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hint="eastAsia" w:ascii="仿宋" w:hAnsi="仿宋" w:eastAsia="仿宋" w:cs="仿宋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附件2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：</w:t>
      </w:r>
    </w:p>
    <w:p>
      <w:pPr>
        <w:spacing w:line="560" w:lineRule="exact"/>
        <w:contextualSpacing/>
        <w:jc w:val="center"/>
        <w:rPr>
          <w:rFonts w:hint="eastAsia" w:ascii="方正小标宋简体" w:hAnsi="黑体" w:eastAsia="方正小标宋简体"/>
          <w:spacing w:val="11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pacing w:val="11"/>
          <w:sz w:val="44"/>
          <w:szCs w:val="44"/>
        </w:rPr>
        <w:t>深圳市南山区2021年博士选聘岗位表</w:t>
      </w:r>
    </w:p>
    <w:bookmarkEnd w:id="0"/>
    <w:p>
      <w:pPr>
        <w:spacing w:line="560" w:lineRule="exact"/>
        <w:contextualSpacing/>
        <w:rPr>
          <w:rFonts w:ascii="方正小标宋简体" w:hAnsi="黑体" w:eastAsia="方正小标宋简体"/>
          <w:spacing w:val="11"/>
          <w:sz w:val="28"/>
          <w:szCs w:val="28"/>
        </w:rPr>
      </w:pPr>
    </w:p>
    <w:tbl>
      <w:tblPr>
        <w:tblStyle w:val="4"/>
        <w:tblW w:w="14894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2135"/>
        <w:gridCol w:w="9063"/>
        <w:gridCol w:w="1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岗位及研究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方向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重点实习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选聘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智能经济与人工智能产业发展研究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南山区科创局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南山区高层次人才</w:t>
            </w:r>
          </w:p>
          <w:p>
            <w:pPr>
              <w:pStyle w:val="2"/>
              <w:jc w:val="center"/>
            </w:pPr>
            <w:r>
              <w:rPr>
                <w:rFonts w:hint="eastAsia"/>
              </w:rPr>
              <w:t>服务中心</w:t>
            </w:r>
          </w:p>
        </w:tc>
        <w:tc>
          <w:tcPr>
            <w:tcW w:w="9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应用经济学(</w:t>
            </w:r>
            <w:r>
              <w:rPr>
                <w:rFonts w:ascii="宋体" w:hAnsi="宋体" w:cs="宋体"/>
                <w:kern w:val="0"/>
                <w:szCs w:val="21"/>
              </w:rPr>
              <w:t>A0202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)，物理学(</w:t>
            </w:r>
            <w:r>
              <w:rPr>
                <w:rFonts w:ascii="宋体" w:hAnsi="宋体" w:cs="宋体"/>
                <w:kern w:val="0"/>
                <w:szCs w:val="21"/>
              </w:rPr>
              <w:t>A0702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)，机械工程(</w:t>
            </w:r>
            <w:r>
              <w:rPr>
                <w:rFonts w:ascii="宋体" w:hAnsi="宋体" w:cs="宋体"/>
                <w:kern w:val="0"/>
                <w:szCs w:val="21"/>
              </w:rPr>
              <w:t>A0802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)，仪器科学与技术(</w:t>
            </w:r>
            <w:r>
              <w:rPr>
                <w:rFonts w:ascii="宋体" w:hAnsi="宋体" w:cs="宋体"/>
                <w:kern w:val="0"/>
                <w:szCs w:val="21"/>
              </w:rPr>
              <w:t>A0804</w:t>
            </w:r>
            <w:r>
              <w:rPr>
                <w:rFonts w:hint="eastAsia" w:ascii="宋体" w:hAnsi="宋体" w:cs="宋体"/>
                <w:kern w:val="0"/>
                <w:szCs w:val="21"/>
              </w:rPr>
              <w:t>)，控制科学与工程(</w:t>
            </w:r>
            <w:r>
              <w:rPr>
                <w:rFonts w:ascii="宋体" w:hAnsi="宋体" w:cs="宋体"/>
                <w:kern w:val="0"/>
                <w:szCs w:val="21"/>
              </w:rPr>
              <w:t>A0811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)，电子科学与技术(</w:t>
            </w:r>
            <w:r>
              <w:rPr>
                <w:rFonts w:ascii="宋体" w:hAnsi="宋体" w:cs="宋体"/>
                <w:kern w:val="0"/>
                <w:szCs w:val="21"/>
              </w:rPr>
              <w:t>A0809</w:t>
            </w:r>
            <w:r>
              <w:rPr>
                <w:rFonts w:hint="eastAsia" w:ascii="宋体" w:hAnsi="宋体" w:cs="宋体"/>
                <w:kern w:val="0"/>
                <w:szCs w:val="21"/>
              </w:rPr>
              <w:t>)，信息与通信工程(</w:t>
            </w:r>
            <w:r>
              <w:rPr>
                <w:rFonts w:ascii="宋体" w:hAnsi="宋体" w:cs="宋体"/>
                <w:kern w:val="0"/>
                <w:szCs w:val="21"/>
              </w:rPr>
              <w:t>A0810</w:t>
            </w:r>
            <w:r>
              <w:rPr>
                <w:rFonts w:hint="eastAsia" w:ascii="宋体" w:hAnsi="宋体" w:cs="宋体"/>
                <w:kern w:val="0"/>
                <w:szCs w:val="21"/>
              </w:rPr>
              <w:t>)，计算机科学与技术(</w:t>
            </w:r>
            <w:r>
              <w:rPr>
                <w:rFonts w:ascii="宋体" w:hAnsi="宋体" w:cs="宋体"/>
                <w:kern w:val="0"/>
                <w:szCs w:val="21"/>
              </w:rPr>
              <w:t>A0812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)，软件工程(</w:t>
            </w:r>
            <w:r>
              <w:rPr>
                <w:rFonts w:ascii="宋体" w:hAnsi="宋体" w:cs="宋体"/>
                <w:kern w:val="0"/>
                <w:szCs w:val="21"/>
              </w:rPr>
              <w:t>A0835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生命科学与生物医药产业发展研究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南山区科创局</w:t>
            </w:r>
          </w:p>
          <w:p>
            <w:pPr>
              <w:pStyle w:val="2"/>
              <w:jc w:val="center"/>
              <w:rPr>
                <w:rFonts w:hAnsi="宋体" w:cs="宋体"/>
                <w:spacing w:val="11"/>
                <w:kern w:val="0"/>
              </w:rPr>
            </w:pPr>
            <w:r>
              <w:rPr>
                <w:rFonts w:hint="eastAsia"/>
              </w:rPr>
              <w:t>南山区发展研究中心</w:t>
            </w:r>
          </w:p>
        </w:tc>
        <w:tc>
          <w:tcPr>
            <w:tcW w:w="9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生物学(</w:t>
            </w:r>
            <w:r>
              <w:rPr>
                <w:rFonts w:ascii="宋体" w:hAnsi="宋体" w:cs="宋体"/>
                <w:kern w:val="0"/>
                <w:szCs w:val="21"/>
              </w:rPr>
              <w:t>A0710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)，生物医学工程(</w:t>
            </w:r>
            <w:r>
              <w:rPr>
                <w:rFonts w:ascii="宋体" w:hAnsi="宋体" w:cs="宋体"/>
                <w:kern w:val="0"/>
                <w:szCs w:val="21"/>
              </w:rPr>
              <w:t>A0831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)，生物工程(</w:t>
            </w:r>
            <w:r>
              <w:rPr>
                <w:rFonts w:ascii="宋体" w:hAnsi="宋体" w:cs="宋体"/>
                <w:kern w:val="0"/>
                <w:szCs w:val="21"/>
              </w:rPr>
              <w:t>A0836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)，生物化工(</w:t>
            </w:r>
            <w:r>
              <w:rPr>
                <w:rFonts w:ascii="宋体" w:hAnsi="宋体" w:cs="宋体"/>
                <w:kern w:val="0"/>
                <w:szCs w:val="21"/>
              </w:rPr>
              <w:t>A081703</w:t>
            </w:r>
            <w:r>
              <w:rPr>
                <w:rFonts w:hint="eastAsia" w:ascii="宋体" w:hAnsi="宋体" w:cs="宋体"/>
                <w:kern w:val="0"/>
                <w:szCs w:val="21"/>
              </w:rPr>
              <w:t>)，药学(</w:t>
            </w:r>
            <w:r>
              <w:rPr>
                <w:rFonts w:ascii="宋体" w:hAnsi="宋体" w:cs="宋体"/>
                <w:kern w:val="0"/>
                <w:szCs w:val="21"/>
              </w:rPr>
              <w:t>A1007</w:t>
            </w:r>
            <w:r>
              <w:rPr>
                <w:rFonts w:hint="eastAsia" w:ascii="宋体" w:hAnsi="宋体" w:cs="宋体"/>
                <w:kern w:val="0"/>
                <w:szCs w:val="21"/>
              </w:rPr>
              <w:t>)，食品科学与工程(</w:t>
            </w:r>
            <w:r>
              <w:rPr>
                <w:rFonts w:ascii="宋体" w:hAnsi="宋体" w:cs="宋体"/>
                <w:kern w:val="0"/>
                <w:szCs w:val="21"/>
              </w:rPr>
              <w:t>A0832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海洋经济与海洋科技产业发展研究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南山区科创局</w:t>
            </w:r>
          </w:p>
          <w:p>
            <w:pPr>
              <w:pStyle w:val="2"/>
              <w:jc w:val="center"/>
            </w:pPr>
            <w:r>
              <w:rPr>
                <w:rFonts w:hint="eastAsia"/>
              </w:rPr>
              <w:t>南山区发展研究中心</w:t>
            </w:r>
          </w:p>
        </w:tc>
        <w:tc>
          <w:tcPr>
            <w:tcW w:w="9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应用经济学(</w:t>
            </w:r>
            <w:r>
              <w:rPr>
                <w:rFonts w:ascii="宋体" w:hAnsi="宋体" w:cs="宋体"/>
                <w:kern w:val="0"/>
                <w:szCs w:val="21"/>
              </w:rPr>
              <w:t>A0202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)，海洋科学(</w:t>
            </w:r>
            <w:r>
              <w:rPr>
                <w:rFonts w:ascii="宋体" w:hAnsi="宋体" w:cs="宋体"/>
                <w:kern w:val="0"/>
                <w:szCs w:val="21"/>
              </w:rPr>
              <w:t>A0707</w:t>
            </w:r>
            <w:r>
              <w:rPr>
                <w:rFonts w:hint="eastAsia" w:ascii="宋体" w:hAnsi="宋体" w:cs="宋体"/>
                <w:kern w:val="0"/>
                <w:szCs w:val="21"/>
              </w:rPr>
              <w:t>)，船舶与海洋工程(</w:t>
            </w:r>
            <w:r>
              <w:rPr>
                <w:rFonts w:ascii="宋体" w:hAnsi="宋体" w:cs="宋体"/>
                <w:kern w:val="0"/>
                <w:szCs w:val="21"/>
              </w:rPr>
              <w:t>A0824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)，环境科学与工程(</w:t>
            </w:r>
            <w:r>
              <w:rPr>
                <w:rFonts w:ascii="宋体" w:hAnsi="宋体" w:cs="宋体"/>
                <w:kern w:val="0"/>
                <w:szCs w:val="21"/>
              </w:rPr>
              <w:t>A0830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数字经济与数字产业发展研究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南山区工信局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南山区委党校</w:t>
            </w:r>
          </w:p>
        </w:tc>
        <w:tc>
          <w:tcPr>
            <w:tcW w:w="9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应用经济学(</w:t>
            </w:r>
            <w:r>
              <w:rPr>
                <w:rFonts w:ascii="宋体" w:hAnsi="宋体" w:cs="宋体"/>
                <w:kern w:val="0"/>
                <w:szCs w:val="21"/>
              </w:rPr>
              <w:t>A0202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)，数学(</w:t>
            </w:r>
            <w:r>
              <w:rPr>
                <w:rFonts w:ascii="宋体" w:hAnsi="宋体" w:cs="宋体"/>
                <w:kern w:val="0"/>
                <w:szCs w:val="21"/>
              </w:rPr>
              <w:t>A0701</w:t>
            </w:r>
            <w:r>
              <w:rPr>
                <w:rFonts w:hint="eastAsia" w:ascii="宋体" w:hAnsi="宋体" w:cs="宋体"/>
                <w:kern w:val="0"/>
                <w:szCs w:val="21"/>
              </w:rPr>
              <w:t>)，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计算机科学与技术</w:t>
            </w:r>
            <w:r>
              <w:rPr>
                <w:rFonts w:hint="eastAsia"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A0812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市场经济与现代金融体系研究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南山区工信局</w:t>
            </w:r>
          </w:p>
          <w:p>
            <w:pPr>
              <w:pStyle w:val="2"/>
              <w:jc w:val="center"/>
            </w:pPr>
            <w:r>
              <w:rPr>
                <w:rFonts w:hint="eastAsia"/>
              </w:rPr>
              <w:t>南山区委党校</w:t>
            </w:r>
          </w:p>
        </w:tc>
        <w:tc>
          <w:tcPr>
            <w:tcW w:w="9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理论经济学(</w:t>
            </w:r>
            <w:r>
              <w:rPr>
                <w:rFonts w:ascii="宋体" w:hAnsi="宋体" w:cs="宋体"/>
                <w:kern w:val="0"/>
                <w:szCs w:val="21"/>
              </w:rPr>
              <w:t>A0201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)，国民经济学(</w:t>
            </w:r>
            <w:r>
              <w:rPr>
                <w:rFonts w:ascii="宋体" w:hAnsi="宋体" w:cs="宋体"/>
                <w:kern w:val="0"/>
                <w:szCs w:val="21"/>
              </w:rPr>
              <w:t>A020201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)，区域经济学(</w:t>
            </w:r>
            <w:r>
              <w:rPr>
                <w:rFonts w:ascii="宋体" w:hAnsi="宋体" w:cs="宋体"/>
                <w:kern w:val="0"/>
                <w:szCs w:val="21"/>
              </w:rPr>
              <w:t>A020202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)，财政学(含：税收学)(</w:t>
            </w:r>
            <w:r>
              <w:rPr>
                <w:rFonts w:ascii="宋体" w:hAnsi="宋体" w:cs="宋体"/>
                <w:kern w:val="0"/>
                <w:szCs w:val="21"/>
              </w:rPr>
              <w:t>A020203</w:t>
            </w:r>
            <w:r>
              <w:rPr>
                <w:rFonts w:hint="eastAsia" w:ascii="宋体" w:hAnsi="宋体" w:cs="宋体"/>
                <w:kern w:val="0"/>
                <w:szCs w:val="21"/>
              </w:rPr>
              <w:t>)，金融学(含：保险学)(</w:t>
            </w:r>
            <w:r>
              <w:rPr>
                <w:rFonts w:ascii="宋体" w:hAnsi="宋体" w:cs="宋体"/>
                <w:kern w:val="0"/>
                <w:szCs w:val="21"/>
              </w:rPr>
              <w:t>A020204</w:t>
            </w:r>
            <w:r>
              <w:rPr>
                <w:rFonts w:hint="eastAsia" w:ascii="宋体" w:hAnsi="宋体" w:cs="宋体"/>
                <w:kern w:val="0"/>
                <w:szCs w:val="21"/>
              </w:rPr>
              <w:t>)，产业经济学(</w:t>
            </w:r>
            <w:r>
              <w:rPr>
                <w:rFonts w:ascii="宋体" w:hAnsi="宋体" w:cs="宋体"/>
                <w:kern w:val="0"/>
                <w:szCs w:val="21"/>
              </w:rPr>
              <w:t>A020205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)，国际贸易学(</w:t>
            </w:r>
            <w:r>
              <w:rPr>
                <w:rFonts w:ascii="宋体" w:hAnsi="宋体" w:cs="宋体"/>
                <w:kern w:val="0"/>
                <w:szCs w:val="21"/>
              </w:rPr>
              <w:t>A020206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)，劳动经济学(</w:t>
            </w:r>
            <w:r>
              <w:rPr>
                <w:rFonts w:ascii="宋体" w:hAnsi="宋体" w:cs="宋体"/>
                <w:kern w:val="0"/>
                <w:szCs w:val="21"/>
              </w:rPr>
              <w:t>A020207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)，统计学(</w:t>
            </w:r>
            <w:r>
              <w:rPr>
                <w:rFonts w:ascii="宋体" w:hAnsi="宋体" w:cs="宋体"/>
                <w:kern w:val="0"/>
                <w:szCs w:val="21"/>
              </w:rPr>
              <w:t>A020208</w:t>
            </w:r>
            <w:r>
              <w:rPr>
                <w:rFonts w:hint="eastAsia" w:ascii="宋体" w:hAnsi="宋体" w:cs="宋体"/>
                <w:kern w:val="0"/>
                <w:szCs w:val="21"/>
              </w:rPr>
              <w:t>)，数量经济学(</w:t>
            </w:r>
            <w:r>
              <w:rPr>
                <w:rFonts w:ascii="宋体" w:hAnsi="宋体" w:cs="宋体"/>
                <w:kern w:val="0"/>
                <w:szCs w:val="21"/>
              </w:rPr>
              <w:t>A020209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数字政府与智慧城市建设研究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南山区政数局</w:t>
            </w:r>
          </w:p>
        </w:tc>
        <w:tc>
          <w:tcPr>
            <w:tcW w:w="9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电子科学与技术(</w:t>
            </w:r>
            <w:r>
              <w:rPr>
                <w:rFonts w:ascii="宋体" w:hAnsi="宋体" w:cs="宋体"/>
                <w:kern w:val="0"/>
                <w:szCs w:val="21"/>
              </w:rPr>
              <w:t>A0809</w:t>
            </w:r>
            <w:r>
              <w:rPr>
                <w:rFonts w:hint="eastAsia" w:ascii="宋体" w:hAnsi="宋体" w:cs="宋体"/>
                <w:kern w:val="0"/>
                <w:szCs w:val="21"/>
              </w:rPr>
              <w:t>)，信息与通信工程(</w:t>
            </w:r>
            <w:r>
              <w:rPr>
                <w:rFonts w:ascii="宋体" w:hAnsi="宋体" w:cs="宋体"/>
                <w:kern w:val="0"/>
                <w:szCs w:val="21"/>
              </w:rPr>
              <w:t>A0810</w:t>
            </w:r>
            <w:r>
              <w:rPr>
                <w:rFonts w:hint="eastAsia" w:ascii="宋体" w:hAnsi="宋体" w:cs="宋体"/>
                <w:kern w:val="0"/>
                <w:szCs w:val="21"/>
              </w:rPr>
              <w:t>)，计算机科学与技术(</w:t>
            </w:r>
            <w:r>
              <w:rPr>
                <w:rFonts w:ascii="宋体" w:hAnsi="宋体" w:cs="宋体"/>
                <w:kern w:val="0"/>
                <w:szCs w:val="21"/>
              </w:rPr>
              <w:t>A0812</w:t>
            </w:r>
            <w:r>
              <w:rPr>
                <w:rFonts w:hint="eastAsia" w:ascii="宋体" w:hAnsi="宋体" w:cs="宋体"/>
                <w:kern w:val="0"/>
                <w:szCs w:val="21"/>
              </w:rPr>
              <w:t>)，软件工程(</w:t>
            </w:r>
            <w:r>
              <w:rPr>
                <w:rFonts w:ascii="宋体" w:hAnsi="宋体" w:cs="宋体"/>
                <w:kern w:val="0"/>
                <w:szCs w:val="21"/>
              </w:rPr>
              <w:t>A0835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城市规划与区域协调发展研究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南山区发改局</w:t>
            </w:r>
          </w:p>
        </w:tc>
        <w:tc>
          <w:tcPr>
            <w:tcW w:w="9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建筑学(</w:t>
            </w:r>
            <w:r>
              <w:rPr>
                <w:rFonts w:ascii="宋体" w:hAnsi="宋体" w:cs="宋体"/>
                <w:kern w:val="0"/>
                <w:szCs w:val="21"/>
              </w:rPr>
              <w:t>A0813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)，土木工程(</w:t>
            </w:r>
            <w:r>
              <w:rPr>
                <w:rFonts w:ascii="宋体" w:hAnsi="宋体" w:cs="宋体"/>
                <w:kern w:val="0"/>
                <w:szCs w:val="21"/>
              </w:rPr>
              <w:t>A0814</w:t>
            </w:r>
            <w:r>
              <w:rPr>
                <w:rFonts w:hint="eastAsia" w:ascii="宋体" w:hAnsi="宋体" w:cs="宋体"/>
                <w:kern w:val="0"/>
                <w:szCs w:val="21"/>
              </w:rPr>
              <w:t>)，水利工程(</w:t>
            </w:r>
            <w:r>
              <w:rPr>
                <w:rFonts w:ascii="宋体" w:hAnsi="宋体" w:cs="宋体"/>
                <w:kern w:val="0"/>
                <w:szCs w:val="21"/>
              </w:rPr>
              <w:t>A0815</w:t>
            </w:r>
            <w:r>
              <w:rPr>
                <w:rFonts w:hint="eastAsia" w:ascii="宋体" w:hAnsi="宋体" w:cs="宋体"/>
                <w:kern w:val="0"/>
                <w:szCs w:val="21"/>
              </w:rPr>
              <w:t>)，测绘科学与技术(</w:t>
            </w:r>
            <w:r>
              <w:rPr>
                <w:rFonts w:ascii="宋体" w:hAnsi="宋体" w:cs="宋体"/>
                <w:kern w:val="0"/>
                <w:szCs w:val="21"/>
              </w:rPr>
              <w:t>A0816</w:t>
            </w:r>
            <w:r>
              <w:rPr>
                <w:rFonts w:hint="eastAsia" w:ascii="宋体" w:hAnsi="宋体" w:cs="宋体"/>
                <w:kern w:val="0"/>
                <w:szCs w:val="21"/>
              </w:rPr>
              <w:t>)，交通运输工程(</w:t>
            </w:r>
            <w:r>
              <w:rPr>
                <w:rFonts w:ascii="宋体" w:hAnsi="宋体" w:cs="宋体"/>
                <w:kern w:val="0"/>
                <w:szCs w:val="21"/>
              </w:rPr>
              <w:t>A0823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)，城乡规划学(</w:t>
            </w:r>
            <w:r>
              <w:rPr>
                <w:rFonts w:ascii="宋体" w:hAnsi="宋体" w:cs="宋体"/>
                <w:kern w:val="0"/>
                <w:szCs w:val="21"/>
              </w:rPr>
              <w:t>A0833</w:t>
            </w:r>
            <w:r>
              <w:rPr>
                <w:rFonts w:hint="eastAsia" w:ascii="宋体" w:hAnsi="宋体" w:cs="宋体"/>
                <w:kern w:val="0"/>
                <w:szCs w:val="21"/>
              </w:rPr>
              <w:t>)，风景园林学(</w:t>
            </w:r>
            <w:r>
              <w:rPr>
                <w:rFonts w:ascii="宋体" w:hAnsi="宋体" w:cs="宋体"/>
                <w:kern w:val="0"/>
                <w:szCs w:val="21"/>
              </w:rPr>
              <w:t>A0834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)，环境科学与工程(</w:t>
            </w:r>
            <w:r>
              <w:rPr>
                <w:rFonts w:ascii="宋体" w:hAnsi="宋体" w:cs="宋体"/>
                <w:kern w:val="0"/>
                <w:szCs w:val="21"/>
              </w:rPr>
              <w:t>A0830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)，生态学(</w:t>
            </w:r>
            <w:r>
              <w:rPr>
                <w:rFonts w:ascii="宋体" w:hAnsi="宋体" w:cs="宋体"/>
                <w:kern w:val="0"/>
                <w:szCs w:val="21"/>
              </w:rPr>
              <w:t>A071012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社会治理与应急管理研究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南山区应急管理局</w:t>
            </w:r>
          </w:p>
        </w:tc>
        <w:tc>
          <w:tcPr>
            <w:tcW w:w="9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社会学(</w:t>
            </w:r>
            <w:r>
              <w:rPr>
                <w:rFonts w:ascii="宋体" w:hAnsi="宋体" w:cs="宋体"/>
                <w:kern w:val="0"/>
                <w:szCs w:val="21"/>
              </w:rPr>
              <w:t>A0303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)，公共卫生与预防医学(</w:t>
            </w:r>
            <w:r>
              <w:rPr>
                <w:rFonts w:ascii="宋体" w:hAnsi="宋体" w:cs="宋体"/>
                <w:kern w:val="0"/>
                <w:szCs w:val="21"/>
              </w:rPr>
              <w:t>A1004</w:t>
            </w:r>
            <w:r>
              <w:rPr>
                <w:rFonts w:hint="eastAsia" w:ascii="宋体" w:hAnsi="宋体" w:cs="宋体"/>
                <w:kern w:val="0"/>
                <w:szCs w:val="21"/>
              </w:rPr>
              <w:t>)，管理科学与工程(</w:t>
            </w:r>
            <w:r>
              <w:rPr>
                <w:rFonts w:ascii="宋体" w:hAnsi="宋体" w:cs="宋体"/>
                <w:kern w:val="0"/>
                <w:szCs w:val="21"/>
              </w:rPr>
              <w:t>A1201</w:t>
            </w:r>
            <w:r>
              <w:rPr>
                <w:rFonts w:hint="eastAsia" w:ascii="宋体" w:hAnsi="宋体" w:cs="宋体"/>
                <w:kern w:val="0"/>
                <w:szCs w:val="21"/>
              </w:rPr>
              <w:t>)，公共管理(</w:t>
            </w:r>
            <w:r>
              <w:rPr>
                <w:rFonts w:ascii="宋体" w:hAnsi="宋体" w:cs="宋体"/>
                <w:kern w:val="0"/>
                <w:szCs w:val="21"/>
              </w:rPr>
              <w:t>A1204)等相关专业。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文化事业与文化产业发展研究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pacing w:val="1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南山区文体局</w:t>
            </w:r>
          </w:p>
        </w:tc>
        <w:tc>
          <w:tcPr>
            <w:tcW w:w="9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新闻传播学(</w:t>
            </w:r>
            <w:r>
              <w:rPr>
                <w:rFonts w:ascii="宋体" w:hAnsi="宋体" w:cs="宋体"/>
                <w:kern w:val="0"/>
                <w:szCs w:val="21"/>
              </w:rPr>
              <w:t>A0503)，艺术学(A0504)</w:t>
            </w:r>
            <w:r>
              <w:rPr>
                <w:rFonts w:hint="eastAsia" w:ascii="宋体" w:hAnsi="宋体" w:cs="宋体"/>
                <w:kern w:val="0"/>
                <w:szCs w:val="21"/>
              </w:rPr>
              <w:t>，历史学(</w:t>
            </w:r>
            <w:r>
              <w:rPr>
                <w:rFonts w:ascii="宋体" w:hAnsi="宋体" w:cs="宋体"/>
                <w:kern w:val="0"/>
                <w:szCs w:val="21"/>
              </w:rPr>
              <w:t>A0601</w:t>
            </w:r>
            <w:r>
              <w:rPr>
                <w:rFonts w:hint="eastAsia" w:ascii="宋体" w:hAnsi="宋体" w:cs="宋体"/>
                <w:kern w:val="0"/>
                <w:szCs w:val="21"/>
              </w:rPr>
              <w:t>)等相关专业。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民生福祉和教育卫生事业研究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教育局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hAnsi="宋体" w:cs="宋体"/>
                <w:kern w:val="0"/>
              </w:rPr>
              <w:t>南山区</w:t>
            </w:r>
            <w:r>
              <w:rPr>
                <w:rFonts w:hint="eastAsia"/>
              </w:rPr>
              <w:t>卫健局</w:t>
            </w:r>
          </w:p>
        </w:tc>
        <w:tc>
          <w:tcPr>
            <w:tcW w:w="9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基础医学(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A1001),临床医学(A1002)，教育学(A0401)，心理学(A0402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kern w:val="0"/>
                <w:szCs w:val="21"/>
              </w:rPr>
              <w:t>等相关专业。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2557"/>
    <w:rsid w:val="67C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2021-02-23T01:54:00Z</dcterms:created>
  <dc:creator>陈楷</dc:creator>
  <cp:lastModifiedBy>陈楷</cp:lastModifiedBy>
  <dcterms:modified xsi:type="dcterms:W3CDTF">2021-02-23T01:55:28Z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