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5C5" w:rsidRPr="002B547D" w:rsidRDefault="00FF172E" w:rsidP="00FF172E">
      <w:pPr>
        <w:widowControl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6"/>
          <w:szCs w:val="33"/>
        </w:rPr>
      </w:pPr>
      <w:r w:rsidRPr="002B547D">
        <w:rPr>
          <w:rFonts w:ascii="宋体" w:eastAsia="宋体" w:hAnsi="宋体" w:cs="宋体"/>
          <w:b/>
          <w:bCs/>
          <w:color w:val="333333"/>
          <w:kern w:val="0"/>
          <w:sz w:val="36"/>
          <w:szCs w:val="33"/>
        </w:rPr>
        <w:t>嘉兴市南湖区</w:t>
      </w:r>
      <w:r w:rsidRPr="002B547D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3"/>
        </w:rPr>
        <w:t>机关事务管理中心面</w:t>
      </w:r>
      <w:r w:rsidRPr="002B547D">
        <w:rPr>
          <w:rFonts w:ascii="宋体" w:eastAsia="宋体" w:hAnsi="宋体" w:cs="宋体"/>
          <w:b/>
          <w:bCs/>
          <w:color w:val="333333"/>
          <w:kern w:val="0"/>
          <w:sz w:val="36"/>
          <w:szCs w:val="33"/>
        </w:rPr>
        <w:t>向社会公开招聘</w:t>
      </w:r>
    </w:p>
    <w:p w:rsidR="00FF172E" w:rsidRPr="002B547D" w:rsidRDefault="00FF172E" w:rsidP="00FF172E">
      <w:pPr>
        <w:widowControl/>
        <w:jc w:val="center"/>
        <w:outlineLvl w:val="1"/>
        <w:rPr>
          <w:rFonts w:ascii="宋体" w:eastAsia="宋体" w:hAnsi="宋体" w:cs="宋体"/>
          <w:b/>
          <w:bCs/>
          <w:color w:val="333333"/>
          <w:kern w:val="0"/>
          <w:sz w:val="36"/>
          <w:szCs w:val="33"/>
        </w:rPr>
      </w:pPr>
      <w:r w:rsidRPr="002B547D">
        <w:rPr>
          <w:rFonts w:ascii="宋体" w:eastAsia="宋体" w:hAnsi="宋体" w:cs="宋体"/>
          <w:b/>
          <w:bCs/>
          <w:color w:val="333333"/>
          <w:kern w:val="0"/>
          <w:sz w:val="36"/>
          <w:szCs w:val="33"/>
        </w:rPr>
        <w:t>编外用工</w:t>
      </w:r>
      <w:r w:rsidR="004B14A5" w:rsidRPr="002B547D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3"/>
        </w:rPr>
        <w:t>人员</w:t>
      </w:r>
      <w:r w:rsidRPr="002B547D">
        <w:rPr>
          <w:rFonts w:ascii="宋体" w:eastAsia="宋体" w:hAnsi="宋体" w:cs="宋体"/>
          <w:b/>
          <w:bCs/>
          <w:color w:val="333333"/>
          <w:kern w:val="0"/>
          <w:sz w:val="36"/>
          <w:szCs w:val="33"/>
        </w:rPr>
        <w:t>的公告</w:t>
      </w:r>
    </w:p>
    <w:p w:rsidR="004B14A5" w:rsidRDefault="004B14A5" w:rsidP="004B14A5">
      <w:pPr>
        <w:widowControl/>
        <w:shd w:val="clear" w:color="auto" w:fill="FFFFFF"/>
        <w:spacing w:line="555" w:lineRule="atLeast"/>
        <w:ind w:right="180" w:firstLine="645"/>
        <w:rPr>
          <w:rFonts w:ascii="宋体" w:hAnsi="宋体" w:cs="宋体"/>
          <w:kern w:val="0"/>
          <w:szCs w:val="21"/>
        </w:rPr>
      </w:pP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因工作需要，经研究决定，嘉兴市南湖区机关事务管理中心面向社会公开招聘编外用工人员，现将有关事项公告如下：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6A5B3B">
        <w:rPr>
          <w:rFonts w:ascii="黑体" w:eastAsia="黑体" w:hAnsi="黑体" w:cs="宋体" w:hint="eastAsia"/>
          <w:bCs/>
          <w:kern w:val="0"/>
          <w:sz w:val="32"/>
          <w:szCs w:val="32"/>
        </w:rPr>
        <w:t>一、招聘</w:t>
      </w:r>
      <w:r w:rsidR="00966132" w:rsidRPr="006A5B3B">
        <w:rPr>
          <w:rFonts w:ascii="黑体" w:eastAsia="黑体" w:hAnsi="黑体" w:cs="宋体" w:hint="eastAsia"/>
          <w:bCs/>
          <w:kern w:val="0"/>
          <w:sz w:val="32"/>
          <w:szCs w:val="32"/>
        </w:rPr>
        <w:t>岗位及人数</w:t>
      </w:r>
    </w:p>
    <w:p w:rsidR="004B14A5" w:rsidRPr="006A5B3B" w:rsidRDefault="00966132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红船民兵解说员8名。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6A5B3B">
        <w:rPr>
          <w:rFonts w:ascii="黑体" w:eastAsia="黑体" w:hAnsi="黑体" w:cs="宋体" w:hint="eastAsia"/>
          <w:bCs/>
          <w:kern w:val="0"/>
          <w:sz w:val="32"/>
          <w:szCs w:val="32"/>
        </w:rPr>
        <w:t>二、招聘对象、范围和其他要求</w:t>
      </w:r>
    </w:p>
    <w:p w:rsidR="0007256E" w:rsidRPr="006A5B3B" w:rsidRDefault="0007256E" w:rsidP="006A5B3B">
      <w:pPr>
        <w:spacing w:line="540" w:lineRule="exact"/>
        <w:ind w:firstLineChars="200" w:firstLine="640"/>
        <w:rPr>
          <w:rFonts w:ascii="仿宋_GB2312" w:eastAsia="仿宋_GB2312" w:hAnsi="微软雅黑" w:cs="Times New Roman"/>
          <w:sz w:val="32"/>
          <w:szCs w:val="32"/>
        </w:rPr>
      </w:pPr>
      <w:r w:rsidRPr="006A5B3B">
        <w:rPr>
          <w:rFonts w:ascii="仿宋_GB2312" w:eastAsia="仿宋_GB2312" w:hAnsi="仿宋_GB2312" w:cs="Times New Roman" w:hint="eastAsia"/>
          <w:sz w:val="32"/>
          <w:szCs w:val="32"/>
        </w:rPr>
        <w:t>1、招聘对象要求：女性，五官端正、身体健康，身高不低于162厘米，退役女军人优先；</w:t>
      </w:r>
    </w:p>
    <w:p w:rsidR="0007256E" w:rsidRPr="006A5B3B" w:rsidRDefault="0007256E" w:rsidP="006A5B3B">
      <w:pPr>
        <w:spacing w:line="540" w:lineRule="exact"/>
        <w:ind w:firstLineChars="200" w:firstLine="640"/>
        <w:rPr>
          <w:rFonts w:ascii="仿宋_GB2312" w:eastAsia="仿宋_GB2312" w:hAnsi="微软雅黑" w:cs="Times New Roman"/>
          <w:sz w:val="32"/>
          <w:szCs w:val="32"/>
        </w:rPr>
      </w:pPr>
      <w:r w:rsidRPr="006A5B3B">
        <w:rPr>
          <w:rFonts w:ascii="仿宋_GB2312" w:eastAsia="仿宋_GB2312" w:hAnsi="仿宋_GB2312" w:cs="Times New Roman" w:hint="eastAsia"/>
          <w:sz w:val="32"/>
          <w:szCs w:val="32"/>
        </w:rPr>
        <w:t>2</w:t>
      </w:r>
      <w:r w:rsidR="005540D4" w:rsidRPr="006A5B3B">
        <w:rPr>
          <w:rFonts w:ascii="仿宋_GB2312" w:eastAsia="仿宋_GB2312" w:hAnsi="仿宋_GB2312" w:cs="Times New Roman" w:hint="eastAsia"/>
          <w:sz w:val="32"/>
          <w:szCs w:val="32"/>
        </w:rPr>
        <w:t>、</w:t>
      </w:r>
      <w:r w:rsidRPr="006A5B3B">
        <w:rPr>
          <w:rFonts w:ascii="仿宋_GB2312" w:eastAsia="仿宋_GB2312" w:hAnsi="仿宋_GB2312" w:cs="Times New Roman" w:hint="eastAsia"/>
          <w:sz w:val="32"/>
          <w:szCs w:val="32"/>
        </w:rPr>
        <w:t>户籍地在嘉兴市范围或常住</w:t>
      </w:r>
      <w:r w:rsidR="00266740" w:rsidRPr="006A5B3B">
        <w:rPr>
          <w:rFonts w:ascii="仿宋_GB2312" w:eastAsia="仿宋_GB2312" w:hAnsi="仿宋_GB2312" w:cs="Times New Roman" w:hint="eastAsia"/>
          <w:sz w:val="32"/>
          <w:szCs w:val="32"/>
        </w:rPr>
        <w:t>地</w:t>
      </w:r>
      <w:r w:rsidRPr="006A5B3B">
        <w:rPr>
          <w:rFonts w:ascii="仿宋_GB2312" w:eastAsia="仿宋_GB2312" w:hAnsi="仿宋_GB2312" w:cs="Times New Roman" w:hint="eastAsia"/>
          <w:sz w:val="32"/>
          <w:szCs w:val="32"/>
        </w:rPr>
        <w:t>在市本级区域；</w:t>
      </w:r>
    </w:p>
    <w:p w:rsidR="004B14A5" w:rsidRPr="006A5B3B" w:rsidRDefault="0007256E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="005540D4" w:rsidRPr="006A5B3B">
        <w:rPr>
          <w:rFonts w:ascii="仿宋_GB2312" w:eastAsia="仿宋_GB2312" w:hAnsi="仿宋_GB2312" w:cs="Times New Roman" w:hint="eastAsia"/>
          <w:sz w:val="32"/>
          <w:szCs w:val="32"/>
        </w:rPr>
        <w:t>、</w:t>
      </w:r>
      <w:r w:rsidRPr="006A5B3B">
        <w:rPr>
          <w:rFonts w:ascii="仿宋_GB2312" w:eastAsia="仿宋_GB2312" w:hAnsi="仿宋_GB2312" w:cs="Times New Roman" w:hint="eastAsia"/>
          <w:sz w:val="32"/>
          <w:szCs w:val="32"/>
        </w:rPr>
        <w:t>思想政治素质好，作风正派，遵纪守法，无刑事、治安处罚及开除公职等不良记录；</w:t>
      </w:r>
    </w:p>
    <w:p w:rsidR="004B14A5" w:rsidRPr="006A5B3B" w:rsidRDefault="0007256E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5540D4" w:rsidRPr="006A5B3B">
        <w:rPr>
          <w:rFonts w:ascii="仿宋_GB2312" w:eastAsia="仿宋_GB2312" w:hAnsi="仿宋_GB2312" w:cs="Times New Roman" w:hint="eastAsia"/>
          <w:sz w:val="32"/>
          <w:szCs w:val="32"/>
        </w:rPr>
        <w:t>、</w:t>
      </w:r>
      <w:r w:rsidR="004B14A5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具有大专及以上学历，专业不限；</w:t>
      </w:r>
    </w:p>
    <w:p w:rsidR="0007256E" w:rsidRPr="006A5B3B" w:rsidRDefault="0007256E" w:rsidP="006A5B3B">
      <w:pPr>
        <w:widowControl/>
        <w:shd w:val="clear" w:color="auto" w:fill="FFFFFF"/>
        <w:spacing w:line="540" w:lineRule="exact"/>
        <w:ind w:right="181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 w:rsidR="005540D4" w:rsidRPr="006A5B3B">
        <w:rPr>
          <w:rFonts w:ascii="仿宋_GB2312" w:eastAsia="仿宋_GB2312" w:hAnsi="仿宋_GB2312" w:cs="Times New Roman" w:hint="eastAsia"/>
          <w:sz w:val="32"/>
          <w:szCs w:val="32"/>
        </w:rPr>
        <w:t>、</w:t>
      </w:r>
      <w:r w:rsidR="004B14A5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年龄在3</w:t>
      </w: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4B14A5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周岁及以下(19</w:t>
      </w: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90</w:t>
      </w:r>
      <w:r w:rsidR="004B14A5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年12月31日之后出生)；</w:t>
      </w:r>
    </w:p>
    <w:p w:rsidR="0007256E" w:rsidRPr="006A5B3B" w:rsidRDefault="0007256E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仿宋_GB2312" w:eastAsia="仿宋_GB2312" w:hAnsi="微软雅黑" w:cs="Times New Roman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5540D4" w:rsidRPr="006A5B3B">
        <w:rPr>
          <w:rFonts w:ascii="仿宋_GB2312" w:eastAsia="仿宋_GB2312" w:hAnsi="仿宋_GB2312" w:cs="Times New Roman" w:hint="eastAsia"/>
          <w:sz w:val="32"/>
          <w:szCs w:val="32"/>
        </w:rPr>
        <w:t>、</w:t>
      </w:r>
      <w:r w:rsidRPr="006A5B3B">
        <w:rPr>
          <w:rFonts w:ascii="仿宋_GB2312" w:eastAsia="仿宋_GB2312" w:hAnsi="仿宋_GB2312" w:cs="Times New Roman" w:hint="eastAsia"/>
          <w:sz w:val="32"/>
          <w:szCs w:val="32"/>
        </w:rPr>
        <w:t>工作勤奋，事业心、责任心强；</w:t>
      </w: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具有一定的组织协调和文字、语言表达能力</w:t>
      </w:r>
      <w:r w:rsidRPr="006A5B3B">
        <w:rPr>
          <w:rFonts w:ascii="仿宋_GB2312" w:eastAsia="仿宋_GB2312" w:hAnsi="仿宋_GB2312" w:cs="Times New Roman" w:hint="eastAsia"/>
          <w:sz w:val="32"/>
          <w:szCs w:val="32"/>
        </w:rPr>
        <w:t>，熟练操作计算机；有相关工作经验者优先录用。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6A5B3B">
        <w:rPr>
          <w:rFonts w:ascii="黑体" w:eastAsia="黑体" w:hAnsi="黑体" w:cs="宋体" w:hint="eastAsia"/>
          <w:bCs/>
          <w:kern w:val="0"/>
          <w:sz w:val="32"/>
          <w:szCs w:val="32"/>
        </w:rPr>
        <w:t>三、报名时间、地点及要求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本次招聘坚持公开、平等、竞争、择优的原则，按照报名、笔试、面试、体检、考察、聘用等程序进行。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1、报名：如实、准确填写《嘉兴市南湖区机关事务管理中心公开招聘编外用工报名表》(以下简称《报名表》)(见附件)，并附</w:t>
      </w:r>
      <w:r w:rsidRPr="006A5B3B">
        <w:rPr>
          <w:rFonts w:ascii="仿宋_GB2312" w:eastAsia="仿宋_GB2312" w:hint="eastAsia"/>
          <w:sz w:val="32"/>
          <w:szCs w:val="32"/>
        </w:rPr>
        <w:t>户口簿、身份证、学历、学位证明</w:t>
      </w:r>
      <w:hyperlink r:id="rId6" w:history="1">
        <w:r w:rsidRPr="006A5B3B">
          <w:rPr>
            <w:rStyle w:val="a5"/>
            <w:rFonts w:ascii="仿宋_GB2312" w:eastAsia="仿宋_GB2312" w:hAnsiTheme="minorHAnsi" w:hint="default"/>
            <w:sz w:val="32"/>
            <w:szCs w:val="32"/>
          </w:rPr>
          <w:t>通过电子邮</w:t>
        </w:r>
        <w:r w:rsidRPr="006A5B3B">
          <w:rPr>
            <w:rStyle w:val="a5"/>
            <w:rFonts w:ascii="仿宋_GB2312" w:eastAsia="仿宋_GB2312" w:hAnsiTheme="minorHAnsi" w:hint="default"/>
            <w:sz w:val="32"/>
            <w:szCs w:val="32"/>
          </w:rPr>
          <w:lastRenderedPageBreak/>
          <w:t>件发送至</w:t>
        </w:r>
        <w:r w:rsidR="0007256E" w:rsidRPr="00AA5F48">
          <w:rPr>
            <w:rStyle w:val="a5"/>
            <w:rFonts w:ascii="仿宋_GB2312" w:eastAsia="仿宋_GB2312" w:hAnsiTheme="minorHAnsi" w:hint="default"/>
            <w:b/>
            <w:color w:val="auto"/>
            <w:sz w:val="32"/>
            <w:szCs w:val="32"/>
          </w:rPr>
          <w:t>575834568</w:t>
        </w:r>
        <w:r w:rsidRPr="00AA5F48">
          <w:rPr>
            <w:rStyle w:val="a5"/>
            <w:rFonts w:ascii="仿宋_GB2312" w:eastAsia="仿宋_GB2312" w:hAnsiTheme="minorHAnsi" w:hint="default"/>
            <w:b/>
            <w:color w:val="auto"/>
            <w:sz w:val="32"/>
            <w:szCs w:val="32"/>
          </w:rPr>
          <w:t>@qq.com</w:t>
        </w:r>
      </w:hyperlink>
      <w:r w:rsidRPr="006A5B3B">
        <w:rPr>
          <w:rFonts w:ascii="仿宋_GB2312" w:eastAsia="仿宋_GB2312" w:hint="eastAsia"/>
          <w:sz w:val="32"/>
          <w:szCs w:val="32"/>
        </w:rPr>
        <w:t>。报名时间自公告之日起至202</w:t>
      </w:r>
      <w:r w:rsidR="0007256E" w:rsidRPr="006A5B3B">
        <w:rPr>
          <w:rFonts w:ascii="仿宋_GB2312" w:eastAsia="仿宋_GB2312" w:hint="eastAsia"/>
          <w:sz w:val="32"/>
          <w:szCs w:val="32"/>
        </w:rPr>
        <w:t>1</w:t>
      </w:r>
      <w:r w:rsidRPr="006A5B3B">
        <w:rPr>
          <w:rFonts w:ascii="仿宋_GB2312" w:eastAsia="仿宋_GB2312" w:hint="eastAsia"/>
          <w:sz w:val="32"/>
          <w:szCs w:val="32"/>
        </w:rPr>
        <w:t>年</w:t>
      </w:r>
      <w:r w:rsidR="0007256E" w:rsidRPr="006A5B3B">
        <w:rPr>
          <w:rFonts w:ascii="仿宋_GB2312" w:eastAsia="仿宋_GB2312" w:hint="eastAsia"/>
          <w:sz w:val="32"/>
          <w:szCs w:val="32"/>
        </w:rPr>
        <w:t>3</w:t>
      </w:r>
      <w:r w:rsidRPr="006A5B3B">
        <w:rPr>
          <w:rFonts w:ascii="仿宋_GB2312" w:eastAsia="仿宋_GB2312" w:hint="eastAsia"/>
          <w:sz w:val="32"/>
          <w:szCs w:val="32"/>
        </w:rPr>
        <w:t>月</w:t>
      </w:r>
      <w:r w:rsidR="00D62701">
        <w:rPr>
          <w:rFonts w:ascii="仿宋_GB2312" w:eastAsia="仿宋_GB2312" w:hint="eastAsia"/>
          <w:sz w:val="32"/>
          <w:szCs w:val="32"/>
        </w:rPr>
        <w:t>13</w:t>
      </w:r>
      <w:r w:rsidRPr="006A5B3B">
        <w:rPr>
          <w:rFonts w:ascii="仿宋_GB2312" w:eastAsia="仿宋_GB2312" w:hint="eastAsia"/>
          <w:sz w:val="32"/>
          <w:szCs w:val="32"/>
        </w:rPr>
        <w:t>日下午</w:t>
      </w: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17：00。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2、资格审核：（1）初审：报名结束后，对报名人员的有关资料进行资格初审。（2）复审：笔试</w:t>
      </w:r>
      <w:r w:rsidR="00756A53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或面试</w:t>
      </w: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当天进行资格复审，需提交《报名表》、身份证、学历学位证书、户口本等原件材料;《报名表》张贴报名时提供的同底照片。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6A5B3B">
        <w:rPr>
          <w:rFonts w:ascii="黑体" w:eastAsia="黑体" w:hAnsi="黑体" w:cs="宋体" w:hint="eastAsia"/>
          <w:bCs/>
          <w:kern w:val="0"/>
          <w:sz w:val="32"/>
          <w:szCs w:val="32"/>
        </w:rPr>
        <w:t>四、考试办法</w:t>
      </w:r>
    </w:p>
    <w:p w:rsidR="008113EC" w:rsidRPr="006A5B3B" w:rsidRDefault="00B1293A" w:rsidP="006A5B3B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考试</w:t>
      </w:r>
      <w:r w:rsidR="00386F17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由南湖区机关事务管理中心组织实施。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报名人员</w:t>
      </w:r>
      <w:r w:rsidR="008113EC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进行笔试，按笔试成绩由高到低1:3</w:t>
      </w:r>
      <w:r w:rsidR="00777C2F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的比例确定</w:t>
      </w: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体能测试和面试</w:t>
      </w:r>
      <w:r w:rsidR="00777C2F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人选</w:t>
      </w:r>
      <w:r w:rsidR="008D1FAD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="008D1FAD" w:rsidRPr="008D1FAD">
        <w:rPr>
          <w:rFonts w:ascii="仿宋_GB2312" w:eastAsia="仿宋_GB2312" w:hAnsi="宋体" w:cs="宋体" w:hint="eastAsia"/>
          <w:kern w:val="0"/>
          <w:sz w:val="32"/>
          <w:szCs w:val="32"/>
        </w:rPr>
        <w:t>不到比例，按实际人数入围</w:t>
      </w:r>
      <w:r w:rsidR="00777C2F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。综合成绩由</w:t>
      </w:r>
      <w:r w:rsidR="00AE35CF">
        <w:rPr>
          <w:rFonts w:ascii="仿宋_GB2312" w:eastAsia="仿宋_GB2312" w:hAnsi="宋体" w:cs="宋体" w:hint="eastAsia"/>
          <w:kern w:val="0"/>
          <w:sz w:val="32"/>
          <w:szCs w:val="32"/>
        </w:rPr>
        <w:t>笔试成绩</w:t>
      </w:r>
      <w:r w:rsidR="00AE35CF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（30%）+</w:t>
      </w:r>
      <w:r w:rsidR="00777C2F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体能成绩（30%）+面试（</w:t>
      </w:r>
      <w:r w:rsidR="00AE35CF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="00777C2F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0%）组成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617A02">
        <w:rPr>
          <w:rFonts w:ascii="仿宋_GB2312" w:eastAsia="仿宋_GB2312" w:hAnsi="宋体" w:cs="宋体" w:hint="eastAsia"/>
          <w:kern w:val="0"/>
          <w:sz w:val="32"/>
          <w:szCs w:val="32"/>
        </w:rPr>
        <w:t>笔试、</w:t>
      </w:r>
      <w:r w:rsidR="00777C2F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体能测试和</w:t>
      </w:r>
      <w:r w:rsidR="008113EC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面试总分均为100分，面试合格分为60分。考试时间、地点另行通知。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6A5B3B">
        <w:rPr>
          <w:rFonts w:ascii="黑体" w:eastAsia="黑体" w:hAnsi="黑体" w:cs="宋体" w:hint="eastAsia"/>
          <w:bCs/>
          <w:kern w:val="0"/>
          <w:sz w:val="32"/>
          <w:szCs w:val="32"/>
        </w:rPr>
        <w:t>五、体检和考察</w:t>
      </w:r>
    </w:p>
    <w:p w:rsidR="004B14A5" w:rsidRPr="006A5B3B" w:rsidRDefault="0060062E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测试</w:t>
      </w:r>
      <w:r w:rsidR="004B14A5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合格人员根据招聘计划人数，按照</w:t>
      </w: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综合成绩</w:t>
      </w:r>
      <w:r w:rsidR="004B14A5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从高到低1:1确定为体检、考察对象，体检合格者由聘用单位进行考察。体检、考察不合格的，不予聘用，依次递补</w:t>
      </w:r>
      <w:r w:rsidR="00B1293A">
        <w:rPr>
          <w:rFonts w:ascii="仿宋_GB2312" w:eastAsia="仿宋_GB2312" w:hAnsi="宋体" w:cs="宋体" w:hint="eastAsia"/>
          <w:kern w:val="0"/>
          <w:sz w:val="32"/>
          <w:szCs w:val="32"/>
        </w:rPr>
        <w:t>（面试不合格者不得递补）</w:t>
      </w:r>
      <w:r w:rsidR="004B14A5"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6A5B3B">
        <w:rPr>
          <w:rFonts w:ascii="黑体" w:eastAsia="黑体" w:hAnsi="黑体" w:cs="宋体" w:hint="eastAsia"/>
          <w:bCs/>
          <w:kern w:val="0"/>
          <w:sz w:val="32"/>
          <w:szCs w:val="32"/>
        </w:rPr>
        <w:t>六、聘用</w:t>
      </w:r>
    </w:p>
    <w:p w:rsidR="004B14A5" w:rsidRPr="006A5B3B" w:rsidRDefault="004B14A5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6A5B3B">
        <w:rPr>
          <w:rFonts w:ascii="仿宋_GB2312" w:eastAsia="仿宋_GB2312" w:hAnsi="宋体" w:cs="宋体" w:hint="eastAsia"/>
          <w:kern w:val="0"/>
          <w:sz w:val="32"/>
          <w:szCs w:val="32"/>
        </w:rPr>
        <w:t>最终聘用人员，享受南湖区区级机关事业单位编外用工待遇标准。用工方式实行劳务派遣。聘用人员须服从组织安排，在规定期限内办理报到手续，对无正当理由逾期报到者，取消聘用资格。聘用后试用期二个月，试用期内考核不合格的，予以解聘。</w:t>
      </w:r>
    </w:p>
    <w:p w:rsidR="0057543D" w:rsidRPr="006A5B3B" w:rsidRDefault="0057543D" w:rsidP="006A5B3B">
      <w:pPr>
        <w:widowControl/>
        <w:shd w:val="clear" w:color="auto" w:fill="FFFFFF"/>
        <w:spacing w:line="540" w:lineRule="exact"/>
        <w:ind w:right="180"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6A5B3B">
        <w:rPr>
          <w:rFonts w:ascii="黑体" w:eastAsia="黑体" w:hAnsi="黑体" w:cs="宋体" w:hint="eastAsia"/>
          <w:bCs/>
          <w:kern w:val="0"/>
          <w:sz w:val="32"/>
          <w:szCs w:val="32"/>
        </w:rPr>
        <w:t>七、其他事项</w:t>
      </w:r>
    </w:p>
    <w:p w:rsidR="0057543D" w:rsidRPr="006A5B3B" w:rsidRDefault="0057543D" w:rsidP="006A5B3B">
      <w:pPr>
        <w:spacing w:line="540" w:lineRule="exact"/>
        <w:ind w:firstLineChars="200" w:firstLine="640"/>
        <w:rPr>
          <w:rFonts w:ascii="仿宋_GB2312" w:eastAsia="仿宋_GB2312" w:hAnsi="微软雅黑" w:cs="Times New Roman"/>
          <w:color w:val="333333"/>
          <w:sz w:val="32"/>
          <w:szCs w:val="32"/>
        </w:rPr>
      </w:pPr>
      <w:r w:rsidRPr="006A5B3B">
        <w:rPr>
          <w:rFonts w:ascii="仿宋_GB2312" w:eastAsia="仿宋_GB2312" w:hAnsi="仿宋_GB2312" w:cs="Times New Roman" w:hint="eastAsia"/>
          <w:color w:val="333333"/>
          <w:sz w:val="32"/>
          <w:szCs w:val="32"/>
        </w:rPr>
        <w:lastRenderedPageBreak/>
        <w:t>本公告未尽事宜，</w:t>
      </w:r>
      <w:r w:rsidR="007E4541" w:rsidRPr="006A5B3B">
        <w:rPr>
          <w:rFonts w:ascii="仿宋_GB2312" w:eastAsia="仿宋_GB2312" w:hAnsi="仿宋_GB2312" w:cs="Times New Roman" w:hint="eastAsia"/>
          <w:color w:val="333333"/>
          <w:sz w:val="32"/>
          <w:szCs w:val="32"/>
        </w:rPr>
        <w:t>请致电82879726，</w:t>
      </w:r>
      <w:r w:rsidRPr="006A5B3B">
        <w:rPr>
          <w:rFonts w:ascii="仿宋_GB2312" w:eastAsia="仿宋_GB2312" w:hAnsi="仿宋_GB2312" w:cs="Times New Roman" w:hint="eastAsia"/>
          <w:color w:val="333333"/>
          <w:sz w:val="32"/>
          <w:szCs w:val="32"/>
        </w:rPr>
        <w:t>联系人：杜树鑫。</w:t>
      </w:r>
    </w:p>
    <w:p w:rsidR="00777C2F" w:rsidRPr="00266740" w:rsidRDefault="00777C2F" w:rsidP="006A5B3B">
      <w:pPr>
        <w:widowControl/>
        <w:shd w:val="clear" w:color="auto" w:fill="FFFFFF"/>
        <w:spacing w:after="120" w:line="540" w:lineRule="exact"/>
        <w:ind w:right="180" w:firstLineChars="200" w:firstLine="420"/>
        <w:rPr>
          <w:rFonts w:ascii="仿宋_GB2312" w:eastAsia="仿宋_GB2312"/>
        </w:rPr>
      </w:pPr>
    </w:p>
    <w:p w:rsidR="004B14A5" w:rsidRPr="00266740" w:rsidRDefault="004F2E20" w:rsidP="006A5B3B">
      <w:pPr>
        <w:widowControl/>
        <w:shd w:val="clear" w:color="auto" w:fill="FFFFFF"/>
        <w:spacing w:after="120" w:line="500" w:lineRule="exact"/>
        <w:ind w:right="180" w:firstLineChars="300" w:firstLine="630"/>
        <w:rPr>
          <w:rFonts w:ascii="仿宋_GB2312" w:eastAsia="仿宋_GB2312" w:hAnsi="宋体" w:cs="宋体"/>
          <w:kern w:val="0"/>
          <w:sz w:val="32"/>
          <w:szCs w:val="32"/>
        </w:rPr>
      </w:pPr>
      <w:hyperlink r:id="rId7" w:tooltip="附：南湖区环境保护局岗位合同工报名表.docx" w:history="1"/>
      <w:hyperlink r:id="rId8" w:history="1">
        <w:r w:rsidR="004B14A5" w:rsidRPr="00266740">
          <w:rPr>
            <w:rFonts w:ascii="仿宋_GB2312" w:eastAsia="仿宋_GB2312" w:hAnsi="宋体" w:cs="宋体" w:hint="eastAsia"/>
            <w:kern w:val="0"/>
            <w:sz w:val="32"/>
            <w:szCs w:val="32"/>
          </w:rPr>
          <w:t>附：《嘉兴市南湖区机关事务管理中心公开招聘编外用工报名表</w:t>
        </w:r>
      </w:hyperlink>
      <w:r w:rsidR="004B14A5" w:rsidRPr="00266740">
        <w:rPr>
          <w:rFonts w:ascii="仿宋_GB2312" w:eastAsia="仿宋_GB2312" w:hAnsi="宋体" w:cs="宋体" w:hint="eastAsia"/>
          <w:kern w:val="0"/>
          <w:sz w:val="32"/>
          <w:szCs w:val="32"/>
        </w:rPr>
        <w:t>》</w:t>
      </w:r>
    </w:p>
    <w:p w:rsidR="004B14A5" w:rsidRPr="00266740" w:rsidRDefault="004B14A5" w:rsidP="00266740">
      <w:pPr>
        <w:widowControl/>
        <w:shd w:val="clear" w:color="auto" w:fill="FFFFFF"/>
        <w:spacing w:line="5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4714F8" w:rsidRPr="00266740" w:rsidRDefault="004714F8" w:rsidP="00266740">
      <w:pPr>
        <w:widowControl/>
        <w:shd w:val="clear" w:color="auto" w:fill="FFFFFF"/>
        <w:spacing w:line="500" w:lineRule="atLeas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:rsidR="004B14A5" w:rsidRPr="00266740" w:rsidRDefault="004B14A5" w:rsidP="0060062E">
      <w:pPr>
        <w:widowControl/>
        <w:shd w:val="clear" w:color="auto" w:fill="FFFFFF"/>
        <w:spacing w:line="500" w:lineRule="atLeast"/>
        <w:ind w:right="640" w:firstLineChars="200" w:firstLine="640"/>
        <w:jc w:val="right"/>
        <w:rPr>
          <w:rFonts w:ascii="仿宋_GB2312" w:eastAsia="仿宋_GB2312" w:hAnsi="宋体" w:cs="宋体"/>
          <w:kern w:val="0"/>
          <w:szCs w:val="21"/>
        </w:rPr>
      </w:pPr>
      <w:r w:rsidRPr="00266740">
        <w:rPr>
          <w:rFonts w:ascii="仿宋_GB2312" w:eastAsia="仿宋_GB2312" w:hAnsi="宋体" w:cs="宋体" w:hint="eastAsia"/>
          <w:kern w:val="0"/>
          <w:sz w:val="32"/>
          <w:szCs w:val="32"/>
        </w:rPr>
        <w:t>嘉兴市南湖区机关事务管理中心</w:t>
      </w:r>
    </w:p>
    <w:p w:rsidR="004B14A5" w:rsidRPr="00266740" w:rsidRDefault="004B14A5" w:rsidP="0060062E">
      <w:pPr>
        <w:widowControl/>
        <w:shd w:val="clear" w:color="auto" w:fill="FFFFFF"/>
        <w:spacing w:line="500" w:lineRule="atLeast"/>
        <w:ind w:leftChars="1400" w:left="2940" w:right="640" w:firstLineChars="400" w:firstLine="1280"/>
        <w:rPr>
          <w:rFonts w:ascii="仿宋_GB2312" w:eastAsia="仿宋_GB2312" w:hAnsi="宋体" w:cs="宋体"/>
          <w:kern w:val="0"/>
          <w:szCs w:val="21"/>
        </w:rPr>
      </w:pPr>
      <w:r w:rsidRPr="00266740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 w:rsidR="00777C2F" w:rsidRPr="00266740">
        <w:rPr>
          <w:rFonts w:ascii="仿宋_GB2312" w:eastAsia="仿宋_GB2312" w:hAnsi="宋体" w:cs="宋体" w:hint="eastAsia"/>
          <w:kern w:val="0"/>
          <w:sz w:val="32"/>
          <w:szCs w:val="32"/>
        </w:rPr>
        <w:t>21</w:t>
      </w:r>
      <w:r w:rsidRPr="00266740">
        <w:rPr>
          <w:rFonts w:ascii="仿宋_GB2312" w:eastAsia="仿宋_GB2312" w:hAnsi="宋体" w:cs="宋体" w:hint="eastAsia"/>
          <w:kern w:val="0"/>
          <w:sz w:val="32"/>
          <w:szCs w:val="32"/>
        </w:rPr>
        <w:t>年2月2</w:t>
      </w:r>
      <w:r w:rsidR="00971452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266740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8113EC" w:rsidRDefault="008113EC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777C2F" w:rsidRDefault="00777C2F" w:rsidP="004B14A5"/>
    <w:p w:rsidR="004B14A5" w:rsidRDefault="004B14A5" w:rsidP="00AD206D"/>
    <w:p w:rsidR="00E1031E" w:rsidRDefault="00E1031E" w:rsidP="00AD206D"/>
    <w:p w:rsidR="00E1031E" w:rsidRDefault="00E1031E" w:rsidP="00AD206D"/>
    <w:p w:rsidR="00CA59DC" w:rsidRDefault="00CA59DC" w:rsidP="00AD206D"/>
    <w:p w:rsidR="00CA59DC" w:rsidRDefault="00CA59DC" w:rsidP="00AD206D">
      <w:bookmarkStart w:id="0" w:name="_GoBack"/>
      <w:bookmarkEnd w:id="0"/>
    </w:p>
    <w:p w:rsidR="004B14A5" w:rsidRDefault="004B14A5" w:rsidP="004B14A5">
      <w:pPr>
        <w:pStyle w:val="a7"/>
        <w:spacing w:before="0" w:beforeAutospacing="0" w:after="0" w:afterAutospacing="0" w:line="560" w:lineRule="exact"/>
        <w:jc w:val="center"/>
        <w:rPr>
          <w:rFonts w:ascii="文星标宋" w:eastAsia="文星标宋"/>
          <w:b/>
          <w:sz w:val="36"/>
          <w:szCs w:val="36"/>
        </w:rPr>
      </w:pPr>
      <w:r>
        <w:rPr>
          <w:rFonts w:ascii="文星标宋" w:eastAsia="文星标宋" w:hint="eastAsia"/>
          <w:b/>
          <w:sz w:val="36"/>
          <w:szCs w:val="36"/>
        </w:rPr>
        <w:lastRenderedPageBreak/>
        <w:t>嘉兴市南湖区</w:t>
      </w:r>
      <w:r w:rsidR="00AD206D">
        <w:rPr>
          <w:rFonts w:ascii="文星标宋" w:eastAsia="文星标宋" w:hint="eastAsia"/>
          <w:b/>
          <w:sz w:val="36"/>
          <w:szCs w:val="36"/>
        </w:rPr>
        <w:t>机关事务管理中心</w:t>
      </w:r>
      <w:r>
        <w:rPr>
          <w:rFonts w:ascii="文星标宋" w:eastAsia="文星标宋" w:hint="eastAsia"/>
          <w:b/>
          <w:sz w:val="36"/>
          <w:szCs w:val="36"/>
        </w:rPr>
        <w:t>公开招聘</w:t>
      </w:r>
      <w:r>
        <w:rPr>
          <w:rFonts w:ascii="文星标宋" w:eastAsia="文星标宋"/>
          <w:b/>
          <w:sz w:val="36"/>
          <w:szCs w:val="36"/>
        </w:rPr>
        <w:t>编外用工</w:t>
      </w:r>
    </w:p>
    <w:p w:rsidR="004B14A5" w:rsidRDefault="004B14A5" w:rsidP="00971452">
      <w:pPr>
        <w:snapToGrid w:val="0"/>
        <w:spacing w:afterLines="50"/>
        <w:ind w:right="420"/>
        <w:jc w:val="center"/>
        <w:rPr>
          <w:rFonts w:ascii="文星标宋" w:eastAsia="文星标宋"/>
          <w:b/>
          <w:sz w:val="36"/>
          <w:szCs w:val="36"/>
        </w:rPr>
      </w:pPr>
      <w:r>
        <w:rPr>
          <w:rFonts w:ascii="文星标宋" w:eastAsia="文星标宋" w:hint="eastAsia"/>
          <w:b/>
          <w:sz w:val="36"/>
          <w:szCs w:val="36"/>
        </w:rPr>
        <w:t>报名表</w:t>
      </w:r>
    </w:p>
    <w:p w:rsidR="00B97018" w:rsidRPr="00B97018" w:rsidRDefault="00B97018" w:rsidP="00B97018">
      <w:pPr>
        <w:snapToGrid w:val="0"/>
        <w:rPr>
          <w:rFonts w:ascii="仿宋_GB2312" w:eastAsia="仿宋_GB2312"/>
          <w:sz w:val="28"/>
          <w:szCs w:val="28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1080"/>
        <w:gridCol w:w="900"/>
        <w:gridCol w:w="720"/>
        <w:gridCol w:w="113"/>
        <w:gridCol w:w="67"/>
        <w:gridCol w:w="900"/>
        <w:gridCol w:w="25"/>
        <w:gridCol w:w="1775"/>
        <w:gridCol w:w="1793"/>
      </w:tblGrid>
      <w:tr w:rsidR="004B14A5" w:rsidTr="004E766D">
        <w:trPr>
          <w:trHeight w:val="83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4B14A5" w:rsidTr="004E76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专业及毕业院校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rPr>
          <w:trHeight w:val="73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2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现住址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简</w:t>
            </w:r>
          </w:p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  <w:p w:rsidR="004B14A5" w:rsidRDefault="004B14A5" w:rsidP="004E76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4B14A5" w:rsidRDefault="004B14A5" w:rsidP="004E76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</w:tr>
      <w:tr w:rsidR="004B14A5" w:rsidTr="004E766D">
        <w:trPr>
          <w:trHeight w:val="469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rPr>
          <w:trHeight w:val="448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rPr>
          <w:trHeight w:val="43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B14A5" w:rsidTr="004E766D">
        <w:trPr>
          <w:trHeight w:val="315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14A5" w:rsidRDefault="004B14A5" w:rsidP="004E766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D2EF7" w:rsidRPr="00FF172E" w:rsidRDefault="00BD2EF7" w:rsidP="004B14A5">
      <w:pPr>
        <w:widowControl/>
        <w:shd w:val="clear" w:color="auto" w:fill="FFFFFF"/>
        <w:spacing w:before="100" w:beforeAutospacing="1" w:after="100" w:afterAutospacing="1" w:line="500" w:lineRule="exact"/>
        <w:ind w:right="180" w:firstLine="645"/>
        <w:jc w:val="left"/>
      </w:pPr>
    </w:p>
    <w:sectPr w:rsidR="00BD2EF7" w:rsidRPr="00FF172E" w:rsidSect="00F17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5CF" w:rsidRDefault="00D355CF" w:rsidP="00FF172E">
      <w:r>
        <w:separator/>
      </w:r>
    </w:p>
  </w:endnote>
  <w:endnote w:type="continuationSeparator" w:id="1">
    <w:p w:rsidR="00D355CF" w:rsidRDefault="00D355CF" w:rsidP="00FF1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swiss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5CF" w:rsidRDefault="00D355CF" w:rsidP="00FF172E">
      <w:r>
        <w:separator/>
      </w:r>
    </w:p>
  </w:footnote>
  <w:footnote w:type="continuationSeparator" w:id="1">
    <w:p w:rsidR="00D355CF" w:rsidRDefault="00D355CF" w:rsidP="00FF17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72E"/>
    <w:rsid w:val="0007256E"/>
    <w:rsid w:val="00082CF8"/>
    <w:rsid w:val="001575C5"/>
    <w:rsid w:val="00161729"/>
    <w:rsid w:val="00266740"/>
    <w:rsid w:val="00290DAE"/>
    <w:rsid w:val="002B547D"/>
    <w:rsid w:val="003101AB"/>
    <w:rsid w:val="003750A7"/>
    <w:rsid w:val="00386F17"/>
    <w:rsid w:val="003C458D"/>
    <w:rsid w:val="004714F8"/>
    <w:rsid w:val="004B14A5"/>
    <w:rsid w:val="004C32A5"/>
    <w:rsid w:val="004F2E20"/>
    <w:rsid w:val="0053127E"/>
    <w:rsid w:val="005540D4"/>
    <w:rsid w:val="0057543D"/>
    <w:rsid w:val="0058008E"/>
    <w:rsid w:val="005C1871"/>
    <w:rsid w:val="0060062E"/>
    <w:rsid w:val="00617A02"/>
    <w:rsid w:val="00672734"/>
    <w:rsid w:val="006A5B3B"/>
    <w:rsid w:val="00756A53"/>
    <w:rsid w:val="00777C2F"/>
    <w:rsid w:val="007E4541"/>
    <w:rsid w:val="008113EC"/>
    <w:rsid w:val="008148FB"/>
    <w:rsid w:val="0082070A"/>
    <w:rsid w:val="00837CCC"/>
    <w:rsid w:val="00844791"/>
    <w:rsid w:val="008D1FAD"/>
    <w:rsid w:val="00963DD9"/>
    <w:rsid w:val="00966132"/>
    <w:rsid w:val="00971452"/>
    <w:rsid w:val="009C4E4D"/>
    <w:rsid w:val="00AA5F48"/>
    <w:rsid w:val="00AC4ED3"/>
    <w:rsid w:val="00AD206D"/>
    <w:rsid w:val="00AE35CF"/>
    <w:rsid w:val="00B128D9"/>
    <w:rsid w:val="00B1293A"/>
    <w:rsid w:val="00B97018"/>
    <w:rsid w:val="00BD2EF7"/>
    <w:rsid w:val="00CA59DC"/>
    <w:rsid w:val="00CF1208"/>
    <w:rsid w:val="00D159E0"/>
    <w:rsid w:val="00D355CF"/>
    <w:rsid w:val="00D62701"/>
    <w:rsid w:val="00D70C97"/>
    <w:rsid w:val="00DB3047"/>
    <w:rsid w:val="00E1031E"/>
    <w:rsid w:val="00E10437"/>
    <w:rsid w:val="00E218C6"/>
    <w:rsid w:val="00F170F7"/>
    <w:rsid w:val="00F838C7"/>
    <w:rsid w:val="00FF1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4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F172E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72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F172E"/>
    <w:rPr>
      <w:rFonts w:ascii="宋体" w:eastAsia="宋体" w:hAnsi="宋体" w:cs="宋体"/>
      <w:b/>
      <w:bCs/>
      <w:kern w:val="0"/>
      <w:sz w:val="30"/>
      <w:szCs w:val="30"/>
    </w:rPr>
  </w:style>
  <w:style w:type="character" w:styleId="a5">
    <w:name w:val="Hyperlink"/>
    <w:basedOn w:val="a0"/>
    <w:uiPriority w:val="99"/>
    <w:unhideWhenUsed/>
    <w:rsid w:val="00FF172E"/>
    <w:rPr>
      <w:rFonts w:ascii="微软雅黑" w:eastAsia="微软雅黑" w:hAnsi="微软雅黑" w:hint="eastAsia"/>
      <w:strike w:val="0"/>
      <w:dstrike w:val="0"/>
      <w:color w:val="3D3D3D"/>
      <w:u w:val="none"/>
      <w:effect w:val="none"/>
      <w:shd w:val="clear" w:color="auto" w:fill="auto"/>
    </w:rPr>
  </w:style>
  <w:style w:type="character" w:styleId="a6">
    <w:name w:val="Strong"/>
    <w:basedOn w:val="a0"/>
    <w:uiPriority w:val="22"/>
    <w:qFormat/>
    <w:rsid w:val="00FF172E"/>
    <w:rPr>
      <w:b/>
      <w:bCs/>
    </w:rPr>
  </w:style>
  <w:style w:type="paragraph" w:styleId="a7">
    <w:name w:val="Normal (Web)"/>
    <w:basedOn w:val="a"/>
    <w:unhideWhenUsed/>
    <w:rsid w:val="00FF1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FF172E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1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17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1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172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F172E"/>
    <w:rPr>
      <w:rFonts w:ascii="宋体" w:eastAsia="宋体" w:hAnsi="宋体" w:cs="宋体"/>
      <w:b/>
      <w:bCs/>
      <w:kern w:val="0"/>
      <w:sz w:val="30"/>
      <w:szCs w:val="30"/>
    </w:rPr>
  </w:style>
  <w:style w:type="character" w:styleId="a5">
    <w:name w:val="Hyperlink"/>
    <w:basedOn w:val="a0"/>
    <w:uiPriority w:val="99"/>
    <w:unhideWhenUsed/>
    <w:rsid w:val="00FF172E"/>
    <w:rPr>
      <w:rFonts w:ascii="微软雅黑" w:eastAsia="微软雅黑" w:hAnsi="微软雅黑" w:hint="eastAsia"/>
      <w:strike w:val="0"/>
      <w:dstrike w:val="0"/>
      <w:color w:val="3D3D3D"/>
      <w:u w:val="none"/>
      <w:effect w:val="none"/>
      <w:shd w:val="clear" w:color="auto" w:fill="auto"/>
    </w:rPr>
  </w:style>
  <w:style w:type="character" w:styleId="a6">
    <w:name w:val="Strong"/>
    <w:basedOn w:val="a0"/>
    <w:uiPriority w:val="22"/>
    <w:qFormat/>
    <w:rsid w:val="00FF172E"/>
    <w:rPr>
      <w:b/>
      <w:bCs/>
    </w:rPr>
  </w:style>
  <w:style w:type="paragraph" w:styleId="a7">
    <w:name w:val="Normal (Web)"/>
    <w:basedOn w:val="a"/>
    <w:unhideWhenUsed/>
    <w:rsid w:val="00FF17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55216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30" w:color="E1E1E1"/>
                        <w:left w:val="single" w:sz="6" w:space="0" w:color="E1E1E1"/>
                        <w:bottom w:val="single" w:sz="6" w:space="0" w:color="E1E1E1"/>
                        <w:right w:val="single" w:sz="6" w:space="0" w:color="E1E1E1"/>
                      </w:divBdr>
                      <w:divsChild>
                        <w:div w:id="10442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gk.nanhu.gov.cn/xxgk/jcms_files/jcms1/web22/site/zfxxgk/download/downfile.jsp?classid=0&amp;filename=1802010900089991400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hrc.gov.cn/upload/file/20161108/636142163978528332511865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6890;&#36807;&#30005;&#23376;&#37038;&#20214;&#21457;&#36865;&#33267;1165934197@qq.co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239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2020-07-14T02:18:00Z</cp:lastPrinted>
  <dcterms:created xsi:type="dcterms:W3CDTF">2021-02-23T07:13:00Z</dcterms:created>
  <dcterms:modified xsi:type="dcterms:W3CDTF">2021-02-24T06:03:00Z</dcterms:modified>
</cp:coreProperties>
</file>