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3" w:beforeLines="321" w:beforeAutospacing="0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：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  <w:lang w:eastAsia="zh-CN"/>
        </w:rPr>
      </w:pPr>
      <w:r>
        <w:rPr>
          <w:rFonts w:hint="eastAsia" w:ascii="黑体" w:eastAsia="黑体"/>
          <w:b/>
          <w:bCs/>
          <w:sz w:val="36"/>
        </w:rPr>
        <w:t>江北区</w:t>
      </w:r>
      <w:r>
        <w:rPr>
          <w:rFonts w:hint="eastAsia" w:ascii="黑体" w:eastAsia="黑体"/>
          <w:b/>
          <w:bCs/>
          <w:sz w:val="36"/>
          <w:lang w:eastAsia="zh-CN"/>
        </w:rPr>
        <w:t>住房和城乡建设局</w:t>
      </w:r>
    </w:p>
    <w:p>
      <w:pPr>
        <w:widowControl/>
        <w:adjustRightInd w:val="0"/>
        <w:snapToGrid w:val="0"/>
        <w:spacing w:line="500" w:lineRule="exact"/>
        <w:ind w:right="618"/>
        <w:jc w:val="center"/>
        <w:rPr>
          <w:rFonts w:hint="eastAsia"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公开招聘合同制工作人员报名表</w:t>
      </w:r>
    </w:p>
    <w:p>
      <w:pPr>
        <w:ind w:right="-405" w:rightChars="-193"/>
        <w:rPr>
          <w:rFonts w:hint="eastAsia" w:ascii="宋体" w:hAnsi="宋体"/>
          <w:b/>
          <w:bCs/>
          <w:szCs w:val="28"/>
          <w:lang w:eastAsia="zh-CN"/>
        </w:rPr>
      </w:pPr>
    </w:p>
    <w:p>
      <w:pPr>
        <w:ind w:left="-619" w:leftChars="-295" w:right="-405" w:rightChars="-193" w:firstLine="622" w:firstLineChars="295"/>
        <w:rPr>
          <w:rFonts w:hint="eastAsia"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  <w:lang w:eastAsia="zh-CN"/>
        </w:rPr>
        <w:t>报考岗位：</w:t>
      </w:r>
      <w:r>
        <w:rPr>
          <w:rFonts w:hint="eastAsia" w:ascii="宋体" w:hAnsi="宋体"/>
          <w:b/>
          <w:bCs/>
          <w:szCs w:val="28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6"/>
        <w:tblW w:w="9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796"/>
        <w:gridCol w:w="569"/>
        <w:gridCol w:w="691"/>
        <w:gridCol w:w="113"/>
        <w:gridCol w:w="1069"/>
        <w:gridCol w:w="267"/>
        <w:gridCol w:w="351"/>
        <w:gridCol w:w="450"/>
        <w:gridCol w:w="267"/>
        <w:gridCol w:w="534"/>
        <w:gridCol w:w="189"/>
        <w:gridCol w:w="1146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性 别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restart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843" w:firstLineChars="4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632" w:firstLineChars="3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hint="eastAsia" w:eastAsia="黑体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4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3204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号码</w:t>
            </w:r>
          </w:p>
        </w:tc>
        <w:tc>
          <w:tcPr>
            <w:tcW w:w="2136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4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142" w:type="dxa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5"/>
            <w:vAlign w:val="center"/>
          </w:tcPr>
          <w:p>
            <w:pPr>
              <w:spacing w:line="200" w:lineRule="exact"/>
              <w:ind w:firstLine="211" w:firstLineChars="100"/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>
            <w:pPr>
              <w:spacing w:line="2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3" w:hRule="atLeast"/>
          <w:jc w:val="center"/>
        </w:trPr>
        <w:tc>
          <w:tcPr>
            <w:tcW w:w="1142" w:type="dxa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8487" w:type="dxa"/>
            <w:gridSpan w:val="1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家庭成员及重要社会关系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cs="宋体"/>
                <w:b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40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1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>
            <w:pPr>
              <w:ind w:firstLine="211" w:firstLineChars="10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3505" w:type="dxa"/>
            <w:gridSpan w:val="6"/>
            <w:vAlign w:val="center"/>
          </w:tcPr>
          <w:p>
            <w:pPr>
              <w:ind w:firstLine="405"/>
              <w:jc w:val="left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>
            <w:pPr>
              <w:ind w:firstLine="422" w:firstLineChars="200"/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265" w:firstLineChars="6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 日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91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ind w:firstLine="1897" w:firstLineChars="9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    月   日</w:t>
            </w:r>
          </w:p>
        </w:tc>
      </w:tr>
    </w:tbl>
    <w:p>
      <w:pPr>
        <w:spacing w:before="1003" w:beforeLines="321" w:beforeAutospacing="0"/>
        <w:rPr>
          <w:rFonts w:hint="eastAsia" w:eastAsiaTheme="minorEastAsia"/>
          <w:sz w:val="28"/>
          <w:szCs w:val="28"/>
          <w:lang w:eastAsia="zh-CN"/>
        </w:rPr>
        <w:sectPr>
          <w:footerReference r:id="rId3" w:type="default"/>
          <w:pgSz w:w="11906" w:h="16838"/>
          <w:pgMar w:top="113" w:right="1587" w:bottom="1417" w:left="1588" w:header="851" w:footer="992" w:gutter="0"/>
          <w:pgNumType w:fmt="decimal"/>
          <w:cols w:space="425" w:num="1"/>
          <w:docGrid w:type="lines" w:linePitch="312" w:charSpace="0"/>
        </w:sectPr>
      </w:pPr>
    </w:p>
    <w:p/>
    <w:sectPr>
      <w:footerReference r:id="rId4" w:type="default"/>
      <w:pgSz w:w="11906" w:h="16838"/>
      <w:pgMar w:top="400" w:right="1800" w:bottom="-995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2FF1"/>
    <w:rsid w:val="05426008"/>
    <w:rsid w:val="060136B2"/>
    <w:rsid w:val="06B21CD2"/>
    <w:rsid w:val="098B45D4"/>
    <w:rsid w:val="0AF006C1"/>
    <w:rsid w:val="0B623370"/>
    <w:rsid w:val="0C1311BC"/>
    <w:rsid w:val="0D706551"/>
    <w:rsid w:val="106417FD"/>
    <w:rsid w:val="10690E4B"/>
    <w:rsid w:val="123739C3"/>
    <w:rsid w:val="17CA6BBF"/>
    <w:rsid w:val="1A057B89"/>
    <w:rsid w:val="1A285827"/>
    <w:rsid w:val="1D020E4D"/>
    <w:rsid w:val="1E7A3495"/>
    <w:rsid w:val="1EA52A2D"/>
    <w:rsid w:val="2032382C"/>
    <w:rsid w:val="21D32C91"/>
    <w:rsid w:val="22387CCA"/>
    <w:rsid w:val="22F84345"/>
    <w:rsid w:val="24465394"/>
    <w:rsid w:val="255E561A"/>
    <w:rsid w:val="269D18DD"/>
    <w:rsid w:val="273E05A7"/>
    <w:rsid w:val="29B6365B"/>
    <w:rsid w:val="2BF26C60"/>
    <w:rsid w:val="2C35719B"/>
    <w:rsid w:val="2E3D6A2E"/>
    <w:rsid w:val="2FF9694C"/>
    <w:rsid w:val="323C7CEA"/>
    <w:rsid w:val="332C0378"/>
    <w:rsid w:val="34E933B3"/>
    <w:rsid w:val="35EB4887"/>
    <w:rsid w:val="3ABB3457"/>
    <w:rsid w:val="3DCC414E"/>
    <w:rsid w:val="419F312A"/>
    <w:rsid w:val="48BA2E32"/>
    <w:rsid w:val="48D96010"/>
    <w:rsid w:val="49D02D40"/>
    <w:rsid w:val="4B124B41"/>
    <w:rsid w:val="4B7B6273"/>
    <w:rsid w:val="4C1B0C74"/>
    <w:rsid w:val="4C2014E4"/>
    <w:rsid w:val="4C75431D"/>
    <w:rsid w:val="4DF915C5"/>
    <w:rsid w:val="4F317215"/>
    <w:rsid w:val="4F8307CA"/>
    <w:rsid w:val="506E5E88"/>
    <w:rsid w:val="5826773A"/>
    <w:rsid w:val="5DF974AC"/>
    <w:rsid w:val="5EB948F1"/>
    <w:rsid w:val="5F552BD6"/>
    <w:rsid w:val="618F219A"/>
    <w:rsid w:val="620A231B"/>
    <w:rsid w:val="62862E1C"/>
    <w:rsid w:val="62AA74C6"/>
    <w:rsid w:val="63AA59EB"/>
    <w:rsid w:val="69E84FA6"/>
    <w:rsid w:val="69F40ED0"/>
    <w:rsid w:val="6A4A07BE"/>
    <w:rsid w:val="6BDB13DF"/>
    <w:rsid w:val="6C7E7A37"/>
    <w:rsid w:val="6D2E10AE"/>
    <w:rsid w:val="6D433F8A"/>
    <w:rsid w:val="6E5A5E72"/>
    <w:rsid w:val="6E8822BF"/>
    <w:rsid w:val="6FEB7A2C"/>
    <w:rsid w:val="7025688B"/>
    <w:rsid w:val="70EA1E6A"/>
    <w:rsid w:val="722446D0"/>
    <w:rsid w:val="72AF5BEE"/>
    <w:rsid w:val="72D603C1"/>
    <w:rsid w:val="73363BC5"/>
    <w:rsid w:val="733A712B"/>
    <w:rsid w:val="73900CC4"/>
    <w:rsid w:val="73F36470"/>
    <w:rsid w:val="746738D2"/>
    <w:rsid w:val="76A56CE2"/>
    <w:rsid w:val="79B5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ov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2021-03-01T01:44:00Z</cp:lastPrinted>
  <dcterms:modified xsi:type="dcterms:W3CDTF">2021-03-01T02:33:09Z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