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金乡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县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消防文员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报名登记表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80" w:firstLineChars="200"/>
        <w:jc w:val="both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</w:p>
    <w:tbl>
      <w:tblPr>
        <w:tblStyle w:val="2"/>
        <w:tblW w:w="9473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33"/>
        <w:gridCol w:w="629"/>
        <w:gridCol w:w="272"/>
        <w:gridCol w:w="709"/>
        <w:gridCol w:w="181"/>
        <w:gridCol w:w="471"/>
        <w:gridCol w:w="793"/>
        <w:gridCol w:w="46"/>
        <w:gridCol w:w="11"/>
        <w:gridCol w:w="651"/>
        <w:gridCol w:w="851"/>
        <w:gridCol w:w="1276"/>
        <w:gridCol w:w="174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姓名</w:t>
            </w:r>
          </w:p>
        </w:tc>
        <w:tc>
          <w:tcPr>
            <w:tcW w:w="153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性别</w:t>
            </w:r>
          </w:p>
        </w:tc>
        <w:tc>
          <w:tcPr>
            <w:tcW w:w="652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民族</w:t>
            </w:r>
          </w:p>
        </w:tc>
        <w:tc>
          <w:tcPr>
            <w:tcW w:w="708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年月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贴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（1寸）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政治面貌</w:t>
            </w:r>
          </w:p>
        </w:tc>
        <w:tc>
          <w:tcPr>
            <w:tcW w:w="2895" w:type="dxa"/>
            <w:gridSpan w:val="6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01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入党时间</w:t>
            </w: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最高学历</w:t>
            </w:r>
          </w:p>
        </w:tc>
        <w:tc>
          <w:tcPr>
            <w:tcW w:w="153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及专业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42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特长及兴趣爱好</w:t>
            </w:r>
          </w:p>
        </w:tc>
        <w:tc>
          <w:tcPr>
            <w:tcW w:w="4989" w:type="dxa"/>
            <w:gridSpan w:val="9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现户籍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所在地</w:t>
            </w:r>
          </w:p>
        </w:tc>
        <w:tc>
          <w:tcPr>
            <w:tcW w:w="2424" w:type="dxa"/>
            <w:gridSpan w:val="5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321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家庭住址</w:t>
            </w:r>
          </w:p>
        </w:tc>
        <w:tc>
          <w:tcPr>
            <w:tcW w:w="452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联系电话</w:t>
            </w:r>
          </w:p>
        </w:tc>
        <w:tc>
          <w:tcPr>
            <w:tcW w:w="2424" w:type="dxa"/>
            <w:gridSpan w:val="5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321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身份证号码</w:t>
            </w:r>
          </w:p>
        </w:tc>
        <w:tc>
          <w:tcPr>
            <w:tcW w:w="452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08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成员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姓名</w:t>
            </w:r>
          </w:p>
        </w:tc>
        <w:tc>
          <w:tcPr>
            <w:tcW w:w="1633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称谓</w:t>
            </w: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面貌</w:t>
            </w: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工作单位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08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33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08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33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08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33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08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33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简历</w:t>
            </w:r>
          </w:p>
        </w:tc>
        <w:tc>
          <w:tcPr>
            <w:tcW w:w="8265" w:type="dxa"/>
            <w:gridSpan w:val="1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9473" w:type="dxa"/>
            <w:gridSpan w:val="1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</w:rPr>
              <w:t>承诺书</w:t>
            </w:r>
          </w:p>
          <w:p>
            <w:pPr>
              <w:ind w:firstLine="600" w:firstLineChars="250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我经过认真阅读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金乡县消防文员招生简章</w:t>
            </w:r>
            <w:r>
              <w:rPr>
                <w:rFonts w:ascii="Times New Roman" w:hAnsi="Times New Roman" w:eastAsia="仿宋_GB2312"/>
                <w:bCs/>
                <w:sz w:val="24"/>
              </w:rPr>
              <w:t>理解其内容，符合报考条件。现郑重承诺：</w:t>
            </w:r>
          </w:p>
          <w:p>
            <w:pPr>
              <w:ind w:firstLine="600" w:firstLineChars="2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1、本人所提供的个人信息、证明资料、证件等真实、准确；</w:t>
            </w:r>
          </w:p>
          <w:p>
            <w:pPr>
              <w:ind w:firstLine="600" w:firstLineChars="2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2、自觉遵守招考工作的各项规定，诚实守信，严守纪律，认真履行报考人员的义务；</w:t>
            </w:r>
          </w:p>
          <w:p>
            <w:pPr>
              <w:ind w:firstLine="600" w:firstLineChars="2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3、对因提供有关信息、证件不真实或违反有关纪律规定所造成的后果，本人自愿承担相应后果。</w:t>
            </w:r>
          </w:p>
          <w:p>
            <w:pPr>
              <w:ind w:firstLine="5527" w:firstLineChars="2303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报考人签名：</w:t>
            </w:r>
          </w:p>
          <w:p>
            <w:pPr>
              <w:ind w:firstLine="5762" w:firstLineChars="2401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ind w:firstLine="5762" w:firstLineChars="2401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41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备　注</w:t>
            </w:r>
          </w:p>
        </w:tc>
        <w:tc>
          <w:tcPr>
            <w:tcW w:w="7632" w:type="dxa"/>
            <w:gridSpan w:val="1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ind w:firstLine="4939" w:firstLineChars="2058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ind w:firstLine="4939" w:firstLineChars="2058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Cs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360" w:lineRule="exact"/>
        <w:rPr>
          <w:rFonts w:eastAsia="楷体_GB2312"/>
          <w:bCs/>
          <w:sz w:val="24"/>
        </w:rPr>
      </w:pPr>
      <w:r>
        <w:rPr>
          <w:rFonts w:eastAsia="楷体_GB2312"/>
          <w:bCs/>
          <w:sz w:val="24"/>
        </w:rPr>
        <w:t>注：1、此表由报考人员本人填写，一式两份；</w:t>
      </w:r>
    </w:p>
    <w:p>
      <w:pPr>
        <w:spacing w:line="360" w:lineRule="exact"/>
        <w:ind w:firstLine="480" w:firstLineChars="200"/>
        <w:rPr>
          <w:rFonts w:eastAsia="楷体_GB2312"/>
          <w:bCs/>
          <w:sz w:val="24"/>
        </w:rPr>
      </w:pPr>
      <w:r>
        <w:rPr>
          <w:rFonts w:eastAsia="楷体_GB2312"/>
          <w:bCs/>
          <w:sz w:val="24"/>
        </w:rPr>
        <w:t>2、“学习工作简历”从初中时填起，要写清起止年月；</w:t>
      </w:r>
    </w:p>
    <w:p>
      <w:pPr>
        <w:spacing w:line="360" w:lineRule="exact"/>
        <w:ind w:firstLine="480" w:firstLineChars="200"/>
        <w:rPr>
          <w:lang w:val="en-US" w:eastAsia="zh-CN"/>
        </w:rPr>
      </w:pPr>
      <w:r>
        <w:rPr>
          <w:rFonts w:eastAsia="楷体_GB2312"/>
          <w:bCs/>
          <w:sz w:val="24"/>
        </w:rPr>
        <w:t>3、“家庭成员和主要社会关系”中，祖父母、父母、配偶、子女为必填项</w:t>
      </w:r>
      <w:r>
        <w:rPr>
          <w:rFonts w:hint="eastAsia" w:eastAsia="楷体_GB2312"/>
          <w:bCs/>
          <w:sz w:val="24"/>
          <w:lang w:eastAsia="zh-CN"/>
        </w:rPr>
        <w:t>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522FC"/>
    <w:rsid w:val="48D27900"/>
    <w:rsid w:val="6B2C0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2021-02-10T10:23:00Z</dcterms:created>
  <dc:creator>24040</dc:creator>
  <cp:lastModifiedBy>Lenovo</cp:lastModifiedBy>
  <dcterms:modified xsi:type="dcterms:W3CDTF">2021-02-22T08:43:48Z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