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92" w:type="dxa"/>
        <w:tblLook w:val="04A0" w:firstRow="1" w:lastRow="0" w:firstColumn="1" w:lastColumn="0" w:noHBand="0" w:noVBand="1"/>
      </w:tblPr>
      <w:tblGrid>
        <w:gridCol w:w="222"/>
        <w:gridCol w:w="1182"/>
        <w:gridCol w:w="1696"/>
        <w:gridCol w:w="989"/>
        <w:gridCol w:w="1272"/>
        <w:gridCol w:w="1131"/>
        <w:gridCol w:w="1407"/>
        <w:gridCol w:w="222"/>
        <w:gridCol w:w="236"/>
        <w:gridCol w:w="944"/>
        <w:gridCol w:w="958"/>
        <w:gridCol w:w="958"/>
        <w:gridCol w:w="958"/>
        <w:gridCol w:w="958"/>
        <w:gridCol w:w="1177"/>
        <w:gridCol w:w="1117"/>
        <w:gridCol w:w="865"/>
      </w:tblGrid>
      <w:tr w:rsidR="00F13B68" w:rsidRPr="00EF7DD4" w14:paraId="0D8ABA31" w14:textId="77777777" w:rsidTr="008C4841">
        <w:trPr>
          <w:trHeight w:val="135"/>
        </w:trPr>
        <w:tc>
          <w:tcPr>
            <w:tcW w:w="2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918B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735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9A8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1E69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752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AFFD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4DA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05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5CE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E4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FB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F54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85A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125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75C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BB7D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F3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3B68" w:rsidRPr="00EF7DD4" w14:paraId="35CA6297" w14:textId="77777777" w:rsidTr="008C4841">
        <w:trPr>
          <w:trHeight w:val="1078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4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0D78" w14:textId="54D3097A" w:rsidR="00F13B68" w:rsidRPr="009E773A" w:rsidRDefault="00C353D3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9E773A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0F1AAD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广州市南沙区教育局联合广大附中教育集团</w:t>
            </w:r>
            <w:r w:rsidR="000F1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第一次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公开招聘</w:t>
            </w:r>
            <w:r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广州大学附属中学南沙实验学校</w:t>
            </w:r>
            <w:r w:rsidR="00F13B68" w:rsidRPr="009E773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教师准考证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B794E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6E7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AFDC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考  生  须  知</w:t>
            </w:r>
          </w:p>
        </w:tc>
      </w:tr>
      <w:tr w:rsidR="00F13B68" w:rsidRPr="008C4841" w14:paraId="37C5A923" w14:textId="77777777" w:rsidTr="008C4841">
        <w:trPr>
          <w:trHeight w:val="285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024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A22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58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CBD9" w14:textId="77777777" w:rsidR="00F13B68" w:rsidRDefault="00F13B68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贴照片处</w:t>
            </w:r>
          </w:p>
          <w:p w14:paraId="7AC2A145" w14:textId="0ED22ADC" w:rsidR="00752571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Cs w:val="21"/>
              </w:rPr>
              <w:t>（考生自行粘贴）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BD1E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4DA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E179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4E1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096B" w14:textId="5D206F73" w:rsidR="00F13B68" w:rsidRPr="0083091B" w:rsidRDefault="00F13B68" w:rsidP="0083091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一、考生在开考前30分钟凭准考证、本人有效居民身份证原件和《</w:t>
            </w:r>
            <w:r w:rsidR="009B30C8" w:rsidRPr="009B30C8">
              <w:rPr>
                <w:rFonts w:ascii="仿宋" w:eastAsia="仿宋" w:hAnsi="仿宋" w:cs="宋体" w:hint="eastAsia"/>
                <w:color w:val="000000"/>
                <w:kern w:val="0"/>
              </w:rPr>
              <w:t>考生个人健康卡及安全考试承诺书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》进入考场。进入考场前，需佩戴一次性医用口罩，配合考场工作人员进行体温检测，体温正常方可进入考场。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二、考生必须严格遵守考试纪律，服从考场工作人员的管理；考试时间内不得在考场内使用通信工具与外界联系；考生本人考试结束后请尽快离开考场，以免影响考试工作的正常进行。对不服从考场工作人员管理、扰乱考场秩序、干扰考务人员履行职责者，视情节严重，给予警告、取消考试资格等处分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三、考生进入考场，不得携带任何书籍、报刊、纸张、笔记本、计算器、耳机、移动电话、平板电脑、智能手表、智能手环等电子数码设备，涂改用品、枪械等，已带的须关闭后与其他物品一同放在指定位置，不得带入试室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四、在说课和专家组面试过程中，只能向考官报本人的抽签序号，不得以任何方式向考官或工作人员透露本人姓名、准考证号等</w:t>
            </w:r>
            <w:r w:rsidR="00390E2A">
              <w:rPr>
                <w:rFonts w:ascii="仿宋" w:eastAsia="仿宋" w:hAnsi="仿宋" w:cs="宋体" w:hint="eastAsia"/>
                <w:color w:val="000000"/>
                <w:kern w:val="0"/>
              </w:rPr>
              <w:t>个人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信息，违者将取消考试资格。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br/>
              <w:t>五、笔试环节进入考场后，对号入座，并将准考证、身份证放在课桌右上角，以便查对。考试开始后，才能开始答题。考生迟到30分钟不得入场考试；开考60分钟后，才能交卷出场。答题前需在答题卡指定位置填写姓名、准考证号。凡漏填或字迹模糊不清、无法辨认的答题卡，以及不在规定位置填写姓名、准考证号或作其他标记的答题卡一律无效。考试终止，必须立即停止答卷，将试卷翻放在课桌上，待</w:t>
            </w:r>
            <w:r w:rsidR="008965AA">
              <w:rPr>
                <w:rFonts w:ascii="仿宋" w:eastAsia="仿宋" w:hAnsi="仿宋" w:cs="宋体" w:hint="eastAsia"/>
                <w:color w:val="000000"/>
                <w:kern w:val="0"/>
              </w:rPr>
              <w:t>监考</w:t>
            </w:r>
            <w:r w:rsidRPr="0083091B">
              <w:rPr>
                <w:rFonts w:ascii="仿宋" w:eastAsia="仿宋" w:hAnsi="仿宋" w:cs="宋体" w:hint="eastAsia"/>
                <w:color w:val="000000"/>
                <w:kern w:val="0"/>
              </w:rPr>
              <w:t>员收取试卷、答题卡并清点无误后，考生才能按指定出口依次离开考场。提前交卷的考生，交卷后必须立刻离开考场，不能在考场附近逗留、谈论。考生不能将试卷、答题卡和草稿纸带走。</w:t>
            </w:r>
          </w:p>
          <w:p w14:paraId="5A991188" w14:textId="77777777" w:rsidR="00F13B68" w:rsidRDefault="00F13B68" w:rsidP="0083091B">
            <w:pPr>
              <w:rPr>
                <w:rFonts w:ascii="仿宋" w:eastAsia="仿宋" w:hAnsi="仿宋"/>
                <w:szCs w:val="21"/>
              </w:rPr>
            </w:pPr>
          </w:p>
          <w:p w14:paraId="3D426912" w14:textId="581020E3" w:rsidR="00F13B68" w:rsidRPr="0083091B" w:rsidRDefault="00F13B68" w:rsidP="0083091B">
            <w:pPr>
              <w:rPr>
                <w:rFonts w:ascii="仿宋" w:eastAsia="仿宋" w:hAnsi="仿宋"/>
                <w:sz w:val="22"/>
              </w:rPr>
            </w:pPr>
            <w:r w:rsidRPr="0083091B">
              <w:rPr>
                <w:rFonts w:ascii="仿宋" w:eastAsia="仿宋" w:hAnsi="仿宋" w:hint="eastAsia"/>
                <w:szCs w:val="21"/>
              </w:rPr>
              <w:t>温馨提示：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1、为顺利参加考场，请考生提前熟悉考场地址和交通路线。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2、疫情期间，考试结束后不逗留考场，请尽快离开考场。</w:t>
            </w:r>
            <w:r w:rsidRPr="0083091B">
              <w:rPr>
                <w:rFonts w:ascii="仿宋" w:eastAsia="仿宋" w:hAnsi="仿宋" w:hint="eastAsia"/>
                <w:szCs w:val="21"/>
              </w:rPr>
              <w:br/>
              <w:t>3、</w:t>
            </w:r>
            <w:r w:rsidR="00390E2A" w:rsidRPr="0083091B">
              <w:rPr>
                <w:rFonts w:ascii="仿宋" w:eastAsia="仿宋" w:hAnsi="仿宋" w:hint="eastAsia"/>
                <w:szCs w:val="21"/>
              </w:rPr>
              <w:t>笔试环节请携带黑色签字笔、2B铅笔等考试工具</w:t>
            </w:r>
            <w:r w:rsidRPr="0083091B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8C4841" w:rsidRPr="00EF7DD4" w14:paraId="78C4EC34" w14:textId="77777777" w:rsidTr="008C4841">
        <w:trPr>
          <w:trHeight w:val="5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76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EF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0431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9B7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767D7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6D83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FC39" w14:textId="77777777" w:rsidR="00F13B68" w:rsidRPr="00EF7DD4" w:rsidRDefault="00F13B68" w:rsidP="00EF7DD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1B6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CC40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E23EA92" w14:textId="77777777" w:rsidTr="008B1846">
        <w:trPr>
          <w:trHeight w:val="509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C4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C77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E12C" w14:textId="37605DF2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3D0F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C0" w14:textId="6589C61B" w:rsidR="00F13B68" w:rsidRPr="00EF7DD4" w:rsidRDefault="00752571" w:rsidP="007525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AEC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43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83461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581AA5BA" w14:textId="77777777" w:rsidTr="008B1846">
        <w:trPr>
          <w:trHeight w:val="447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A8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791A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CCB6" w14:textId="4361310D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C0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D78C" w14:textId="02A3A9FA" w:rsidR="00F13B68" w:rsidRPr="00EF7DD4" w:rsidRDefault="00752571" w:rsidP="008B18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（考生填写）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EB2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1F9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14AC1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11205F3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36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404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813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300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819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769A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3D3" w:rsidRPr="00EF7DD4" w14:paraId="41BA19A4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755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2D8" w14:textId="00A30BD3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EEF" w14:textId="4504D79B" w:rsidR="00C353D3" w:rsidRPr="00EF7DD4" w:rsidRDefault="00914A14" w:rsidP="00C353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0E10B" w14:textId="05923972" w:rsidR="00C353D3" w:rsidRPr="009E773A" w:rsidRDefault="00C353D3" w:rsidP="00C353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月   日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95E6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="00072AD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：</w:t>
            </w:r>
            <w:r w:rsidR="00095E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9E773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—</w:t>
            </w:r>
            <w:r w:rsidRPr="009E77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：</w:t>
            </w:r>
            <w:r w:rsidR="0003611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200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067D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F8D96E" w14:textId="77777777" w:rsidR="00C353D3" w:rsidRPr="00EF7DD4" w:rsidRDefault="00C353D3" w:rsidP="00C353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800B80D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9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C7D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B2B" w14:textId="19DD9C41" w:rsidR="00F13B68" w:rsidRPr="00EF7DD4" w:rsidRDefault="00914A14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  <w:r w:rsidR="00C353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1390" w14:textId="74482E6E" w:rsidR="00F13B68" w:rsidRPr="000F1AAD" w:rsidRDefault="000F1AAD" w:rsidP="00C040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</w:pPr>
            <w:r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广州大学附属中学南沙实验学校</w:t>
            </w:r>
            <w:r w:rsidR="00C04084" w:rsidRPr="000F1AAD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C04084" w:rsidRPr="000F1AAD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47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2A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2179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3075F86A" w14:textId="77777777" w:rsidTr="00C353D3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B8A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575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ECA3" w14:textId="09BD7A2D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试室号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9E8D4" w14:textId="195E85A0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EF0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F9A2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990C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4EA01E36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C5F6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4D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0BE" w14:textId="2A2EA85A" w:rsidR="00F13B68" w:rsidRPr="00EF7DD4" w:rsidRDefault="009E773A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座位号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8C268" w14:textId="5AFD41D6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F38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B95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F76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6B043161" w14:textId="77777777" w:rsidTr="008C4841">
        <w:trPr>
          <w:trHeight w:val="66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706D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B2B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F7D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5BF4" w14:textId="290F3306" w:rsidR="00F13B68" w:rsidRPr="00EF7DD4" w:rsidRDefault="000F1AAD" w:rsidP="009E773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广州市南沙区横沥镇</w:t>
            </w:r>
            <w:r w:rsidR="007A6F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灵山岛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亭角大桥东侧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78E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36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3B6E5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3B68" w:rsidRPr="00EF7DD4" w14:paraId="0004214E" w14:textId="77777777" w:rsidTr="008C4841">
        <w:trPr>
          <w:trHeight w:val="582"/>
        </w:trPr>
        <w:tc>
          <w:tcPr>
            <w:tcW w:w="2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3E2B" w14:textId="77777777" w:rsidR="00F13B68" w:rsidRPr="009B30C8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B30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A8B3" w14:textId="12830E30" w:rsidR="00F13B68" w:rsidRPr="00752571" w:rsidRDefault="00F13B68" w:rsidP="00EF7D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说课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和</w:t>
            </w:r>
            <w:r w:rsidR="009B30C8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专家组面试</w:t>
            </w:r>
            <w:r w:rsidR="00F37127"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环节的</w:t>
            </w:r>
            <w:r w:rsidRPr="007525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具体时间地点均以招聘单位电话或短信通知为准）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B3E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1C00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935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51499" w14:textId="77777777" w:rsidR="00F13B68" w:rsidRPr="00EF7DD4" w:rsidRDefault="00F13B68" w:rsidP="0083091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敬请诚信参加考试，反对考试作弊，共同维护公平公正！</w:t>
            </w:r>
          </w:p>
        </w:tc>
      </w:tr>
      <w:tr w:rsidR="00F13B68" w:rsidRPr="00EF7DD4" w14:paraId="1166CA97" w14:textId="77777777" w:rsidTr="004A7027">
        <w:trPr>
          <w:trHeight w:val="150"/>
        </w:trPr>
        <w:tc>
          <w:tcPr>
            <w:tcW w:w="2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5A2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08B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5DC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85B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AE71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0868" w14:textId="77777777" w:rsidR="00F13B68" w:rsidRPr="00EF7DD4" w:rsidRDefault="00F13B68" w:rsidP="00EF7D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521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18A02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1FCF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FAB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A63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9C74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C687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4E39A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C4FC3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CF8F8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80D65" w14:textId="77777777" w:rsidR="00F13B68" w:rsidRPr="00EF7DD4" w:rsidRDefault="00F13B68" w:rsidP="00EF7D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F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7027" w:rsidRPr="00EF7DD4" w14:paraId="3E9AA8FA" w14:textId="77777777" w:rsidTr="004A7027">
        <w:trPr>
          <w:trHeight w:val="150"/>
        </w:trPr>
        <w:tc>
          <w:tcPr>
            <w:tcW w:w="16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28B0" w14:textId="3545FE02" w:rsidR="004A7027" w:rsidRPr="00EF7DD4" w:rsidRDefault="000B1B35" w:rsidP="000B1B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>广州市南沙区教育局联合</w:t>
            </w:r>
            <w:r w:rsidRPr="000B1B35"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>广大附中教育集团</w:t>
            </w:r>
            <w:r>
              <w:rPr>
                <w:rFonts w:asciiTheme="minorEastAsia" w:hAnsiTheme="minorEastAsia" w:cs="宋体" w:hint="eastAsia"/>
                <w:kern w:val="36"/>
                <w:sz w:val="18"/>
                <w:szCs w:val="18"/>
              </w:rPr>
              <w:t xml:space="preserve">  制</w:t>
            </w:r>
          </w:p>
        </w:tc>
      </w:tr>
    </w:tbl>
    <w:p w14:paraId="1BB347CA" w14:textId="77777777" w:rsidR="00E719A9" w:rsidRPr="0078373D" w:rsidRDefault="006B0D4E" w:rsidP="00F37127"/>
    <w:sectPr w:rsidR="00E719A9" w:rsidRPr="0078373D" w:rsidSect="0083091B">
      <w:pgSz w:w="16838" w:h="11906" w:orient="landscape"/>
      <w:pgMar w:top="284" w:right="284" w:bottom="284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947B7" w14:textId="77777777" w:rsidR="006B0D4E" w:rsidRDefault="006B0D4E" w:rsidP="00752571">
      <w:r>
        <w:separator/>
      </w:r>
    </w:p>
  </w:endnote>
  <w:endnote w:type="continuationSeparator" w:id="0">
    <w:p w14:paraId="5CF8B63E" w14:textId="77777777" w:rsidR="006B0D4E" w:rsidRDefault="006B0D4E" w:rsidP="0075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45578" w14:textId="77777777" w:rsidR="006B0D4E" w:rsidRDefault="006B0D4E" w:rsidP="00752571">
      <w:r>
        <w:separator/>
      </w:r>
    </w:p>
  </w:footnote>
  <w:footnote w:type="continuationSeparator" w:id="0">
    <w:p w14:paraId="2EBD8CB6" w14:textId="77777777" w:rsidR="006B0D4E" w:rsidRDefault="006B0D4E" w:rsidP="0075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F1205"/>
    <w:multiLevelType w:val="hybridMultilevel"/>
    <w:tmpl w:val="91A03768"/>
    <w:lvl w:ilvl="0" w:tplc="5BFE99C4">
      <w:start w:val="1"/>
      <w:numFmt w:val="japaneseCounting"/>
      <w:lvlText w:val="%1、"/>
      <w:lvlJc w:val="left"/>
      <w:pPr>
        <w:ind w:left="432" w:hanging="432"/>
      </w:pPr>
      <w:rPr>
        <w:rFonts w:ascii="仿宋" w:eastAsia="仿宋" w:hAnsi="仿宋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E8"/>
    <w:rsid w:val="00036117"/>
    <w:rsid w:val="00072AD5"/>
    <w:rsid w:val="00095E68"/>
    <w:rsid w:val="000B1B35"/>
    <w:rsid w:val="000F1AAD"/>
    <w:rsid w:val="00226E30"/>
    <w:rsid w:val="002D1987"/>
    <w:rsid w:val="00371207"/>
    <w:rsid w:val="00390E2A"/>
    <w:rsid w:val="004646AE"/>
    <w:rsid w:val="004A7027"/>
    <w:rsid w:val="004D2B47"/>
    <w:rsid w:val="005862D0"/>
    <w:rsid w:val="0059155C"/>
    <w:rsid w:val="006221A6"/>
    <w:rsid w:val="006B0D4E"/>
    <w:rsid w:val="006B73B2"/>
    <w:rsid w:val="00752571"/>
    <w:rsid w:val="0078373D"/>
    <w:rsid w:val="007A6F4E"/>
    <w:rsid w:val="00823CD5"/>
    <w:rsid w:val="0083091B"/>
    <w:rsid w:val="008965AA"/>
    <w:rsid w:val="008B1846"/>
    <w:rsid w:val="008C4841"/>
    <w:rsid w:val="00914A14"/>
    <w:rsid w:val="009B30C8"/>
    <w:rsid w:val="009E773A"/>
    <w:rsid w:val="00A42BB7"/>
    <w:rsid w:val="00BE4747"/>
    <w:rsid w:val="00C04084"/>
    <w:rsid w:val="00C353D3"/>
    <w:rsid w:val="00C73A33"/>
    <w:rsid w:val="00D9155D"/>
    <w:rsid w:val="00EF7DD4"/>
    <w:rsid w:val="00F13B68"/>
    <w:rsid w:val="00F37127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1F5A8"/>
  <w15:chartTrackingRefBased/>
  <w15:docId w15:val="{90025996-F3E2-4424-917A-71FD84F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91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52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25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2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2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0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31</cp:revision>
  <cp:lastPrinted>2020-12-15T11:39:00Z</cp:lastPrinted>
  <dcterms:created xsi:type="dcterms:W3CDTF">2020-06-17T12:39:00Z</dcterms:created>
  <dcterms:modified xsi:type="dcterms:W3CDTF">2021-01-22T02:06:00Z</dcterms:modified>
</cp:coreProperties>
</file>