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ans-serif" w:hAnsi="sans-serif" w:eastAsia="宋体" w:cs="sans-serif"/>
          <w:i w:val="0"/>
          <w:caps w:val="0"/>
          <w:color w:val="0033A6"/>
          <w:spacing w:val="0"/>
          <w:sz w:val="37"/>
          <w:szCs w:val="37"/>
          <w:shd w:val="clear" w:fill="FFFFFF"/>
          <w:lang w:val="en-US" w:eastAsia="zh-CN"/>
        </w:rPr>
      </w:pPr>
      <w:r>
        <w:rPr>
          <w:rFonts w:ascii="sans-serif" w:hAnsi="sans-serif" w:eastAsia="sans-serif" w:cs="sans-serif"/>
          <w:i w:val="0"/>
          <w:caps w:val="0"/>
          <w:color w:val="0033A6"/>
          <w:spacing w:val="0"/>
          <w:sz w:val="37"/>
          <w:szCs w:val="37"/>
          <w:shd w:val="clear" w:fill="FFFFFF"/>
        </w:rPr>
        <w:t>乐山市五通桥区精神病医院自主招聘</w:t>
      </w:r>
      <w:r>
        <w:rPr>
          <w:rFonts w:hint="eastAsia" w:ascii="sans-serif" w:hAnsi="sans-serif" w:eastAsia="宋体" w:cs="sans-serif"/>
          <w:i w:val="0"/>
          <w:caps w:val="0"/>
          <w:color w:val="0033A6"/>
          <w:spacing w:val="0"/>
          <w:sz w:val="37"/>
          <w:szCs w:val="37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87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947"/>
        <w:gridCol w:w="1201"/>
        <w:gridCol w:w="1330"/>
        <w:gridCol w:w="1841"/>
        <w:gridCol w:w="23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岗位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性别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年龄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学历</w:t>
            </w: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专业</w:t>
            </w:r>
          </w:p>
        </w:tc>
        <w:tc>
          <w:tcPr>
            <w:tcW w:w="2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护理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（5人）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男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≤30岁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全日制大专及以上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32"/>
                <w:szCs w:val="32"/>
              </w:rPr>
              <w:t>护理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-10"/>
                <w:sz w:val="24"/>
                <w:szCs w:val="24"/>
              </w:rPr>
              <w:t>因精神病医院特殊性，只招男护士；要具有护士执业资格。</w:t>
            </w:r>
          </w:p>
        </w:tc>
      </w:tr>
    </w:tbl>
    <w:p>
      <w:pPr>
        <w:rPr>
          <w:rFonts w:hint="eastAsia" w:ascii="sans-serif" w:hAnsi="sans-serif" w:eastAsia="宋体" w:cs="sans-serif"/>
          <w:i w:val="0"/>
          <w:caps w:val="0"/>
          <w:color w:val="0033A6"/>
          <w:spacing w:val="0"/>
          <w:sz w:val="37"/>
          <w:szCs w:val="37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53B10"/>
    <w:rsid w:val="06953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2021-03-04T11:27:00Z</dcterms:created>
  <dc:creator>WPS_1609033458</dc:creator>
  <cp:lastModifiedBy>WPS_1609033458</cp:lastModifiedBy>
  <dcterms:modified xsi:type="dcterms:W3CDTF">2021-03-04T11:27:57Z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