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555" w:rsidRDefault="00AB2555">
      <w:pPr>
        <w:spacing w:line="420" w:lineRule="exact"/>
        <w:rPr>
          <w:rFonts w:ascii="仿宋_GB2312" w:eastAsia="仿宋_GB2312" w:hAnsi="仿宋"/>
          <w:sz w:val="32"/>
          <w:szCs w:val="32"/>
        </w:rPr>
      </w:pPr>
    </w:p>
    <w:p w:rsidR="00AB2555" w:rsidRDefault="00AB2555">
      <w:pPr>
        <w:spacing w:line="42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1</w:t>
      </w:r>
    </w:p>
    <w:p w:rsidR="00AB2555" w:rsidRDefault="00AB2555">
      <w:pPr>
        <w:spacing w:line="520" w:lineRule="exact"/>
        <w:jc w:val="center"/>
        <w:rPr>
          <w:rFonts w:ascii="宋体" w:cs="宋体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楷体" w:cs="宋体"/>
          <w:spacing w:val="8"/>
          <w:kern w:val="0"/>
          <w:sz w:val="44"/>
          <w:szCs w:val="44"/>
        </w:rPr>
        <w:t>2021</w:t>
      </w:r>
      <w:r>
        <w:rPr>
          <w:rFonts w:ascii="方正小标宋简体" w:eastAsia="方正小标宋简体" w:hAnsi="楷体" w:cs="宋体" w:hint="eastAsia"/>
          <w:spacing w:val="8"/>
          <w:kern w:val="0"/>
          <w:sz w:val="44"/>
          <w:szCs w:val="44"/>
        </w:rPr>
        <w:t>年黄山市中医医院公开招聘</w:t>
      </w:r>
    </w:p>
    <w:p w:rsidR="00AB2555" w:rsidRDefault="00AB2555">
      <w:pPr>
        <w:spacing w:line="520" w:lineRule="exact"/>
        <w:jc w:val="center"/>
        <w:rPr>
          <w:rFonts w:ascii="方正小标宋简体" w:eastAsia="方正小标宋简体" w:hAnsi="宋体" w:cs="宋体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spacing w:val="8"/>
          <w:kern w:val="0"/>
          <w:sz w:val="44"/>
          <w:szCs w:val="44"/>
        </w:rPr>
        <w:t>编外聘用人员（第一批）岗位计划表</w:t>
      </w:r>
    </w:p>
    <w:p w:rsidR="00AB2555" w:rsidRDefault="00AB2555">
      <w:pPr>
        <w:spacing w:line="420" w:lineRule="exact"/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10194" w:type="dxa"/>
        <w:tblInd w:w="-189" w:type="dxa"/>
        <w:tblLayout w:type="fixed"/>
        <w:tblCellMar>
          <w:left w:w="0" w:type="dxa"/>
          <w:right w:w="0" w:type="dxa"/>
        </w:tblCellMar>
        <w:tblLook w:val="00A0"/>
      </w:tblPr>
      <w:tblGrid>
        <w:gridCol w:w="690"/>
        <w:gridCol w:w="969"/>
        <w:gridCol w:w="945"/>
        <w:gridCol w:w="703"/>
        <w:gridCol w:w="1360"/>
        <w:gridCol w:w="1873"/>
        <w:gridCol w:w="1365"/>
        <w:gridCol w:w="2289"/>
      </w:tblGrid>
      <w:tr w:rsidR="00AB2555" w:rsidTr="00C94FA7">
        <w:trPr>
          <w:trHeight w:val="450"/>
        </w:trPr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8"/>
                <w:kern w:val="0"/>
                <w:szCs w:val="21"/>
              </w:rPr>
              <w:t>序号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8"/>
                <w:kern w:val="0"/>
                <w:szCs w:val="21"/>
              </w:rPr>
              <w:t>岗位名称</w:t>
            </w:r>
          </w:p>
        </w:tc>
        <w:tc>
          <w:tcPr>
            <w:tcW w:w="70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bCs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8"/>
                <w:kern w:val="0"/>
                <w:szCs w:val="21"/>
              </w:rPr>
              <w:t>招聘</w:t>
            </w:r>
          </w:p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8"/>
                <w:kern w:val="0"/>
                <w:szCs w:val="21"/>
              </w:rPr>
              <w:t>人数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8"/>
                <w:kern w:val="0"/>
                <w:szCs w:val="21"/>
              </w:rPr>
              <w:t>需求岗位具体要求</w:t>
            </w:r>
          </w:p>
        </w:tc>
        <w:tc>
          <w:tcPr>
            <w:tcW w:w="2289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bCs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8"/>
                <w:kern w:val="0"/>
                <w:szCs w:val="21"/>
              </w:rPr>
              <w:t>备注</w:t>
            </w:r>
          </w:p>
        </w:tc>
      </w:tr>
      <w:tr w:rsidR="00AB2555" w:rsidTr="00C94FA7">
        <w:trPr>
          <w:trHeight w:val="480"/>
        </w:trPr>
        <w:tc>
          <w:tcPr>
            <w:tcW w:w="6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widowControl/>
              <w:spacing w:line="420" w:lineRule="exact"/>
              <w:jc w:val="left"/>
              <w:rPr>
                <w:rFonts w:ascii="宋体" w:cs="宋体"/>
                <w:spacing w:val="8"/>
                <w:kern w:val="0"/>
                <w:szCs w:val="21"/>
              </w:rPr>
            </w:pPr>
          </w:p>
        </w:tc>
        <w:tc>
          <w:tcPr>
            <w:tcW w:w="1914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widowControl/>
              <w:spacing w:line="420" w:lineRule="exact"/>
              <w:jc w:val="left"/>
              <w:rPr>
                <w:rFonts w:ascii="宋体" w:cs="宋体"/>
                <w:spacing w:val="8"/>
                <w:kern w:val="0"/>
                <w:szCs w:val="21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widowControl/>
              <w:spacing w:line="420" w:lineRule="exact"/>
              <w:jc w:val="left"/>
              <w:rPr>
                <w:rFonts w:ascii="宋体" w:cs="宋体"/>
                <w:spacing w:val="8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8"/>
                <w:kern w:val="0"/>
                <w:szCs w:val="21"/>
              </w:rPr>
              <w:t>学历</w:t>
            </w:r>
          </w:p>
        </w:tc>
        <w:tc>
          <w:tcPr>
            <w:tcW w:w="18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8"/>
                <w:kern w:val="0"/>
                <w:szCs w:val="21"/>
              </w:rPr>
              <w:t>专业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pacing w:val="8"/>
                <w:kern w:val="0"/>
                <w:szCs w:val="21"/>
              </w:rPr>
              <w:t>年龄</w:t>
            </w:r>
          </w:p>
        </w:tc>
        <w:tc>
          <w:tcPr>
            <w:tcW w:w="22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宋体" w:cs="宋体"/>
                <w:bCs/>
                <w:spacing w:val="8"/>
                <w:kern w:val="0"/>
                <w:szCs w:val="21"/>
              </w:rPr>
            </w:pPr>
          </w:p>
        </w:tc>
      </w:tr>
      <w:tr w:rsidR="00AB2555" w:rsidTr="00C94FA7">
        <w:trPr>
          <w:trHeight w:val="660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外科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本科（学士）及以上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AB2555">
            <w:pPr>
              <w:widowControl/>
              <w:spacing w:line="360" w:lineRule="exact"/>
              <w:ind w:firstLineChars="10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临床医学、</w:t>
            </w:r>
          </w:p>
          <w:p w:rsidR="00AB2555" w:rsidRDefault="00AB2555">
            <w:pPr>
              <w:widowControl/>
              <w:spacing w:line="360" w:lineRule="exact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中西医结合临床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1996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日后出生</w:t>
            </w:r>
          </w:p>
        </w:tc>
        <w:tc>
          <w:tcPr>
            <w:tcW w:w="2289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 w:rsidP="00AB2555">
            <w:pPr>
              <w:widowControl/>
              <w:spacing w:line="240" w:lineRule="exact"/>
              <w:ind w:firstLineChars="5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、取得执业医师资格，年龄放宽至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1986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年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月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日后出生。</w:t>
            </w:r>
          </w:p>
          <w:p w:rsidR="00AB2555" w:rsidRDefault="00AB2555" w:rsidP="00AB2555">
            <w:pPr>
              <w:widowControl/>
              <w:spacing w:line="240" w:lineRule="exact"/>
              <w:ind w:firstLineChars="5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2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、</w:t>
            </w:r>
            <w:r w:rsidRPr="00E71FB0"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同时具有研究生学历证、硕士学位证、规培证、执业医师证者，年龄放宽至</w:t>
            </w:r>
            <w:r w:rsidRPr="00E71FB0"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198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6</w:t>
            </w:r>
            <w:r w:rsidRPr="00E71FB0"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年</w:t>
            </w:r>
            <w:r w:rsidRPr="00E71FB0"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  <w:r w:rsidRPr="00E71FB0"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月</w:t>
            </w:r>
            <w:r w:rsidRPr="00E71FB0"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  <w:r w:rsidRPr="00E71FB0"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日后出生。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 xml:space="preserve">        </w:t>
            </w:r>
          </w:p>
          <w:p w:rsidR="00AB2555" w:rsidRDefault="00AB2555" w:rsidP="00AB2555">
            <w:pPr>
              <w:spacing w:line="240" w:lineRule="exact"/>
              <w:ind w:firstLineChars="5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3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、取得中级专业技术职称，年龄放宽至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1981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年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月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日后出生。</w:t>
            </w:r>
          </w:p>
        </w:tc>
      </w:tr>
      <w:tr w:rsidR="00AB2555" w:rsidTr="00C94FA7">
        <w:trPr>
          <w:trHeight w:val="503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骨科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本科（学士）及以上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AB2555">
            <w:pPr>
              <w:widowControl/>
              <w:spacing w:line="360" w:lineRule="exact"/>
              <w:ind w:firstLineChars="10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中医学、</w:t>
            </w:r>
          </w:p>
          <w:p w:rsidR="00AB2555" w:rsidRDefault="00AB2555">
            <w:pPr>
              <w:widowControl/>
              <w:spacing w:line="360" w:lineRule="exact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中西医结合临床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1996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日后出生</w:t>
            </w:r>
          </w:p>
        </w:tc>
        <w:tc>
          <w:tcPr>
            <w:tcW w:w="228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</w:p>
        </w:tc>
      </w:tr>
      <w:tr w:rsidR="00AB2555" w:rsidTr="00C94FA7">
        <w:trPr>
          <w:trHeight w:val="863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放射科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本科（学士）及以上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AB2555">
            <w:pPr>
              <w:widowControl/>
              <w:spacing w:line="360" w:lineRule="exact"/>
              <w:ind w:firstLineChars="10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医学影像学</w:t>
            </w:r>
          </w:p>
          <w:p w:rsidR="00AB2555" w:rsidRDefault="00AB2555" w:rsidP="00AB2555">
            <w:pPr>
              <w:widowControl/>
              <w:spacing w:line="360" w:lineRule="exact"/>
              <w:ind w:firstLineChars="15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临床医学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1996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日后出生</w:t>
            </w:r>
          </w:p>
        </w:tc>
        <w:tc>
          <w:tcPr>
            <w:tcW w:w="228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</w:p>
        </w:tc>
      </w:tr>
      <w:tr w:rsidR="00AB2555" w:rsidTr="00C94FA7">
        <w:trPr>
          <w:trHeight w:val="495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妇产科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本科（学士）及以上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中医学</w:t>
            </w:r>
          </w:p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临床医学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1996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日后出生</w:t>
            </w:r>
          </w:p>
        </w:tc>
        <w:tc>
          <w:tcPr>
            <w:tcW w:w="2289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</w:tcPr>
          <w:p w:rsidR="00AB2555" w:rsidRDefault="00AB2555">
            <w:pPr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</w:p>
        </w:tc>
      </w:tr>
      <w:tr w:rsidR="00AB2555" w:rsidTr="00C94FA7">
        <w:trPr>
          <w:trHeight w:val="495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急诊科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本科（学士）及以上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临床医学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1996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日后出生</w:t>
            </w:r>
          </w:p>
        </w:tc>
        <w:tc>
          <w:tcPr>
            <w:tcW w:w="2289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</w:p>
        </w:tc>
      </w:tr>
      <w:tr w:rsidR="00AB2555" w:rsidTr="00C94FA7">
        <w:trPr>
          <w:trHeight w:val="495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B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超室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本科（学士）及以上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AB2555">
            <w:pPr>
              <w:widowControl/>
              <w:spacing w:line="360" w:lineRule="exact"/>
              <w:ind w:firstLineChars="10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医学影像学</w:t>
            </w:r>
          </w:p>
          <w:p w:rsidR="00AB2555" w:rsidRDefault="00AB2555" w:rsidP="00AB2555">
            <w:pPr>
              <w:widowControl/>
              <w:spacing w:line="360" w:lineRule="exact"/>
              <w:ind w:firstLineChars="10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临床医学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1996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日后出生</w:t>
            </w:r>
          </w:p>
        </w:tc>
        <w:tc>
          <w:tcPr>
            <w:tcW w:w="2289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</w:p>
        </w:tc>
      </w:tr>
      <w:tr w:rsidR="00AB2555" w:rsidTr="00C94FA7">
        <w:trPr>
          <w:trHeight w:val="495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内科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本科（学士）及以上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中医学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1996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日后出生</w:t>
            </w:r>
          </w:p>
        </w:tc>
        <w:tc>
          <w:tcPr>
            <w:tcW w:w="2289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</w:p>
        </w:tc>
      </w:tr>
      <w:tr w:rsidR="00AB2555" w:rsidTr="00C94FA7">
        <w:trPr>
          <w:trHeight w:val="710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内科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Pr="00E71FB0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 w:rsidRPr="00E71FB0"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硕士研究生及以上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中西医结合临床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 w:rsidP="002C460B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1986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日后出生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 w:rsidP="00AB2555">
            <w:pPr>
              <w:spacing w:line="420" w:lineRule="exact"/>
              <w:ind w:firstLineChars="5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</w:p>
        </w:tc>
      </w:tr>
      <w:tr w:rsidR="00AB2555" w:rsidTr="00C94FA7">
        <w:trPr>
          <w:trHeight w:val="483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检验科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检验师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textAlignment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本科（学士）及以上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>
            <w:pPr>
              <w:widowControl/>
              <w:spacing w:line="36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kern w:val="0"/>
                <w:szCs w:val="21"/>
              </w:rPr>
              <w:t>1996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日后出生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555" w:rsidRDefault="00AB2555" w:rsidP="00AB2555">
            <w:pPr>
              <w:spacing w:line="240" w:lineRule="exact"/>
              <w:ind w:firstLineChars="100" w:firstLine="31680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取得中级专业技术职称，年龄放宽至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1981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年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月</w:t>
            </w: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1</w:t>
            </w:r>
            <w:r>
              <w:rPr>
                <w:rFonts w:ascii="仿宋_GB2312" w:eastAsia="仿宋_GB2312" w:hAnsi="微软雅黑" w:cs="宋体" w:hint="eastAsia"/>
                <w:spacing w:val="8"/>
                <w:kern w:val="0"/>
                <w:szCs w:val="21"/>
              </w:rPr>
              <w:t>日后出生。</w:t>
            </w:r>
          </w:p>
        </w:tc>
      </w:tr>
      <w:tr w:rsidR="00AB2555" w:rsidTr="00C94FA7">
        <w:trPr>
          <w:trHeight w:val="555"/>
        </w:trPr>
        <w:tc>
          <w:tcPr>
            <w:tcW w:w="260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 w:hint="eastAsia"/>
                <w:bCs/>
                <w:spacing w:val="8"/>
                <w:kern w:val="0"/>
                <w:szCs w:val="21"/>
              </w:rPr>
              <w:t>合计</w:t>
            </w:r>
          </w:p>
        </w:tc>
        <w:tc>
          <w:tcPr>
            <w:tcW w:w="7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jc w:val="center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  <w:r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rPr>
                <w:rFonts w:ascii="仿宋_GB2312" w:eastAsia="仿宋_GB2312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B2555" w:rsidRDefault="00AB2555">
            <w:pPr>
              <w:widowControl/>
              <w:spacing w:line="42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555" w:rsidRDefault="00AB2555">
            <w:pPr>
              <w:widowControl/>
              <w:spacing w:line="420" w:lineRule="exact"/>
              <w:rPr>
                <w:rFonts w:ascii="微软雅黑" w:eastAsia="微软雅黑" w:hAnsi="微软雅黑" w:cs="宋体"/>
                <w:spacing w:val="8"/>
                <w:kern w:val="0"/>
                <w:szCs w:val="21"/>
              </w:rPr>
            </w:pPr>
          </w:p>
        </w:tc>
      </w:tr>
    </w:tbl>
    <w:p w:rsidR="00AB2555" w:rsidRDefault="00AB2555" w:rsidP="003C0791">
      <w:pPr>
        <w:pStyle w:val="NormalWeb"/>
        <w:shd w:val="clear" w:color="auto" w:fill="FFFFFF"/>
        <w:spacing w:before="0" w:beforeAutospacing="0" w:after="0" w:afterAutospacing="0" w:line="480" w:lineRule="exact"/>
      </w:pPr>
      <w:bookmarkStart w:id="0" w:name="RANGE!A1:G28"/>
      <w:bookmarkEnd w:id="0"/>
    </w:p>
    <w:sectPr w:rsidR="00AB2555" w:rsidSect="003475E3">
      <w:pgSz w:w="11907" w:h="16840"/>
      <w:pgMar w:top="1134" w:right="1797" w:bottom="851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微软雅黑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5E3"/>
    <w:rsid w:val="00005E6E"/>
    <w:rsid w:val="000B29CB"/>
    <w:rsid w:val="00185427"/>
    <w:rsid w:val="00295E0E"/>
    <w:rsid w:val="002B555E"/>
    <w:rsid w:val="002B7C36"/>
    <w:rsid w:val="002C460B"/>
    <w:rsid w:val="002E4FB0"/>
    <w:rsid w:val="002F04A1"/>
    <w:rsid w:val="003475E3"/>
    <w:rsid w:val="003B59B7"/>
    <w:rsid w:val="003C0791"/>
    <w:rsid w:val="004050E7"/>
    <w:rsid w:val="00440BF1"/>
    <w:rsid w:val="004A12DE"/>
    <w:rsid w:val="004F1DBA"/>
    <w:rsid w:val="00544717"/>
    <w:rsid w:val="00546887"/>
    <w:rsid w:val="00570336"/>
    <w:rsid w:val="006A640A"/>
    <w:rsid w:val="006F782C"/>
    <w:rsid w:val="00720DCE"/>
    <w:rsid w:val="00857267"/>
    <w:rsid w:val="009260FD"/>
    <w:rsid w:val="00A73F32"/>
    <w:rsid w:val="00AA4339"/>
    <w:rsid w:val="00AB2555"/>
    <w:rsid w:val="00B14BAE"/>
    <w:rsid w:val="00B3414D"/>
    <w:rsid w:val="00C22B57"/>
    <w:rsid w:val="00C94FA7"/>
    <w:rsid w:val="00CD5921"/>
    <w:rsid w:val="00CF4D17"/>
    <w:rsid w:val="00DC0235"/>
    <w:rsid w:val="00DE53D1"/>
    <w:rsid w:val="00E71FB0"/>
    <w:rsid w:val="00F7029E"/>
    <w:rsid w:val="00F9063C"/>
    <w:rsid w:val="160D2C35"/>
    <w:rsid w:val="1A6D416F"/>
    <w:rsid w:val="2ABE3B72"/>
    <w:rsid w:val="2DFA0BFE"/>
    <w:rsid w:val="4BC10675"/>
    <w:rsid w:val="5A02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5E3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475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96</Words>
  <Characters>548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10</cp:revision>
  <cp:lastPrinted>2020-04-15T00:48:00Z</cp:lastPrinted>
  <dcterms:created xsi:type="dcterms:W3CDTF">2020-04-10T12:11:00Z</dcterms:created>
  <dcterms:modified xsi:type="dcterms:W3CDTF">2021-03-04T07:04:00Z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