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2021年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A7685C">
        <w:rPr>
          <w:rFonts w:ascii="仿宋" w:eastAsia="仿宋" w:hAnsi="仿宋" w:hint="eastAsia"/>
          <w:sz w:val="32"/>
          <w:szCs w:val="32"/>
        </w:rPr>
        <w:t>丹徒区</w:t>
      </w:r>
      <w:r w:rsidR="0003553B" w:rsidRPr="00732980">
        <w:rPr>
          <w:rFonts w:ascii="仿宋" w:eastAsia="仿宋" w:hAnsi="仿宋" w:hint="eastAsia"/>
          <w:sz w:val="32"/>
          <w:szCs w:val="32"/>
        </w:rPr>
        <w:t>事业单位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Pr="00A7685C" w:rsidRDefault="0069278C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F7" w:rsidRDefault="001A6EF7" w:rsidP="00231F95">
      <w:r>
        <w:separator/>
      </w:r>
    </w:p>
  </w:endnote>
  <w:endnote w:type="continuationSeparator" w:id="0">
    <w:p w:rsidR="001A6EF7" w:rsidRDefault="001A6EF7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2F" w:rsidRDefault="004D62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2F" w:rsidRDefault="004D622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2F" w:rsidRDefault="004D62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F7" w:rsidRDefault="001A6EF7" w:rsidP="00231F95">
      <w:r>
        <w:separator/>
      </w:r>
    </w:p>
  </w:footnote>
  <w:footnote w:type="continuationSeparator" w:id="0">
    <w:p w:rsidR="001A6EF7" w:rsidRDefault="001A6EF7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2F" w:rsidRDefault="004D62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0A" w:rsidRDefault="00B1340A" w:rsidP="004D622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2F" w:rsidRDefault="004D62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121059"/>
    <w:rsid w:val="001A6EF7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7685C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18</cp:revision>
  <cp:lastPrinted>2020-09-11T02:57:00Z</cp:lastPrinted>
  <dcterms:created xsi:type="dcterms:W3CDTF">2020-06-15T03:18:00Z</dcterms:created>
  <dcterms:modified xsi:type="dcterms:W3CDTF">2021-03-10T00:22:00Z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