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广州市城市建设档案馆</w:t>
      </w:r>
      <w:r>
        <w:rPr>
          <w:rFonts w:hint="eastAsia" w:ascii="方正小标宋简体" w:hAnsi="宋体" w:eastAsia="方正小标宋简体"/>
          <w:sz w:val="36"/>
          <w:szCs w:val="36"/>
        </w:rPr>
        <w:t>编外工作人员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岗位需求表</w:t>
      </w:r>
    </w:p>
    <w:tbl>
      <w:tblPr>
        <w:tblStyle w:val="3"/>
        <w:tblpPr w:leftFromText="180" w:rightFromText="180" w:vertAnchor="text" w:horzAnchor="margin" w:tblpXSpec="center" w:tblpY="224"/>
        <w:tblW w:w="8802" w:type="dxa"/>
        <w:tblInd w:w="-16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7"/>
        <w:gridCol w:w="953"/>
        <w:gridCol w:w="2116"/>
        <w:gridCol w:w="3387"/>
        <w:gridCol w:w="98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28" w:type="dxa"/>
            <w:vAlign w:val="center"/>
          </w:tcPr>
          <w:p>
            <w:pPr>
              <w:spacing w:line="0" w:lineRule="atLeast"/>
              <w:jc w:val="center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岗位类别</w:t>
            </w:r>
          </w:p>
          <w:p>
            <w:pPr>
              <w:spacing w:line="0" w:lineRule="atLeast"/>
              <w:jc w:val="center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（等 级）</w:t>
            </w:r>
          </w:p>
        </w:tc>
        <w:tc>
          <w:tcPr>
            <w:tcW w:w="537" w:type="dxa"/>
            <w:vAlign w:val="center"/>
          </w:tcPr>
          <w:p>
            <w:pPr>
              <w:spacing w:line="0" w:lineRule="atLeast"/>
              <w:jc w:val="center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953" w:type="dxa"/>
            <w:vAlign w:val="center"/>
          </w:tcPr>
          <w:p>
            <w:pPr>
              <w:spacing w:line="0" w:lineRule="atLeast"/>
              <w:jc w:val="center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116" w:type="dxa"/>
            <w:vAlign w:val="center"/>
          </w:tcPr>
          <w:p>
            <w:pPr>
              <w:spacing w:line="0" w:lineRule="atLeast"/>
              <w:jc w:val="center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3387" w:type="dxa"/>
            <w:vAlign w:val="center"/>
          </w:tcPr>
          <w:p>
            <w:pPr>
              <w:spacing w:line="0" w:lineRule="atLeast"/>
              <w:jc w:val="center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具体岗位需求</w:t>
            </w:r>
          </w:p>
        </w:tc>
        <w:tc>
          <w:tcPr>
            <w:tcW w:w="98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828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4"/>
                <w:szCs w:val="24"/>
              </w:rPr>
              <w:t>事务辅助岗四级</w:t>
            </w:r>
          </w:p>
        </w:tc>
        <w:tc>
          <w:tcPr>
            <w:tcW w:w="53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5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szCs w:val="24"/>
              </w:rPr>
              <w:t>大学</w:t>
            </w:r>
            <w:r>
              <w:rPr>
                <w:rFonts w:hint="eastAsia" w:ascii="仿宋_GB2312" w:eastAsia="仿宋_GB2312" w:hAnsiTheme="minorEastAsia"/>
                <w:kern w:val="0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_GB2312" w:eastAsia="仿宋_GB2312" w:hAnsiTheme="minorEastAsia"/>
                <w:kern w:val="0"/>
                <w:sz w:val="24"/>
                <w:szCs w:val="24"/>
              </w:rPr>
              <w:t>科</w:t>
            </w:r>
            <w:r>
              <w:rPr>
                <w:rFonts w:hint="eastAsia" w:ascii="仿宋_GB2312" w:eastAsia="仿宋_GB2312" w:hAnsiTheme="minorEastAsia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eastAsia="仿宋_GB2312" w:hAnsiTheme="minorEastAsia"/>
                <w:kern w:val="0"/>
                <w:sz w:val="24"/>
                <w:szCs w:val="24"/>
              </w:rPr>
              <w:t>以上</w:t>
            </w:r>
          </w:p>
        </w:tc>
        <w:tc>
          <w:tcPr>
            <w:tcW w:w="211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szCs w:val="24"/>
                <w:lang w:eastAsia="zh-CN"/>
              </w:rPr>
              <w:t>计算机类（</w:t>
            </w:r>
            <w:r>
              <w:rPr>
                <w:rFonts w:hint="eastAsia" w:ascii="仿宋_GB2312" w:eastAsia="仿宋_GB2312" w:hAnsiTheme="minorEastAsia"/>
                <w:kern w:val="0"/>
                <w:sz w:val="24"/>
                <w:szCs w:val="24"/>
                <w:lang w:val="en-US" w:eastAsia="zh-CN"/>
              </w:rPr>
              <w:t>B0809）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szCs w:val="24"/>
                <w:lang w:val="en-US" w:eastAsia="zh-CN"/>
              </w:rPr>
              <w:t>土木类（B0811）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szCs w:val="24"/>
                <w:lang w:val="en-US" w:eastAsia="zh-CN"/>
              </w:rPr>
              <w:t>中国语言文学类（B0501）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szCs w:val="24"/>
                <w:lang w:val="en-US" w:eastAsia="zh-CN"/>
              </w:rPr>
              <w:t>新闻传播学类（B0503）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szCs w:val="24"/>
                <w:lang w:val="en-US" w:eastAsia="zh-CN"/>
              </w:rPr>
              <w:t>管理科学与工程类（B1201）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szCs w:val="24"/>
                <w:lang w:val="en-US" w:eastAsia="zh-CN"/>
              </w:rPr>
              <w:t>公共管理类（B1204）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szCs w:val="24"/>
                <w:lang w:val="en-US" w:eastAsia="zh-CN"/>
              </w:rPr>
              <w:t>图书情报与档案管理类（B1205）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szCs w:val="24"/>
                <w:lang w:val="en-US" w:eastAsia="zh-CN"/>
              </w:rPr>
              <w:t>法学类（B0301）</w:t>
            </w:r>
          </w:p>
          <w:p>
            <w:pPr>
              <w:spacing w:line="0" w:lineRule="atLeast"/>
              <w:jc w:val="center"/>
              <w:rPr>
                <w:rFonts w:hint="default" w:ascii="仿宋_GB2312" w:eastAsia="仿宋_GB2312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szCs w:val="24"/>
                <w:lang w:val="en-US" w:eastAsia="zh-CN"/>
              </w:rPr>
              <w:t>设计学类（B0508）</w:t>
            </w:r>
          </w:p>
          <w:p>
            <w:pPr>
              <w:spacing w:line="0" w:lineRule="atLeast"/>
              <w:jc w:val="center"/>
              <w:rPr>
                <w:rFonts w:hint="default" w:ascii="仿宋_GB2312" w:eastAsia="仿宋_GB2312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87" w:type="dxa"/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1.35周岁以下（含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周岁）；</w:t>
            </w:r>
          </w:p>
          <w:p>
            <w:pPr>
              <w:spacing w:line="0" w:lineRule="atLeas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2.能熟练使用word\excel\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ppt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等办公软件；</w:t>
            </w:r>
          </w:p>
          <w:p>
            <w:pPr>
              <w:spacing w:line="0" w:lineRule="atLeast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3.具有较好的沟通能力、协调能力和良好的团队合作意识，服从工作安排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line="0" w:lineRule="atLeast"/>
              <w:rPr>
                <w:rFonts w:ascii="仿宋_GB2312" w:eastAsia="仿宋_GB2312" w:hAnsiTheme="minorEastAsia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0" w:lineRule="atLeast"/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学历需经过认证</w:t>
            </w:r>
          </w:p>
        </w:tc>
      </w:tr>
    </w:tbl>
    <w:p>
      <w:bookmarkStart w:id="0" w:name="_GoBack"/>
      <w:bookmarkEnd w:id="0"/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E3"/>
    <w:rsid w:val="006B03E3"/>
    <w:rsid w:val="00F44BAA"/>
    <w:rsid w:val="0C3C4E3A"/>
    <w:rsid w:val="0DDE435A"/>
    <w:rsid w:val="11271E8F"/>
    <w:rsid w:val="13B052E9"/>
    <w:rsid w:val="14C413E0"/>
    <w:rsid w:val="184E4CD0"/>
    <w:rsid w:val="2A433082"/>
    <w:rsid w:val="2D0E5844"/>
    <w:rsid w:val="2F614BDC"/>
    <w:rsid w:val="37662CCE"/>
    <w:rsid w:val="3E746327"/>
    <w:rsid w:val="3F9257E2"/>
    <w:rsid w:val="42A8156F"/>
    <w:rsid w:val="473F3577"/>
    <w:rsid w:val="4D5136FC"/>
    <w:rsid w:val="544C6154"/>
    <w:rsid w:val="583616ED"/>
    <w:rsid w:val="5897167D"/>
    <w:rsid w:val="601D52AB"/>
    <w:rsid w:val="70543A96"/>
    <w:rsid w:val="7337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360</Characters>
  <Lines>3</Lines>
  <Paragraphs>1</Paragraphs>
  <TotalTime>14</TotalTime>
  <ScaleCrop>false</ScaleCrop>
  <LinksUpToDate>false</LinksUpToDate>
  <CharactersWithSpaces>422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2018-12-25T13:26:00Z</dcterms:created>
  <dc:creator>樊春颖</dc:creator>
  <cp:lastModifiedBy>HQ</cp:lastModifiedBy>
  <cp:lastPrinted>2021-03-08T09:13:54Z</cp:lastPrinted>
  <dcterms:modified xsi:type="dcterms:W3CDTF">2021-03-08T09:29:31Z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