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67E8" w14:textId="0660722F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14:paraId="0951140C" w14:textId="42A62488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新疆医科大学面向社会公开招聘政治审核表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3BB8C92F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C2B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77777777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bookmarkStart w:id="0" w:name="_GoBack"/>
      <w:bookmarkEnd w:id="0"/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</w:t>
      </w:r>
      <w:proofErr w:type="gramStart"/>
      <w:r>
        <w:rPr>
          <w:rFonts w:ascii="仿宋_GB2312" w:eastAsia="仿宋_GB2312" w:hint="eastAsia"/>
          <w:kern w:val="0"/>
        </w:rPr>
        <w:t>辖区居</w:t>
      </w:r>
      <w:proofErr w:type="gramEnd"/>
      <w:r>
        <w:rPr>
          <w:rFonts w:ascii="仿宋_GB2312" w:eastAsia="仿宋_GB2312" w:hint="eastAsia"/>
          <w:kern w:val="0"/>
        </w:rPr>
        <w:t>委员会填写，主要说明考生思想政治、工作学习及近期表现。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A381" w14:textId="77777777" w:rsidR="0098666D" w:rsidRDefault="0098666D" w:rsidP="00233FA1">
      <w:r>
        <w:separator/>
      </w:r>
    </w:p>
  </w:endnote>
  <w:endnote w:type="continuationSeparator" w:id="0">
    <w:p w14:paraId="43F50601" w14:textId="77777777" w:rsidR="0098666D" w:rsidRDefault="0098666D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CD18E" w14:textId="77777777" w:rsidR="0098666D" w:rsidRDefault="0098666D" w:rsidP="00233FA1">
      <w:r>
        <w:separator/>
      </w:r>
    </w:p>
  </w:footnote>
  <w:footnote w:type="continuationSeparator" w:id="0">
    <w:p w14:paraId="2EA0BFBF" w14:textId="77777777" w:rsidR="0098666D" w:rsidRDefault="0098666D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106844"/>
    <w:rsid w:val="00143F44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9ED6"/>
  <w15:docId w15:val="{A3E4FBEA-20AB-480D-B213-9113162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樊 培尧</cp:lastModifiedBy>
  <cp:revision>9</cp:revision>
  <cp:lastPrinted>2020-01-22T10:15:00Z</cp:lastPrinted>
  <dcterms:created xsi:type="dcterms:W3CDTF">2019-05-06T06:38:00Z</dcterms:created>
  <dcterms:modified xsi:type="dcterms:W3CDTF">2020-12-18T07:35:00Z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