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1984"/>
        <w:gridCol w:w="3967"/>
      </w:tblGrid>
      <w:tr w:rsidR="00B6452A" w:rsidRPr="00B6452A" w:rsidTr="00B6452A">
        <w:trPr>
          <w:trHeight w:val="639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专业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需求</w:t>
            </w:r>
          </w:p>
        </w:tc>
        <w:tc>
          <w:tcPr>
            <w:tcW w:w="3969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岗位要求</w:t>
            </w:r>
          </w:p>
        </w:tc>
      </w:tr>
      <w:tr w:rsidR="00B6452A" w:rsidRPr="00B6452A" w:rsidTr="00B6452A">
        <w:trPr>
          <w:trHeight w:val="405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神经内科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3969" w:type="dxa"/>
            <w:vMerge w:val="restart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  本科及以上学历，已取得执业资格和规范化培训证书。</w:t>
            </w:r>
          </w:p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  注册专业符合岗位要求。</w:t>
            </w:r>
          </w:p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3.硕士及以上学历优先录用。</w:t>
            </w:r>
          </w:p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4.中级以上职称优先录用。</w:t>
            </w:r>
          </w:p>
        </w:tc>
      </w:tr>
      <w:tr w:rsidR="00B6452A" w:rsidRPr="00B6452A" w:rsidTr="00B6452A">
        <w:trPr>
          <w:trHeight w:val="405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心血管内科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0" w:type="auto"/>
            <w:vMerge/>
            <w:vAlign w:val="center"/>
            <w:hideMark/>
          </w:tcPr>
          <w:p w:rsidR="00B6452A" w:rsidRPr="00B6452A" w:rsidRDefault="00B6452A" w:rsidP="00B645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452A" w:rsidRPr="00B6452A" w:rsidTr="00B6452A">
        <w:trPr>
          <w:trHeight w:val="405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呼吸内科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1-2人</w:t>
            </w:r>
          </w:p>
        </w:tc>
        <w:tc>
          <w:tcPr>
            <w:tcW w:w="0" w:type="auto"/>
            <w:vMerge/>
            <w:vAlign w:val="center"/>
            <w:hideMark/>
          </w:tcPr>
          <w:p w:rsidR="00B6452A" w:rsidRPr="00B6452A" w:rsidRDefault="00B6452A" w:rsidP="00B645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452A" w:rsidRPr="00B6452A" w:rsidTr="00B6452A">
        <w:trPr>
          <w:trHeight w:val="432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肾病科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1-2人</w:t>
            </w:r>
          </w:p>
        </w:tc>
        <w:tc>
          <w:tcPr>
            <w:tcW w:w="0" w:type="auto"/>
            <w:vMerge/>
            <w:vAlign w:val="center"/>
            <w:hideMark/>
          </w:tcPr>
          <w:p w:rsidR="00B6452A" w:rsidRPr="00B6452A" w:rsidRDefault="00B6452A" w:rsidP="00B645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452A" w:rsidRPr="00B6452A" w:rsidTr="00B6452A">
        <w:trPr>
          <w:trHeight w:val="405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消化内科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1人</w:t>
            </w:r>
          </w:p>
        </w:tc>
        <w:tc>
          <w:tcPr>
            <w:tcW w:w="0" w:type="auto"/>
            <w:vMerge/>
            <w:vAlign w:val="center"/>
            <w:hideMark/>
          </w:tcPr>
          <w:p w:rsidR="00B6452A" w:rsidRPr="00B6452A" w:rsidRDefault="00B6452A" w:rsidP="00B645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452A" w:rsidRPr="00B6452A" w:rsidTr="00B6452A">
        <w:trPr>
          <w:trHeight w:val="384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胃镜室</w:t>
            </w:r>
            <w:proofErr w:type="gramEnd"/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1人</w:t>
            </w:r>
          </w:p>
        </w:tc>
        <w:tc>
          <w:tcPr>
            <w:tcW w:w="0" w:type="auto"/>
            <w:vMerge/>
            <w:vAlign w:val="center"/>
            <w:hideMark/>
          </w:tcPr>
          <w:p w:rsidR="00B6452A" w:rsidRPr="00B6452A" w:rsidRDefault="00B6452A" w:rsidP="00B645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452A" w:rsidRPr="00B6452A" w:rsidTr="00B6452A">
        <w:trPr>
          <w:trHeight w:val="405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老年病科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1-2人</w:t>
            </w:r>
          </w:p>
        </w:tc>
        <w:tc>
          <w:tcPr>
            <w:tcW w:w="0" w:type="auto"/>
            <w:vMerge/>
            <w:vAlign w:val="center"/>
            <w:hideMark/>
          </w:tcPr>
          <w:p w:rsidR="00B6452A" w:rsidRPr="00B6452A" w:rsidRDefault="00B6452A" w:rsidP="00B645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452A" w:rsidRPr="00B6452A" w:rsidTr="00B6452A">
        <w:trPr>
          <w:trHeight w:val="405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肿瘤内科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1人</w:t>
            </w:r>
          </w:p>
        </w:tc>
        <w:tc>
          <w:tcPr>
            <w:tcW w:w="0" w:type="auto"/>
            <w:vMerge/>
            <w:vAlign w:val="center"/>
            <w:hideMark/>
          </w:tcPr>
          <w:p w:rsidR="00B6452A" w:rsidRPr="00B6452A" w:rsidRDefault="00B6452A" w:rsidP="00B645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452A" w:rsidRPr="00B6452A" w:rsidTr="00B6452A">
        <w:trPr>
          <w:trHeight w:val="405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儿科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3-4人</w:t>
            </w:r>
          </w:p>
        </w:tc>
        <w:tc>
          <w:tcPr>
            <w:tcW w:w="0" w:type="auto"/>
            <w:vMerge/>
            <w:vAlign w:val="center"/>
            <w:hideMark/>
          </w:tcPr>
          <w:p w:rsidR="00B6452A" w:rsidRPr="00B6452A" w:rsidRDefault="00B6452A" w:rsidP="00B645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452A" w:rsidRPr="00B6452A" w:rsidTr="00B6452A">
        <w:trPr>
          <w:trHeight w:val="384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新生儿科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1人</w:t>
            </w:r>
          </w:p>
        </w:tc>
        <w:tc>
          <w:tcPr>
            <w:tcW w:w="0" w:type="auto"/>
            <w:vMerge/>
            <w:vAlign w:val="center"/>
            <w:hideMark/>
          </w:tcPr>
          <w:p w:rsidR="00B6452A" w:rsidRPr="00B6452A" w:rsidRDefault="00B6452A" w:rsidP="00B645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452A" w:rsidRPr="00B6452A" w:rsidTr="00B6452A">
        <w:trPr>
          <w:trHeight w:val="384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重症医学科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1人</w:t>
            </w:r>
          </w:p>
        </w:tc>
        <w:tc>
          <w:tcPr>
            <w:tcW w:w="0" w:type="auto"/>
            <w:vMerge/>
            <w:vAlign w:val="center"/>
            <w:hideMark/>
          </w:tcPr>
          <w:p w:rsidR="00B6452A" w:rsidRPr="00B6452A" w:rsidRDefault="00B6452A" w:rsidP="00B645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452A" w:rsidRPr="00B6452A" w:rsidTr="00B6452A">
        <w:trPr>
          <w:trHeight w:val="384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普外科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2-3人</w:t>
            </w:r>
          </w:p>
        </w:tc>
        <w:tc>
          <w:tcPr>
            <w:tcW w:w="0" w:type="auto"/>
            <w:vMerge/>
            <w:vAlign w:val="center"/>
            <w:hideMark/>
          </w:tcPr>
          <w:p w:rsidR="00B6452A" w:rsidRPr="00B6452A" w:rsidRDefault="00B6452A" w:rsidP="00B645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452A" w:rsidRPr="00B6452A" w:rsidTr="00B6452A">
        <w:trPr>
          <w:trHeight w:val="384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神外科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1人</w:t>
            </w:r>
          </w:p>
        </w:tc>
        <w:tc>
          <w:tcPr>
            <w:tcW w:w="0" w:type="auto"/>
            <w:vMerge/>
            <w:vAlign w:val="center"/>
            <w:hideMark/>
          </w:tcPr>
          <w:p w:rsidR="00B6452A" w:rsidRPr="00B6452A" w:rsidRDefault="00B6452A" w:rsidP="00B645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452A" w:rsidRPr="00B6452A" w:rsidTr="00B6452A">
        <w:trPr>
          <w:trHeight w:val="384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胸外科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1-2人</w:t>
            </w:r>
          </w:p>
        </w:tc>
        <w:tc>
          <w:tcPr>
            <w:tcW w:w="0" w:type="auto"/>
            <w:vMerge/>
            <w:vAlign w:val="center"/>
            <w:hideMark/>
          </w:tcPr>
          <w:p w:rsidR="00B6452A" w:rsidRPr="00B6452A" w:rsidRDefault="00B6452A" w:rsidP="00B645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452A" w:rsidRPr="00B6452A" w:rsidTr="00B6452A">
        <w:trPr>
          <w:trHeight w:val="384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泌尿外科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1人</w:t>
            </w:r>
          </w:p>
        </w:tc>
        <w:tc>
          <w:tcPr>
            <w:tcW w:w="0" w:type="auto"/>
            <w:vMerge/>
            <w:vAlign w:val="center"/>
            <w:hideMark/>
          </w:tcPr>
          <w:p w:rsidR="00B6452A" w:rsidRPr="00B6452A" w:rsidRDefault="00B6452A" w:rsidP="00B645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452A" w:rsidRPr="00B6452A" w:rsidTr="00B6452A">
        <w:trPr>
          <w:trHeight w:val="384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妇产科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1人</w:t>
            </w:r>
          </w:p>
        </w:tc>
        <w:tc>
          <w:tcPr>
            <w:tcW w:w="0" w:type="auto"/>
            <w:vMerge/>
            <w:vAlign w:val="center"/>
            <w:hideMark/>
          </w:tcPr>
          <w:p w:rsidR="00B6452A" w:rsidRPr="00B6452A" w:rsidRDefault="00B6452A" w:rsidP="00B645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452A" w:rsidRPr="00B6452A" w:rsidTr="00B6452A">
        <w:trPr>
          <w:trHeight w:val="384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耳鼻喉科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1-2</w:t>
            </w:r>
          </w:p>
        </w:tc>
        <w:tc>
          <w:tcPr>
            <w:tcW w:w="0" w:type="auto"/>
            <w:vMerge/>
            <w:vAlign w:val="center"/>
            <w:hideMark/>
          </w:tcPr>
          <w:p w:rsidR="00B6452A" w:rsidRPr="00B6452A" w:rsidRDefault="00B6452A" w:rsidP="00B645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452A" w:rsidRPr="00B6452A" w:rsidTr="00B6452A">
        <w:trPr>
          <w:trHeight w:val="384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眼科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1人</w:t>
            </w:r>
          </w:p>
        </w:tc>
        <w:tc>
          <w:tcPr>
            <w:tcW w:w="0" w:type="auto"/>
            <w:vMerge/>
            <w:vAlign w:val="center"/>
            <w:hideMark/>
          </w:tcPr>
          <w:p w:rsidR="00B6452A" w:rsidRPr="00B6452A" w:rsidRDefault="00B6452A" w:rsidP="00B645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452A" w:rsidRPr="00B6452A" w:rsidTr="00B6452A">
        <w:trPr>
          <w:trHeight w:val="384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急诊内科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0" w:type="auto"/>
            <w:vMerge/>
            <w:vAlign w:val="center"/>
            <w:hideMark/>
          </w:tcPr>
          <w:p w:rsidR="00B6452A" w:rsidRPr="00B6452A" w:rsidRDefault="00B6452A" w:rsidP="00B645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452A" w:rsidRPr="00B6452A" w:rsidTr="00B6452A">
        <w:trPr>
          <w:trHeight w:val="384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医学影像科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1人</w:t>
            </w:r>
          </w:p>
        </w:tc>
        <w:tc>
          <w:tcPr>
            <w:tcW w:w="0" w:type="auto"/>
            <w:vMerge/>
            <w:vAlign w:val="center"/>
            <w:hideMark/>
          </w:tcPr>
          <w:p w:rsidR="00B6452A" w:rsidRPr="00B6452A" w:rsidRDefault="00B6452A" w:rsidP="00B645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452A" w:rsidRPr="00B6452A" w:rsidTr="00B6452A">
        <w:trPr>
          <w:trHeight w:val="540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超声科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1-2人</w:t>
            </w:r>
          </w:p>
        </w:tc>
        <w:tc>
          <w:tcPr>
            <w:tcW w:w="0" w:type="auto"/>
            <w:vMerge/>
            <w:vAlign w:val="center"/>
            <w:hideMark/>
          </w:tcPr>
          <w:p w:rsidR="00B6452A" w:rsidRPr="00B6452A" w:rsidRDefault="00B6452A" w:rsidP="00B645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452A" w:rsidRPr="00B6452A" w:rsidTr="00B6452A">
        <w:trPr>
          <w:trHeight w:val="384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病理科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1人</w:t>
            </w:r>
          </w:p>
        </w:tc>
        <w:tc>
          <w:tcPr>
            <w:tcW w:w="0" w:type="auto"/>
            <w:vMerge/>
            <w:vAlign w:val="center"/>
            <w:hideMark/>
          </w:tcPr>
          <w:p w:rsidR="00B6452A" w:rsidRPr="00B6452A" w:rsidRDefault="00B6452A" w:rsidP="00B645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452A" w:rsidRPr="00B6452A" w:rsidTr="00B6452A">
        <w:trPr>
          <w:trHeight w:val="384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口腔科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1-2人</w:t>
            </w:r>
          </w:p>
        </w:tc>
        <w:tc>
          <w:tcPr>
            <w:tcW w:w="0" w:type="auto"/>
            <w:vMerge/>
            <w:vAlign w:val="center"/>
            <w:hideMark/>
          </w:tcPr>
          <w:p w:rsidR="00B6452A" w:rsidRPr="00B6452A" w:rsidRDefault="00B6452A" w:rsidP="00B645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452A" w:rsidRPr="00B6452A" w:rsidTr="00B6452A">
        <w:trPr>
          <w:trHeight w:val="384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中医科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1人</w:t>
            </w:r>
          </w:p>
        </w:tc>
        <w:tc>
          <w:tcPr>
            <w:tcW w:w="3969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中级职称优先</w:t>
            </w:r>
          </w:p>
        </w:tc>
      </w:tr>
      <w:tr w:rsidR="00B6452A" w:rsidRPr="00B6452A" w:rsidTr="00B6452A">
        <w:trPr>
          <w:trHeight w:val="444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中药房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1人</w:t>
            </w:r>
          </w:p>
        </w:tc>
        <w:tc>
          <w:tcPr>
            <w:tcW w:w="3969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有本专业工作经历者优先</w:t>
            </w:r>
          </w:p>
        </w:tc>
      </w:tr>
      <w:tr w:rsidR="00B6452A" w:rsidRPr="00B6452A" w:rsidTr="00B6452A">
        <w:trPr>
          <w:trHeight w:val="384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社区全科医师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3人</w:t>
            </w:r>
          </w:p>
        </w:tc>
        <w:tc>
          <w:tcPr>
            <w:tcW w:w="3969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全科医师</w:t>
            </w:r>
            <w:proofErr w:type="gramStart"/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</w:t>
            </w:r>
            <w:proofErr w:type="gramEnd"/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培证、专科以上学历</w:t>
            </w:r>
          </w:p>
        </w:tc>
      </w:tr>
      <w:tr w:rsidR="00B6452A" w:rsidRPr="00B6452A" w:rsidTr="00B6452A">
        <w:trPr>
          <w:trHeight w:val="384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医学工程科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kern w:val="0"/>
                <w:sz w:val="22"/>
              </w:rPr>
              <w:t>1人</w:t>
            </w:r>
          </w:p>
        </w:tc>
        <w:tc>
          <w:tcPr>
            <w:tcW w:w="3969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有本专业工作经历者优先</w:t>
            </w:r>
          </w:p>
        </w:tc>
      </w:tr>
      <w:tr w:rsidR="00B6452A" w:rsidRPr="00B6452A" w:rsidTr="00B6452A">
        <w:trPr>
          <w:trHeight w:val="384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病案管理专业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1人</w:t>
            </w:r>
          </w:p>
        </w:tc>
        <w:tc>
          <w:tcPr>
            <w:tcW w:w="3969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病案管理专业或有省级及以上编码员资格</w:t>
            </w:r>
          </w:p>
        </w:tc>
      </w:tr>
      <w:tr w:rsidR="00B6452A" w:rsidRPr="00B6452A" w:rsidTr="00B6452A">
        <w:trPr>
          <w:trHeight w:val="371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公共卫生专业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1人</w:t>
            </w:r>
          </w:p>
        </w:tc>
        <w:tc>
          <w:tcPr>
            <w:tcW w:w="3969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有本专业工作经历者优先</w:t>
            </w:r>
          </w:p>
        </w:tc>
      </w:tr>
      <w:tr w:rsidR="00B6452A" w:rsidRPr="00B6452A" w:rsidTr="00B6452A">
        <w:trPr>
          <w:trHeight w:val="588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2人</w:t>
            </w:r>
          </w:p>
        </w:tc>
        <w:tc>
          <w:tcPr>
            <w:tcW w:w="3969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三年以上信息管理工作经验，有医院信息管理经验者优先</w:t>
            </w:r>
          </w:p>
        </w:tc>
      </w:tr>
      <w:tr w:rsidR="00B6452A" w:rsidRPr="00B6452A" w:rsidTr="00B6452A">
        <w:trPr>
          <w:trHeight w:val="636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卫生行政管理、法律专业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2人</w:t>
            </w:r>
          </w:p>
        </w:tc>
        <w:tc>
          <w:tcPr>
            <w:tcW w:w="3969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具有临床医学或法律专业教育背景</w:t>
            </w:r>
          </w:p>
        </w:tc>
      </w:tr>
      <w:tr w:rsidR="00B6452A" w:rsidRPr="00B6452A" w:rsidTr="00B6452A">
        <w:trPr>
          <w:trHeight w:val="588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人力资源管理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1人</w:t>
            </w:r>
          </w:p>
        </w:tc>
        <w:tc>
          <w:tcPr>
            <w:tcW w:w="3969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人力资源管理专业、有本专业工作经历者优先</w:t>
            </w:r>
          </w:p>
        </w:tc>
      </w:tr>
      <w:tr w:rsidR="00B6452A" w:rsidRPr="00B6452A" w:rsidTr="00B6452A">
        <w:trPr>
          <w:trHeight w:val="588"/>
          <w:tblCellSpacing w:w="0" w:type="dxa"/>
        </w:trPr>
        <w:tc>
          <w:tcPr>
            <w:tcW w:w="240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医学统计专业</w:t>
            </w:r>
          </w:p>
        </w:tc>
        <w:tc>
          <w:tcPr>
            <w:tcW w:w="1985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1人</w:t>
            </w:r>
          </w:p>
        </w:tc>
        <w:tc>
          <w:tcPr>
            <w:tcW w:w="3969" w:type="dxa"/>
            <w:vAlign w:val="center"/>
            <w:hideMark/>
          </w:tcPr>
          <w:p w:rsidR="00B6452A" w:rsidRPr="00B6452A" w:rsidRDefault="00B6452A" w:rsidP="00B645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5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医学统计专业，有本专业工作经历者优先</w:t>
            </w:r>
          </w:p>
        </w:tc>
      </w:tr>
    </w:tbl>
    <w:p w:rsidR="00B6452A" w:rsidRPr="00B6452A" w:rsidRDefault="00B6452A" w:rsidP="00B6452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B6452A">
        <w:rPr>
          <w:rFonts w:ascii="宋体" w:eastAsia="宋体" w:hAnsi="宋体" w:cs="宋体" w:hint="eastAsia"/>
          <w:color w:val="FFFFFF"/>
          <w:kern w:val="0"/>
          <w:sz w:val="28"/>
          <w:szCs w:val="28"/>
        </w:rPr>
        <w:t>三、有关待遇</w:t>
      </w:r>
    </w:p>
    <w:p w:rsidR="00171339" w:rsidRPr="00171339" w:rsidRDefault="00171339" w:rsidP="00B6452A">
      <w:bookmarkStart w:id="0" w:name="_GoBack"/>
      <w:bookmarkEnd w:id="0"/>
    </w:p>
    <w:sectPr w:rsidR="00171339" w:rsidRPr="00171339" w:rsidSect="00967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53"/>
    <w:rsid w:val="000103D2"/>
    <w:rsid w:val="0002284F"/>
    <w:rsid w:val="00055A73"/>
    <w:rsid w:val="00097280"/>
    <w:rsid w:val="00171339"/>
    <w:rsid w:val="001F7010"/>
    <w:rsid w:val="00272993"/>
    <w:rsid w:val="002A2173"/>
    <w:rsid w:val="002C51CC"/>
    <w:rsid w:val="002C72F0"/>
    <w:rsid w:val="003D0B48"/>
    <w:rsid w:val="0054435E"/>
    <w:rsid w:val="005C52B9"/>
    <w:rsid w:val="00646A53"/>
    <w:rsid w:val="006E530A"/>
    <w:rsid w:val="00831334"/>
    <w:rsid w:val="00831A3F"/>
    <w:rsid w:val="008A636F"/>
    <w:rsid w:val="008E0B53"/>
    <w:rsid w:val="00935627"/>
    <w:rsid w:val="00967077"/>
    <w:rsid w:val="009E4231"/>
    <w:rsid w:val="00A27D88"/>
    <w:rsid w:val="00AC46DA"/>
    <w:rsid w:val="00AE4F9F"/>
    <w:rsid w:val="00B6452A"/>
    <w:rsid w:val="00B84683"/>
    <w:rsid w:val="00B93F5A"/>
    <w:rsid w:val="00BE1003"/>
    <w:rsid w:val="00C44116"/>
    <w:rsid w:val="00CC482F"/>
    <w:rsid w:val="00CD08BF"/>
    <w:rsid w:val="00D358F1"/>
    <w:rsid w:val="00F222C2"/>
    <w:rsid w:val="00FA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B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84683"/>
    <w:rPr>
      <w:b/>
      <w:bCs/>
    </w:rPr>
  </w:style>
  <w:style w:type="character" w:styleId="a5">
    <w:name w:val="Hyperlink"/>
    <w:basedOn w:val="a0"/>
    <w:uiPriority w:val="99"/>
    <w:semiHidden/>
    <w:unhideWhenUsed/>
    <w:rsid w:val="003D0B48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5C52B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C52B9"/>
    <w:rPr>
      <w:sz w:val="18"/>
      <w:szCs w:val="18"/>
    </w:rPr>
  </w:style>
  <w:style w:type="paragraph" w:customStyle="1" w:styleId="western">
    <w:name w:val="western"/>
    <w:basedOn w:val="a"/>
    <w:rsid w:val="000228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Plain Text"/>
    <w:basedOn w:val="a"/>
    <w:link w:val="Char0"/>
    <w:uiPriority w:val="99"/>
    <w:unhideWhenUsed/>
    <w:rsid w:val="00B93F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7"/>
    <w:uiPriority w:val="99"/>
    <w:rsid w:val="00B93F5A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B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84683"/>
    <w:rPr>
      <w:b/>
      <w:bCs/>
    </w:rPr>
  </w:style>
  <w:style w:type="character" w:styleId="a5">
    <w:name w:val="Hyperlink"/>
    <w:basedOn w:val="a0"/>
    <w:uiPriority w:val="99"/>
    <w:semiHidden/>
    <w:unhideWhenUsed/>
    <w:rsid w:val="003D0B48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5C52B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C52B9"/>
    <w:rPr>
      <w:sz w:val="18"/>
      <w:szCs w:val="18"/>
    </w:rPr>
  </w:style>
  <w:style w:type="paragraph" w:customStyle="1" w:styleId="western">
    <w:name w:val="western"/>
    <w:basedOn w:val="a"/>
    <w:rsid w:val="000228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Plain Text"/>
    <w:basedOn w:val="a"/>
    <w:link w:val="Char0"/>
    <w:uiPriority w:val="99"/>
    <w:unhideWhenUsed/>
    <w:rsid w:val="00B93F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7"/>
    <w:uiPriority w:val="99"/>
    <w:rsid w:val="00B93F5A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623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0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24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197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6" w:space="30" w:color="DBDBDB"/>
            <w:right w:val="none" w:sz="0" w:space="0" w:color="auto"/>
          </w:divBdr>
        </w:div>
      </w:divsChild>
    </w:div>
    <w:div w:id="377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6468">
          <w:marLeft w:val="0"/>
          <w:marRight w:val="0"/>
          <w:marTop w:val="0"/>
          <w:marBottom w:val="0"/>
          <w:divBdr>
            <w:top w:val="single" w:sz="6" w:space="0" w:color="DEDCDD"/>
            <w:left w:val="single" w:sz="6" w:space="15" w:color="DEDCDD"/>
            <w:bottom w:val="single" w:sz="6" w:space="0" w:color="DEDCDD"/>
            <w:right w:val="single" w:sz="6" w:space="15" w:color="DEDCDD"/>
          </w:divBdr>
          <w:divsChild>
            <w:div w:id="733822554">
              <w:marLeft w:val="0"/>
              <w:marRight w:val="0"/>
              <w:marTop w:val="0"/>
              <w:marBottom w:val="0"/>
              <w:divBdr>
                <w:top w:val="single" w:sz="6" w:space="0" w:color="C6C6C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4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7B5B6"/>
            <w:right w:val="none" w:sz="0" w:space="0" w:color="auto"/>
          </w:divBdr>
        </w:div>
      </w:divsChild>
    </w:div>
    <w:div w:id="8678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0514">
          <w:marLeft w:val="0"/>
          <w:marRight w:val="0"/>
          <w:marTop w:val="0"/>
          <w:marBottom w:val="0"/>
          <w:divBdr>
            <w:top w:val="single" w:sz="6" w:space="0" w:color="DEDCDD"/>
            <w:left w:val="single" w:sz="6" w:space="15" w:color="DEDCDD"/>
            <w:bottom w:val="single" w:sz="6" w:space="0" w:color="DEDCDD"/>
            <w:right w:val="single" w:sz="6" w:space="15" w:color="DEDCDD"/>
          </w:divBdr>
          <w:divsChild>
            <w:div w:id="827600536">
              <w:marLeft w:val="0"/>
              <w:marRight w:val="0"/>
              <w:marTop w:val="0"/>
              <w:marBottom w:val="0"/>
              <w:divBdr>
                <w:top w:val="single" w:sz="6" w:space="0" w:color="C6C6C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4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7B5B6"/>
            <w:right w:val="none" w:sz="0" w:space="0" w:color="auto"/>
          </w:divBdr>
        </w:div>
      </w:divsChild>
    </w:div>
    <w:div w:id="9890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26752">
          <w:marLeft w:val="0"/>
          <w:marRight w:val="0"/>
          <w:marTop w:val="0"/>
          <w:marBottom w:val="0"/>
          <w:divBdr>
            <w:top w:val="single" w:sz="6" w:space="0" w:color="DEDCDD"/>
            <w:left w:val="single" w:sz="6" w:space="15" w:color="DEDCDD"/>
            <w:bottom w:val="single" w:sz="6" w:space="0" w:color="DEDCDD"/>
            <w:right w:val="single" w:sz="6" w:space="15" w:color="DEDCDD"/>
          </w:divBdr>
          <w:divsChild>
            <w:div w:id="1456824369">
              <w:marLeft w:val="0"/>
              <w:marRight w:val="0"/>
              <w:marTop w:val="0"/>
              <w:marBottom w:val="0"/>
              <w:divBdr>
                <w:top w:val="single" w:sz="6" w:space="0" w:color="C6C6C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6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7B5B6"/>
            <w:right w:val="none" w:sz="0" w:space="0" w:color="auto"/>
          </w:divBdr>
        </w:div>
      </w:divsChild>
    </w:div>
    <w:div w:id="11326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2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90</Words>
  <Characters>515</Characters>
  <Application>Microsoft Office Word</Application>
  <DocSecurity>0</DocSecurity>
  <Lines>4</Lines>
  <Paragraphs>1</Paragraphs>
  <ScaleCrop>false</ScaleCrop>
  <Company>微软中国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2021-03-15T11:56:00Z</dcterms:created>
  <dcterms:modified xsi:type="dcterms:W3CDTF">2021-03-15T11:56:00Z</dcterms:modified>
</cp:coreProperties>
</file>