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Theme="majorEastAsia" w:hAnsiTheme="majorEastAsia" w:eastAsiaTheme="majorEastAsia"/>
          <w:b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宁波市江北区教育局：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（学校名称）学生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，该生就读于我校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专业，专业方向为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学校名称（公章）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hint="eastAsia" w:ascii="仿宋" w:hAnsi="仿宋" w:eastAsia="仿宋" w:cs="仿宋"/>
          <w:color w:val="00000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sz w:val="28"/>
          <w:szCs w:val="24"/>
        </w:rPr>
        <w:t>如报考者专业为课程与教学论、学科教学、</w:t>
      </w:r>
      <w:r>
        <w:rPr>
          <w:rFonts w:hint="eastAsia" w:ascii="仿宋" w:hAnsi="仿宋" w:eastAsia="仿宋" w:cs="仿宋"/>
          <w:color w:val="000000"/>
          <w:sz w:val="28"/>
          <w:szCs w:val="24"/>
          <w:lang w:val="en-US" w:eastAsia="zh-CN"/>
        </w:rPr>
        <w:t>教育学、</w:t>
      </w:r>
      <w:r>
        <w:rPr>
          <w:rFonts w:hint="eastAsia" w:ascii="仿宋" w:hAnsi="仿宋" w:eastAsia="仿宋" w:cs="仿宋"/>
          <w:color w:val="000000"/>
          <w:sz w:val="28"/>
          <w:szCs w:val="24"/>
        </w:rPr>
        <w:t>初等教育、小学教育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E5D3C41"/>
    <w:rsid w:val="144529DC"/>
    <w:rsid w:val="1BE65506"/>
    <w:rsid w:val="39D0467E"/>
    <w:rsid w:val="3ECA674E"/>
    <w:rsid w:val="520809F8"/>
    <w:rsid w:val="5BD336CE"/>
    <w:rsid w:val="5D010AF7"/>
    <w:rsid w:val="698C007D"/>
    <w:rsid w:val="730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方头蚱蜢</cp:lastModifiedBy>
  <cp:lastPrinted>2020-12-16T08:41:00Z</cp:lastPrinted>
  <dcterms:modified xsi:type="dcterms:W3CDTF">2021-03-19T02:32:47Z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