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hint="eastAsia" w:ascii="华文中宋" w:hAnsi="华文中宋" w:eastAsia="华文中宋"/>
          <w:bCs/>
          <w:sz w:val="32"/>
          <w:szCs w:val="32"/>
          <w:highlight w:val="none"/>
        </w:rPr>
      </w:pPr>
      <w:bookmarkStart w:id="0" w:name="_Hlk17136782"/>
    </w:p>
    <w:p>
      <w:pPr>
        <w:spacing w:after="156" w:afterLines="50" w:line="560" w:lineRule="exact"/>
        <w:jc w:val="center"/>
        <w:rPr>
          <w:rFonts w:hint="eastAsia" w:ascii="华文中宋" w:hAnsi="华文中宋" w:eastAsia="华文中宋"/>
          <w:bCs/>
          <w:sz w:val="32"/>
          <w:szCs w:val="32"/>
          <w:highlight w:val="none"/>
        </w:rPr>
      </w:pPr>
    </w:p>
    <w:p>
      <w:pPr>
        <w:spacing w:after="156" w:afterLines="50" w:line="560" w:lineRule="exact"/>
        <w:jc w:val="center"/>
        <w:rPr>
          <w:rFonts w:hint="eastAsia" w:ascii="华文中宋" w:hAnsi="华文中宋" w:eastAsia="华文中宋"/>
          <w:bCs/>
          <w:sz w:val="32"/>
          <w:szCs w:val="32"/>
          <w:highlight w:val="none"/>
        </w:rPr>
      </w:pPr>
      <w:bookmarkStart w:id="1" w:name="_GoBack"/>
      <w:r>
        <w:rPr>
          <w:rFonts w:hint="eastAsia" w:ascii="华文中宋" w:hAnsi="华文中宋" w:eastAsia="华文中宋"/>
          <w:bCs/>
          <w:sz w:val="32"/>
          <w:szCs w:val="32"/>
          <w:highlight w:val="none"/>
        </w:rPr>
        <w:t>平湖综合行政执法局劳务派遣制工作人员应聘报名表</w:t>
      </w:r>
      <w:bookmarkEnd w:id="0"/>
    </w:p>
    <w:bookmarkEnd w:id="1"/>
    <w:p>
      <w:pPr>
        <w:spacing w:after="156" w:afterLines="50" w:line="560" w:lineRule="exact"/>
        <w:jc w:val="left"/>
        <w:rPr>
          <w:rFonts w:hint="eastAsia" w:ascii="仿宋_GB2312" w:hAnsi="宋体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 xml:space="preserve"> 报考岗位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>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366"/>
        <w:gridCol w:w="1440"/>
        <w:gridCol w:w="1349"/>
        <w:gridCol w:w="958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 xml:space="preserve">姓 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 xml:space="preserve">性 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 xml:space="preserve">籍 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贯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婚否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身高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 xml:space="preserve">学 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及 专 业</w:t>
            </w:r>
          </w:p>
        </w:tc>
        <w:tc>
          <w:tcPr>
            <w:tcW w:w="338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71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现工作单位及职务</w:t>
            </w:r>
          </w:p>
        </w:tc>
        <w:tc>
          <w:tcPr>
            <w:tcW w:w="662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6627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6627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Email</w:t>
            </w:r>
          </w:p>
        </w:tc>
        <w:tc>
          <w:tcPr>
            <w:tcW w:w="6627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7993" w:type="dxa"/>
            <w:gridSpan w:val="6"/>
            <w:noWrap w:val="0"/>
            <w:vAlign w:val="center"/>
          </w:tcPr>
          <w:p>
            <w:pPr>
              <w:spacing w:line="360" w:lineRule="exact"/>
              <w:ind w:firstLine="560"/>
              <w:jc w:val="left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spacing w:after="156" w:afterLines="50"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特长及获奖情况</w:t>
            </w:r>
          </w:p>
        </w:tc>
        <w:tc>
          <w:tcPr>
            <w:tcW w:w="7993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是否服从工作安排</w:t>
            </w:r>
          </w:p>
        </w:tc>
        <w:tc>
          <w:tcPr>
            <w:tcW w:w="7993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4060" w:firstLineChars="1450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签名：</w:t>
            </w:r>
          </w:p>
          <w:p>
            <w:pPr>
              <w:spacing w:line="360" w:lineRule="exact"/>
              <w:ind w:firstLine="4480" w:firstLineChars="1600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年　　月　　日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</w:p>
    <w:p>
      <w:pPr>
        <w:numPr>
          <w:ilvl w:val="0"/>
          <w:numId w:val="0"/>
        </w:numPr>
        <w:snapToGrid w:val="0"/>
        <w:spacing w:line="560" w:lineRule="exact"/>
        <w:rPr>
          <w:rFonts w:hint="eastAsia" w:ascii="黑体" w:hAnsi="黑体" w:eastAsia="黑体" w:cs="宋体"/>
          <w:bCs/>
          <w:color w:val="000000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91CA7"/>
    <w:rsid w:val="08324190"/>
    <w:rsid w:val="141C55E6"/>
    <w:rsid w:val="27771A0A"/>
    <w:rsid w:val="27845BD1"/>
    <w:rsid w:val="397B5FEA"/>
    <w:rsid w:val="4119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Char Char Char Char Char Char Char Char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2021-03-12T07:06:00Z</dcterms:created>
  <dc:creator>chuqiuyan</dc:creator>
  <cp:lastModifiedBy>Administrator</cp:lastModifiedBy>
  <dcterms:modified xsi:type="dcterms:W3CDTF">2021-03-19T01:25:56Z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40F88BA0B4314EDFBEB34423026E0364</vt:lpwstr>
  </property>
</Properties>
</file>