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315D30" w:sz="12" w:space="18"/>
          <w:right w:val="none" w:color="auto" w:sz="0" w:space="0"/>
        </w:pBdr>
        <w:shd w:val="clear" w:fill="FFFFFF"/>
        <w:spacing w:before="0" w:beforeAutospacing="0" w:after="0" w:afterAutospacing="0" w:line="476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5"/>
          <w:szCs w:val="35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5"/>
          <w:szCs w:val="35"/>
          <w:shd w:val="clear" w:fill="FFFFFF"/>
        </w:rPr>
        <w:t>2021年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5"/>
          <w:szCs w:val="35"/>
          <w:bdr w:val="none" w:color="auto" w:sz="0" w:space="0"/>
          <w:shd w:val="clear" w:fill="FFFFFF"/>
        </w:rPr>
        <w:t>湛江中心人民医院乌石医院招聘</w:t>
      </w:r>
      <w:r>
        <w:rPr>
          <w:rFonts w:hint="eastAsia" w:ascii="微软雅黑" w:hAnsi="微软雅黑" w:eastAsia="微软雅黑" w:cs="微软雅黑"/>
          <w:i w:val="0"/>
          <w:caps w:val="0"/>
          <w:color w:val="666666"/>
          <w:spacing w:val="0"/>
          <w:sz w:val="35"/>
          <w:szCs w:val="35"/>
          <w:bdr w:val="none" w:color="auto" w:sz="0" w:space="0"/>
          <w:shd w:val="clear" w:fill="FFFFFF"/>
          <w:lang w:val="en-US" w:eastAsia="zh-CN"/>
        </w:rPr>
        <w:t>岗位</w:t>
      </w:r>
    </w:p>
    <w:p>
      <w:bookmarkStart w:id="0" w:name="_GoBack"/>
      <w:r>
        <w:drawing>
          <wp:inline distT="0" distB="0" distL="114300" distR="114300">
            <wp:extent cx="4166235" cy="2242185"/>
            <wp:effectExtent l="0" t="0" r="889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6235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F07B5"/>
    <w:rsid w:val="0D4F0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2021-03-18T02:13:00Z</dcterms:created>
  <dc:creator>WPS_1609033458</dc:creator>
  <cp:lastModifiedBy>WPS_1609033458</cp:lastModifiedBy>
  <dcterms:modified xsi:type="dcterms:W3CDTF">2021-03-18T02:13:50Z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