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1A" w:rsidRPr="00704E1A" w:rsidRDefault="00704E1A" w:rsidP="00704E1A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2B2B2B"/>
          <w:kern w:val="0"/>
          <w:sz w:val="27"/>
          <w:szCs w:val="27"/>
        </w:rPr>
      </w:pPr>
      <w:bookmarkStart w:id="0" w:name="_GoBack"/>
      <w:r w:rsidRPr="00704E1A">
        <w:rPr>
          <w:rFonts w:ascii="微软雅黑" w:eastAsia="微软雅黑" w:hAnsi="微软雅黑" w:cs="宋体" w:hint="eastAsia"/>
          <w:color w:val="2B2B2B"/>
          <w:kern w:val="0"/>
          <w:sz w:val="27"/>
          <w:szCs w:val="27"/>
        </w:rPr>
        <w:t>2021年延安市安塞区事业单位公开招聘工作人员岗位计划表</w:t>
      </w:r>
      <w:bookmarkEnd w:id="0"/>
      <w:r w:rsidRPr="00704E1A">
        <w:rPr>
          <w:rFonts w:ascii="微软雅黑" w:eastAsia="微软雅黑" w:hAnsi="微软雅黑" w:cs="宋体" w:hint="eastAsia"/>
          <w:color w:val="2B2B2B"/>
          <w:kern w:val="0"/>
          <w:sz w:val="27"/>
          <w:szCs w:val="27"/>
        </w:rPr>
        <w:t xml:space="preserve">    </w:t>
      </w:r>
    </w:p>
    <w:tbl>
      <w:tblPr>
        <w:tblW w:w="13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164"/>
        <w:gridCol w:w="1149"/>
        <w:gridCol w:w="1451"/>
        <w:gridCol w:w="604"/>
        <w:gridCol w:w="1393"/>
        <w:gridCol w:w="2886"/>
        <w:gridCol w:w="3933"/>
        <w:gridCol w:w="862"/>
      </w:tblGrid>
      <w:tr w:rsidR="00704E1A" w:rsidRPr="00704E1A" w:rsidTr="00704E1A">
        <w:trPr>
          <w:trHeight w:val="9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微软雅黑" w:eastAsia="微软雅黑" w:hAnsi="微软雅黑" w:cs="宋体" w:hint="eastAsia"/>
                <w:color w:val="2B2B2B"/>
                <w:kern w:val="0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主管部门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招聘单位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招聘岗位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数量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学历（学位）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专业代码所需专业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岗位其他资格条件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备注</w:t>
            </w:r>
          </w:p>
        </w:tc>
      </w:tr>
      <w:tr w:rsidR="00704E1A" w:rsidRPr="00704E1A" w:rsidTr="00704E1A">
        <w:trPr>
          <w:trHeight w:val="150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延安市安塞区教育体育局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安塞区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高级中学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050100 中国语言文学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050103 汉语言文字学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050105 中国古代文学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050106 中国现当代文学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045103 学科教学（语文）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3.普通话二级甲等证书及以上；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65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070100 数学   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070104 应用数学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045104 学科教学（数学）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68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after="240"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050201 英语语言文学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045108 学科教学（英语）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875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after="240"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070300 化学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070304 物理化学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045106 学科教学（化学）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081704 应用化学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50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延安市安塞区教育体育局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安塞区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高级中学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060200 中国史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045109 学科教学（历史）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0602L4 中国古代史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0602L5 中国近现代史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44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after="240"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045107 学科教学（生物）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071000 生物学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071005 微生物学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71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硕士研究生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及以上学历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045110 学科教学（地理）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070500 地理学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070501 自然地理学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2025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本科及以上学历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学士及以上学位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本科：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130401 美术学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130506 公共艺术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      （当代手工艺）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硕士研究生：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045113 学科教学（美术）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2.具有初级中学教师资格证及以上；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4.身体健康，能胜任高中教学和班主任工作。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620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9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延安市安塞区教育体育局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安塞区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高级中学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本科及以上学历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学士及以上学位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本科：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130202 音乐学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硕士研究生：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045111 学科教学（音乐）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2.具有初级中学教师资格证及以上；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3.普通话二级乙等证书及以上；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3.身体健康，能胜任高中教学和班主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任工作。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215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本科及以上学历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学士及以上学位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本科：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040201 体育教育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硕士研究生：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045112 学科教学（体育）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1.师范教育类专业毕业生；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2.具有高级中学教师资格证；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3.普通话二级乙等证书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及以上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4.身体健康，能胜任高中教学工作。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425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延安市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安塞区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青少年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体校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本科及以上学历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学士及以上学位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040201 体育教育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040202K 运动训练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     （排球方向）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2.具有教师资格证或教练员证；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3.具有国家二级及以上相关专业运动员等级证书；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4.身体健康，能胜任教练员工作。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1425"/>
        </w:trPr>
        <w:tc>
          <w:tcPr>
            <w:tcW w:w="5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专</w:t>
            </w:r>
            <w:proofErr w:type="gramStart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技岗位</w:t>
            </w:r>
            <w:proofErr w:type="gramEnd"/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本科及以上学历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学士及以上学位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wordWrap w:val="0"/>
              <w:spacing w:line="480" w:lineRule="atLeas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040201 体育教育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040202K 运动训练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     （举重方向）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left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t>1.师范教育类毕业生；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2具有教师资格证或教练员证；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3具有国家二级及以上相关专业运动员等级证书；</w:t>
            </w: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br/>
              <w:t>4.身体健康，能胜任教练员工作。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jc w:val="left"/>
              <w:rPr>
                <w:rFonts w:ascii="微软雅黑" w:eastAsia="微软雅黑" w:hAnsi="微软雅黑" w:cs="宋体"/>
                <w:color w:val="2B2B2B"/>
                <w:kern w:val="0"/>
                <w:szCs w:val="21"/>
              </w:rPr>
            </w:pPr>
          </w:p>
        </w:tc>
      </w:tr>
      <w:tr w:rsidR="00704E1A" w:rsidRPr="00704E1A" w:rsidTr="00704E1A">
        <w:trPr>
          <w:trHeight w:val="285"/>
        </w:trPr>
        <w:tc>
          <w:tcPr>
            <w:tcW w:w="14610" w:type="dxa"/>
            <w:gridSpan w:val="9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E1A" w:rsidRPr="00704E1A" w:rsidRDefault="00704E1A" w:rsidP="00704E1A">
            <w:pPr>
              <w:widowControl/>
              <w:spacing w:line="480" w:lineRule="atLeast"/>
              <w:jc w:val="center"/>
              <w:textAlignment w:val="center"/>
              <w:rPr>
                <w:rFonts w:ascii="微软雅黑" w:eastAsia="微软雅黑" w:hAnsi="微软雅黑" w:cs="宋体"/>
                <w:color w:val="2B2B2B"/>
                <w:kern w:val="0"/>
                <w:sz w:val="24"/>
              </w:rPr>
            </w:pPr>
            <w:r w:rsidRPr="00704E1A">
              <w:rPr>
                <w:rFonts w:ascii="宋体" w:hAnsi="宋体" w:cs="宋体" w:hint="eastAsia"/>
                <w:color w:val="2B2B2B"/>
                <w:kern w:val="0"/>
                <w:sz w:val="24"/>
              </w:rPr>
              <w:lastRenderedPageBreak/>
              <w:t>合计：15人</w:t>
            </w:r>
          </w:p>
        </w:tc>
      </w:tr>
    </w:tbl>
    <w:p w:rsidR="002627FF" w:rsidRPr="00704E1A" w:rsidRDefault="002627FF" w:rsidP="00704E1A"/>
    <w:sectPr w:rsidR="002627FF" w:rsidRPr="00704E1A" w:rsidSect="00055D3E">
      <w:pgSz w:w="16838" w:h="11906" w:orient="landscape"/>
      <w:pgMar w:top="1531" w:right="1440" w:bottom="1531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FD"/>
    <w:rsid w:val="00015BD4"/>
    <w:rsid w:val="00055D3E"/>
    <w:rsid w:val="00093BF2"/>
    <w:rsid w:val="00164C8E"/>
    <w:rsid w:val="0018734C"/>
    <w:rsid w:val="00241D6F"/>
    <w:rsid w:val="002627FF"/>
    <w:rsid w:val="002B462D"/>
    <w:rsid w:val="00332C8F"/>
    <w:rsid w:val="00392F53"/>
    <w:rsid w:val="003A5C36"/>
    <w:rsid w:val="003E0A7A"/>
    <w:rsid w:val="003F5C6C"/>
    <w:rsid w:val="00525ED3"/>
    <w:rsid w:val="00557192"/>
    <w:rsid w:val="006B0BFD"/>
    <w:rsid w:val="00704E1A"/>
    <w:rsid w:val="00705BEA"/>
    <w:rsid w:val="00731360"/>
    <w:rsid w:val="00AE171F"/>
    <w:rsid w:val="00B47551"/>
    <w:rsid w:val="00BE3992"/>
    <w:rsid w:val="00C152B0"/>
    <w:rsid w:val="00CC37D8"/>
    <w:rsid w:val="00E5425D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6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CC37D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37D8"/>
    <w:rPr>
      <w:sz w:val="18"/>
      <w:szCs w:val="18"/>
    </w:rPr>
  </w:style>
  <w:style w:type="character" w:styleId="a5">
    <w:name w:val="Strong"/>
    <w:basedOn w:val="a0"/>
    <w:uiPriority w:val="22"/>
    <w:qFormat/>
    <w:rsid w:val="00332C8F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64C8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64C8E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end">
    <w:name w:val="vsbcontent_end"/>
    <w:basedOn w:val="a"/>
    <w:rsid w:val="00164C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otclose119953">
    <w:name w:val="footclose119953"/>
    <w:basedOn w:val="a0"/>
    <w:rsid w:val="00164C8E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64C8E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64C8E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6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CC37D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37D8"/>
    <w:rPr>
      <w:sz w:val="18"/>
      <w:szCs w:val="18"/>
    </w:rPr>
  </w:style>
  <w:style w:type="character" w:styleId="a5">
    <w:name w:val="Strong"/>
    <w:basedOn w:val="a0"/>
    <w:uiPriority w:val="22"/>
    <w:qFormat/>
    <w:rsid w:val="00332C8F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64C8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64C8E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end">
    <w:name w:val="vsbcontent_end"/>
    <w:basedOn w:val="a"/>
    <w:rsid w:val="00164C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otclose119953">
    <w:name w:val="footclose119953"/>
    <w:basedOn w:val="a0"/>
    <w:rsid w:val="00164C8E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64C8E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64C8E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76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4449">
                  <w:marLeft w:val="300"/>
                  <w:marRight w:val="300"/>
                  <w:marTop w:val="300"/>
                  <w:marBottom w:val="300"/>
                  <w:divBdr>
                    <w:top w:val="single" w:sz="6" w:space="15" w:color="E6E6E6"/>
                    <w:left w:val="single" w:sz="6" w:space="15" w:color="E6E6E6"/>
                    <w:bottom w:val="single" w:sz="6" w:space="15" w:color="E6E6E6"/>
                    <w:right w:val="single" w:sz="6" w:space="15" w:color="E6E6E6"/>
                  </w:divBdr>
                  <w:divsChild>
                    <w:div w:id="170513339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2021-03-19T10:19:00Z</dcterms:created>
  <dcterms:modified xsi:type="dcterms:W3CDTF">2021-03-19T10:19:00Z</dcterms:modified>
</cp:coreProperties>
</file>