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73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2602"/>
        <w:gridCol w:w="1027"/>
        <w:gridCol w:w="1027"/>
        <w:gridCol w:w="1157"/>
        <w:gridCol w:w="1033"/>
        <w:gridCol w:w="1027"/>
        <w:gridCol w:w="1027"/>
        <w:gridCol w:w="1027"/>
        <w:gridCol w:w="1803"/>
        <w:gridCol w:w="1795"/>
        <w:gridCol w:w="1799"/>
        <w:gridCol w:w="10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博尔塔拉职业技术学院2021年面向社会公开招聘(引进)专任教师岗位表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招聘 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岗位 类别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拟招聘人数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族别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专业类别（专业大类或小专业）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工作经历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其他条件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b/>
                <w:bCs/>
                <w:color w:val="333333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辅导员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心理学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教育学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教育技术学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202105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学前教育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具备幼儿园工作经历一年及以上的，同等条件下优先。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具备普通话水平测试二级乙等及以上等级证书。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202106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汉语言文学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具备相关专业工作经历一年及以上的，同等条件下优先。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具备普通话水平测试二级甲等及以上等级证书。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202107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汉语言文学/小学教育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具备普通话水平测试二级甲等及以上等级证书；能从事小学语文教学法等课程教学。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202108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数学类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具备普通话水平测试二级乙等及以上等级证书。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202109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数学与应用数学/小学教育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具备普通话水平测试二级乙等及以上等级证书；能从事小学数学教学法等课程教学。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202110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音乐表演/音乐学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具备普通话水平测试二级乙等及以上等级证书。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舞蹈表演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美术学/美术教育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体育学类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体育学类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202115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 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马克思主义理论类/法学类/历史学类/哲学类/政治学类/民族学类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202116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旅游管理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202117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酒店管理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202118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会计学/财务管理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202119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工商管理类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202120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物流管理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农业经济管理类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经济与贸易类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车辆工程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新能源汽车工程/智能车辆工程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202125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电气类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202126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自动化类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202127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电子信息类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202128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视觉传达设计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202129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电子商务/跨境电子商务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202130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物联网工程/电子信息工程/ 智能科学与技术/通信工程/网络工程/信息安全/信息管理与信息系统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虚拟现实技术/智能科学与技术/电子信息科学与技术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计算机类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预防医学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202134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康复治疗学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202135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专任 教师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专业技术岗位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30周岁及以下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具备相关企业工作或职业教育工作经历一年及以上的，同等条件下优先。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color="auto" w:sz="0" w:space="0"/>
              </w:rPr>
              <w:t>加试专业技能测试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D6E70"/>
                <w:spacing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B3837"/>
    <w:rsid w:val="00995A6B"/>
    <w:rsid w:val="09ED21A8"/>
    <w:rsid w:val="0E6557B6"/>
    <w:rsid w:val="0F7B6271"/>
    <w:rsid w:val="18A37B0A"/>
    <w:rsid w:val="25AF79E8"/>
    <w:rsid w:val="33596636"/>
    <w:rsid w:val="48884AF0"/>
    <w:rsid w:val="4EA0138F"/>
    <w:rsid w:val="500806FC"/>
    <w:rsid w:val="643B3837"/>
    <w:rsid w:val="64CE15F1"/>
    <w:rsid w:val="755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2021-03-23T01:26:00Z</dcterms:created>
  <dc:creator>Yan</dc:creator>
  <cp:lastModifiedBy>Yan</cp:lastModifiedBy>
  <dcterms:modified xsi:type="dcterms:W3CDTF">2021-03-24T03:42:38Z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509728BA9F8A4B6C9D9205FCA7FF0D92</vt:lpwstr>
  </property>
</Properties>
</file>