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00" w:lineRule="atLeast"/>
        <w:ind w:left="437" w:right="471"/>
        <w:jc w:val="center"/>
        <w:textAlignment w:val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蚌埠医学院第一附属医院</w:t>
      </w:r>
      <w:r>
        <w:rPr>
          <w:rFonts w:asciiTheme="minorEastAsia" w:hAnsiTheme="minorEastAsia" w:eastAsiaTheme="minorEastAsia" w:cstheme="minorEastAsia"/>
          <w:b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 w:cstheme="minorEastAsia"/>
          <w:b/>
          <w:sz w:val="24"/>
          <w:szCs w:val="24"/>
        </w:rPr>
        <w:t>年公开招聘合同制专业技术人员考试考生健康承诺书</w:t>
      </w:r>
    </w:p>
    <w:p>
      <w:pPr>
        <w:tabs>
          <w:tab w:val="left" w:pos="787"/>
        </w:tabs>
        <w:spacing w:before="4"/>
        <w:ind w:left="-220" w:leftChars="-100" w:right="-54" w:rightChars="0" w:firstLine="191" w:firstLineChars="9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本人（姓名：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性别：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  <w:r>
        <w:rPr>
          <w:rFonts w:asciiTheme="minorEastAsia" w:hAnsiTheme="minorEastAsia" w:eastAsiaTheme="minorEastAsia" w:cstheme="minorEastAsia"/>
          <w:sz w:val="21"/>
          <w:szCs w:val="21"/>
        </w:rPr>
        <w:t>身份证号：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Theme="minorEastAsia" w:hAnsiTheme="minorEastAsia" w:eastAsiaTheme="minorEastAsia" w:cstheme="minorEastAsia"/>
          <w:sz w:val="21"/>
          <w:szCs w:val="21"/>
        </w:rPr>
        <w:t>）是参加202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asciiTheme="minorEastAsia" w:hAnsiTheme="minorEastAsia" w:eastAsiaTheme="minorEastAsia" w:cstheme="minorEastAsia"/>
          <w:sz w:val="21"/>
          <w:szCs w:val="21"/>
        </w:rPr>
        <w:t>年蚌埠医学院第一附属医院招聘合同制专业技术人员考试的考生，我已阅读并了解本次考试防疫须知、疫情防控等要求，并且在考前14天内按要求测量体温、未离开报名或考试所在地。本人郑重承诺以下事项：</w:t>
      </w:r>
    </w:p>
    <w:p>
      <w:pPr>
        <w:tabs>
          <w:tab w:val="left" w:pos="787"/>
        </w:tabs>
        <w:spacing w:before="4"/>
        <w:ind w:right="-274" w:rightChars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1.本人健康状况监测表中所记录的考前 14天内的健康状况均属实。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2.本人充分理解并遵守考试期间考点各项防疫安全要求。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3.本人考试当天自行做好个人防护工作，提前抵达考点。</w:t>
      </w:r>
    </w:p>
    <w:p>
      <w:pPr>
        <w:tabs>
          <w:tab w:val="left" w:pos="787"/>
        </w:tabs>
        <w:spacing w:before="4"/>
        <w:ind w:left="-220" w:leftChars="-100" w:right="-54" w:rightChars="0" w:firstLine="191" w:firstLineChars="91"/>
        <w:rPr>
          <w:rFonts w:asciiTheme="minorEastAsia" w:hAnsiTheme="minorEastAsia" w:eastAsiaTheme="minorEastAsia" w:cstheme="minorEastAsia"/>
          <w:b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4.本人接受并如实回答以下流行病学调查，保证所填报内容真实准确，如有虚假愿承担相应法律责任。</w:t>
      </w:r>
    </w:p>
    <w:tbl>
      <w:tblPr>
        <w:tblStyle w:val="6"/>
        <w:tblW w:w="9229" w:type="dxa"/>
        <w:tblInd w:w="-4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721"/>
        <w:gridCol w:w="1932"/>
        <w:gridCol w:w="2149"/>
        <w:gridCol w:w="2024"/>
        <w:gridCol w:w="12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日期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体温℃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本人及家人是否有发热、咳嗽等症状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是否接触境外人员或中高风险地区人员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14天以后是否有中高风险地区旅居史或人员接触史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  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月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否□ 是□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一、自疫情开始后未离开报名或考试所在地，请在方框内划√</w:t>
      </w:r>
      <w:r>
        <w:rPr>
          <w:rFonts w:asciiTheme="minorEastAsia" w:hAnsiTheme="minorEastAsia" w:eastAsiaTheme="minorEastAsia" w:cstheme="minorEastAsia"/>
          <w:sz w:val="21"/>
          <w:szCs w:val="21"/>
        </w:rPr>
        <w:t>:□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二、从外省返回安徽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本人到达时间：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>日，从何地抵皖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 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抵皖方式：</w:t>
      </w:r>
    </w:p>
    <w:p>
      <w:pPr>
        <w:numPr>
          <w:ilvl w:val="0"/>
          <w:numId w:val="1"/>
        </w:num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自驾，车牌号为：</w:t>
      </w:r>
    </w:p>
    <w:p>
      <w:pPr>
        <w:numPr>
          <w:numId w:val="0"/>
        </w:numPr>
        <w:tabs>
          <w:tab w:val="left" w:pos="787"/>
        </w:tabs>
        <w:spacing w:before="4"/>
        <w:ind w:right="473" w:rightChars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2、乘坐高铁、动车、火车或汽车。时间班次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3、其他交通工具  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三、到达蚌埠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本人到达时间：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>日，从何地抵蚌：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抵蚌方式：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</w:p>
    <w:p>
      <w:pPr>
        <w:numPr>
          <w:ilvl w:val="0"/>
          <w:numId w:val="2"/>
        </w:num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自驾，车牌号为：</w:t>
      </w:r>
      <w:bookmarkStart w:id="0" w:name="_GoBack"/>
      <w:bookmarkEnd w:id="0"/>
    </w:p>
    <w:p>
      <w:pPr>
        <w:numPr>
          <w:numId w:val="0"/>
        </w:numPr>
        <w:tabs>
          <w:tab w:val="left" w:pos="787"/>
        </w:tabs>
        <w:spacing w:before="4"/>
        <w:ind w:right="473" w:rightChars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2、乘坐高铁、动车、火车或汽车。时间班次</w:t>
      </w:r>
    </w:p>
    <w:p>
      <w:pPr>
        <w:tabs>
          <w:tab w:val="left" w:pos="787"/>
        </w:tabs>
        <w:spacing w:before="4"/>
        <w:ind w:right="473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3、其他交通工具    </w:t>
      </w:r>
    </w:p>
    <w:p>
      <w:pPr>
        <w:tabs>
          <w:tab w:val="left" w:pos="787"/>
        </w:tabs>
        <w:spacing w:before="4"/>
        <w:ind w:right="473"/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考生本人签字：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日期：    年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月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日</w:t>
      </w:r>
    </w:p>
    <w:p>
      <w:pPr>
        <w:rPr>
          <w:rFonts w:hint="eastAsia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备注：考生于现场确认环节时在确认现场缴纳承诺书</w:t>
      </w:r>
    </w:p>
    <w:sectPr>
      <w:footerReference r:id="rId3" w:type="default"/>
      <w:pgSz w:w="11906" w:h="16838"/>
      <w:pgMar w:top="122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Noto Sans CJK Black">
    <w:altName w:val="Arial Unicode MS"/>
    <w:panose1 w:val="00000000000000000000"/>
    <w:charset w:val="80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1026" o:spid="_x0000_s1026" o:spt="202" type="#_x0000_t202" style="position:absolute;left:0pt;margin-left:257.2pt;margin-top:781.7pt;height:13.6pt;width:80.7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65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21"/>
                  </w:rPr>
                  <w:t>1</w:t>
                </w:r>
                <w:r>
                  <w:fldChar w:fldCharType="end"/>
                </w:r>
                <w:r>
                  <w:rPr>
                    <w:sz w:val="21"/>
                  </w:rPr>
                  <w:t xml:space="preserve">页 共 </w:t>
                </w:r>
                <w:r>
                  <w:rPr>
                    <w:rFonts w:hint="eastAsia" w:ascii="Times New Roman" w:eastAsiaTheme="minorEastAsia"/>
                    <w:sz w:val="21"/>
                  </w:rPr>
                  <w:t>1</w:t>
                </w:r>
                <w:r>
                  <w:rPr>
                    <w:sz w:val="21"/>
                  </w:rP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26A2E"/>
    <w:multiLevelType w:val="singleLevel"/>
    <w:tmpl w:val="9BC26A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C2BA44"/>
    <w:multiLevelType w:val="singleLevel"/>
    <w:tmpl w:val="01C2BA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5BB"/>
    <w:rsid w:val="001F65BB"/>
    <w:rsid w:val="001F7524"/>
    <w:rsid w:val="00430A47"/>
    <w:rsid w:val="00460BF2"/>
    <w:rsid w:val="00514C68"/>
    <w:rsid w:val="007062E1"/>
    <w:rsid w:val="00A143BF"/>
    <w:rsid w:val="00AC2543"/>
    <w:rsid w:val="00C13E56"/>
    <w:rsid w:val="00D73D6A"/>
    <w:rsid w:val="00E510CA"/>
    <w:rsid w:val="5E7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ind w:left="435"/>
      <w:outlineLvl w:val="0"/>
    </w:pPr>
    <w:rPr>
      <w:rFonts w:ascii="Noto Sans CJK Black" w:hAnsi="Noto Sans CJK Black" w:eastAsia="Noto Sans CJK Black" w:cs="Noto Sans CJK Black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8"/>
      <w:szCs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Noto Sans CJK Black" w:hAnsi="Noto Sans CJK Black" w:eastAsia="Noto Sans CJK Black" w:cs="Noto Sans CJK Black"/>
      <w:b/>
      <w:bCs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12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880</Characters>
  <Lines>7</Lines>
  <Paragraphs>2</Paragraphs>
  <TotalTime>13</TotalTime>
  <ScaleCrop>false</ScaleCrop>
  <LinksUpToDate>false</LinksUpToDate>
  <CharactersWithSpaces>1032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2020-08-10T10:36:00Z</dcterms:created>
  <dc:creator>李保伍</dc:creator>
  <cp:lastModifiedBy>Administrator</cp:lastModifiedBy>
  <dcterms:modified xsi:type="dcterms:W3CDTF">2021-03-13T12:55:40Z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