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82F3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190268" w:rsidRDefault="00190268">
      <w:pPr>
        <w:jc w:val="center"/>
        <w:rPr>
          <w:rFonts w:ascii="宋体" w:eastAsia="宋体" w:hAnsi="宋体"/>
          <w:sz w:val="44"/>
          <w:szCs w:val="44"/>
        </w:rPr>
      </w:pPr>
    </w:p>
    <w:p w:rsidR="00190268" w:rsidRDefault="00182F3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</w:t>
      </w:r>
      <w:r>
        <w:rPr>
          <w:rFonts w:ascii="仿宋" w:eastAsia="仿宋" w:hAnsi="仿宋" w:hint="eastAsia"/>
          <w:sz w:val="32"/>
          <w:szCs w:val="32"/>
        </w:rPr>
        <w:t>此次以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 w:rsidR="00025D88" w:rsidRPr="00025D88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>镇江市润州区教育系统公开招聘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90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3B" w:rsidRDefault="00182F3B">
      <w:r>
        <w:separator/>
      </w:r>
    </w:p>
  </w:endnote>
  <w:endnote w:type="continuationSeparator" w:id="0">
    <w:p w:rsidR="00182F3B" w:rsidRDefault="0018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3B" w:rsidRDefault="00182F3B">
      <w:r>
        <w:separator/>
      </w:r>
    </w:p>
  </w:footnote>
  <w:footnote w:type="continuationSeparator" w:id="0">
    <w:p w:rsidR="00182F3B" w:rsidRDefault="0018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E07240"/>
    <w:rsid w:val="00E36B15"/>
    <w:rsid w:val="00E76DC7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F7FCC"/>
  <w15:docId w15:val="{2DB31262-6F24-4A3F-91E3-BF61B653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2021-03-30T01:14:00Z</cp:lastPrinted>
  <dcterms:created xsi:type="dcterms:W3CDTF">2021-03-17T06:21:00Z</dcterms:created>
  <dcterms:modified xsi:type="dcterms:W3CDTF">2021-03-30T06:21:00Z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A0A231ABA6284F4D951D95CFC878DA1C</vt:lpwstr>
  </property>
</Properties>
</file>