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0" w:lineRule="atLeast"/>
        <w:rPr>
          <w:rFonts w:hint="default" w:ascii="Times New Roman" w:hAnsi="Times New Roman" w:eastAsia="仿宋" w:cs="Times New Roman"/>
          <w:color w:val="2E2E2E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2E2E2E"/>
          <w:kern w:val="0"/>
          <w:sz w:val="32"/>
          <w:szCs w:val="32"/>
        </w:rPr>
        <w:t>附件1：</w:t>
      </w:r>
    </w:p>
    <w:p>
      <w:pPr>
        <w:widowControl/>
        <w:adjustRightInd w:val="0"/>
        <w:spacing w:line="0" w:lineRule="atLeast"/>
        <w:ind w:left="210" w:leftChars="100"/>
        <w:jc w:val="center"/>
        <w:rPr>
          <w:rFonts w:hint="default" w:ascii="Times New Roman" w:hAnsi="Times New Roman" w:eastAsia="仿宋" w:cs="Times New Roman"/>
          <w:b/>
          <w:color w:val="2E2E2E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仿宋" w:cs="Times New Roman"/>
          <w:b/>
          <w:color w:val="2E2E2E"/>
          <w:kern w:val="0"/>
          <w:sz w:val="44"/>
          <w:szCs w:val="44"/>
        </w:rPr>
        <w:t>楚雄州中医医院2021年紧缺专业技术人员招聘岗位信息表</w:t>
      </w:r>
    </w:p>
    <w:bookmarkEnd w:id="0"/>
    <w:tbl>
      <w:tblPr>
        <w:tblStyle w:val="3"/>
        <w:tblW w:w="14980" w:type="dxa"/>
        <w:tblInd w:w="-4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0"/>
        <w:gridCol w:w="760"/>
        <w:gridCol w:w="798"/>
        <w:gridCol w:w="1843"/>
        <w:gridCol w:w="992"/>
        <w:gridCol w:w="851"/>
        <w:gridCol w:w="1984"/>
        <w:gridCol w:w="1843"/>
        <w:gridCol w:w="1984"/>
        <w:gridCol w:w="14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计划招聘人数</w:t>
            </w:r>
          </w:p>
        </w:tc>
        <w:tc>
          <w:tcPr>
            <w:tcW w:w="10295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招聘岗位条件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年龄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年份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专 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职业资格证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其他</w:t>
            </w: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楚雄州中医医院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中医岗位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硕士研究生及以上(具有硕士及以上毕业证书和学位证书)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不限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中医类、中西医结合类相关专业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持有《执业医师资格证》和《住院医师规范化培训合格证》。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同等条件下，针灸推拿、中医肛肠、中医骨伤专业优先聘用。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临床岗位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本科及以上(具有本科及以上毕业证书和学位证书)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临床医学类相关专业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2E2E2E"/>
                <w:kern w:val="0"/>
                <w:sz w:val="24"/>
                <w:szCs w:val="24"/>
              </w:rPr>
              <w:t>同等条件下，硕士研究生优先聘用。</w:t>
            </w: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2E2E2E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b/>
          <w:color w:val="2E2E2E"/>
          <w:kern w:val="0"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eastAsia="仿宋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eastAsia="仿宋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588" w:right="2098" w:bottom="1474" w:left="1985" w:header="851" w:footer="992" w:gutter="0"/>
      <w:pgNumType w:fmt="numberInDash"/>
      <w:cols w:space="0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96232"/>
    <w:rsid w:val="7E29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2021-03-26T09:41:00Z</dcterms:created>
  <dc:creator>zfw</dc:creator>
  <cp:lastModifiedBy>zfw</cp:lastModifiedBy>
  <dcterms:modified xsi:type="dcterms:W3CDTF">2021-03-26T09:43:54Z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