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C8" w:rsidRDefault="00D206C8" w:rsidP="00D206C8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附件1</w:t>
      </w:r>
    </w:p>
    <w:p w:rsidR="00D206C8" w:rsidRDefault="00D206C8" w:rsidP="00D206C8"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2021年上半年舟山市田家炳中学面向社会公开招聘教师计划表</w:t>
      </w:r>
    </w:p>
    <w:p w:rsidR="00D206C8" w:rsidRDefault="00D206C8" w:rsidP="00D206C8">
      <w:pPr>
        <w:tabs>
          <w:tab w:val="left" w:pos="5700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margin" w:tblpX="108" w:tblpY="2776"/>
        <w:tblW w:w="14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701"/>
        <w:gridCol w:w="1306"/>
        <w:gridCol w:w="4931"/>
        <w:gridCol w:w="1984"/>
        <w:gridCol w:w="2145"/>
      </w:tblGrid>
      <w:tr w:rsidR="00D206C8" w:rsidTr="00D206C8">
        <w:trPr>
          <w:trHeight w:val="540"/>
        </w:trPr>
        <w:tc>
          <w:tcPr>
            <w:tcW w:w="851" w:type="dxa"/>
            <w:noWrap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招聘岗位     </w:t>
            </w:r>
          </w:p>
        </w:tc>
        <w:tc>
          <w:tcPr>
            <w:tcW w:w="1306" w:type="dxa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931" w:type="dxa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专业要求    </w:t>
            </w:r>
          </w:p>
        </w:tc>
        <w:tc>
          <w:tcPr>
            <w:tcW w:w="1984" w:type="dxa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noWrap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D206C8" w:rsidTr="00D206C8">
        <w:trPr>
          <w:trHeight w:val="800"/>
        </w:trPr>
        <w:tc>
          <w:tcPr>
            <w:tcW w:w="851" w:type="dxa"/>
            <w:shd w:val="clear" w:color="auto" w:fill="FFFFFF"/>
            <w:noWrap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舟山市</w:t>
            </w:r>
          </w:p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田家炳中学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206C8" w:rsidRDefault="00D206C8" w:rsidP="00D206C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高中政治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D206C8" w:rsidRDefault="00D206C8" w:rsidP="00D206C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1（报备员额）+1（校聘教师）</w:t>
            </w:r>
          </w:p>
        </w:tc>
        <w:tc>
          <w:tcPr>
            <w:tcW w:w="4931" w:type="dxa"/>
            <w:shd w:val="clear" w:color="auto" w:fill="FFFFFF"/>
            <w:vAlign w:val="center"/>
          </w:tcPr>
          <w:p w:rsidR="00D206C8" w:rsidRDefault="00D206C8" w:rsidP="00D206C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马克思主义理论类、思想政治教育类、学科教学（思政）、法学类相关专业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D206C8" w:rsidRDefault="00D206C8" w:rsidP="00D206C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王老师（</w:t>
            </w:r>
            <w:r>
              <w:rPr>
                <w:rFonts w:eastAsia="仿宋" w:hint="eastAsia"/>
                <w:sz w:val="24"/>
                <w:szCs w:val="24"/>
              </w:rPr>
              <w:t>18905808797</w:t>
            </w:r>
            <w:r>
              <w:rPr>
                <w:rFonts w:eastAsia="仿宋" w:hint="eastAsia"/>
                <w:sz w:val="24"/>
                <w:szCs w:val="24"/>
              </w:rPr>
              <w:t>）</w:t>
            </w:r>
          </w:p>
        </w:tc>
        <w:tc>
          <w:tcPr>
            <w:tcW w:w="2145" w:type="dxa"/>
            <w:vMerge w:val="restart"/>
            <w:noWrap/>
            <w:vAlign w:val="center"/>
          </w:tcPr>
          <w:p w:rsidR="00D206C8" w:rsidRDefault="00D206C8" w:rsidP="00D206C8">
            <w:pPr>
              <w:jc w:val="center"/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</w:pPr>
            <w:r>
              <w:rPr>
                <w:rFonts w:eastAsia="仿宋" w:hint="eastAsia"/>
                <w:sz w:val="24"/>
                <w:szCs w:val="24"/>
              </w:rPr>
              <w:t>12696096</w:t>
            </w:r>
            <w:r>
              <w:rPr>
                <w:rFonts w:eastAsia="仿宋"/>
                <w:sz w:val="24"/>
                <w:szCs w:val="24"/>
              </w:rPr>
              <w:t>@qq.com</w:t>
            </w:r>
          </w:p>
        </w:tc>
      </w:tr>
      <w:tr w:rsidR="00D206C8" w:rsidTr="00D206C8">
        <w:trPr>
          <w:trHeight w:val="383"/>
        </w:trPr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t>高中物理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t>1（校聘教师）</w:t>
            </w:r>
          </w:p>
        </w:tc>
        <w:tc>
          <w:tcPr>
            <w:tcW w:w="4931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t>物理学、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应用</w:t>
            </w:r>
            <w:r w:rsidRPr="009F6743">
              <w:rPr>
                <w:rFonts w:ascii="仿宋_GB2312" w:eastAsia="仿宋_GB2312" w:hint="eastAsia"/>
                <w:sz w:val="24"/>
                <w:szCs w:val="24"/>
              </w:rPr>
              <w:t>物理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9F6743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理论与应用力学、</w:t>
            </w:r>
            <w:r w:rsidRPr="009F67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电子学、物理</w:t>
            </w:r>
            <w:r w:rsidRPr="009F67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与电子信息工程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</w:t>
            </w:r>
            <w:r w:rsidRPr="009F6743">
              <w:rPr>
                <w:rFonts w:ascii="仿宋_GB2312" w:eastAsia="仿宋_GB2312" w:hint="eastAsia"/>
                <w:sz w:val="24"/>
                <w:szCs w:val="24"/>
              </w:rPr>
              <w:t>相关专业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D206C8" w:rsidRDefault="00D206C8" w:rsidP="00D206C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D206C8" w:rsidRDefault="00D206C8" w:rsidP="00D206C8">
            <w:pP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</w:pPr>
          </w:p>
        </w:tc>
      </w:tr>
      <w:tr w:rsidR="00D206C8" w:rsidTr="00D206C8">
        <w:trPr>
          <w:trHeight w:val="382"/>
        </w:trPr>
        <w:tc>
          <w:tcPr>
            <w:tcW w:w="851" w:type="dxa"/>
            <w:vMerge/>
            <w:shd w:val="clear" w:color="auto" w:fill="FFFFFF"/>
            <w:noWrap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206C8" w:rsidRDefault="00D206C8" w:rsidP="00D206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t>高中通用技术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t>1（校聘教师）</w:t>
            </w:r>
          </w:p>
        </w:tc>
        <w:tc>
          <w:tcPr>
            <w:tcW w:w="4931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rPr>
                <w:rFonts w:ascii="仿宋_GB2312" w:eastAsia="仿宋_GB2312"/>
                <w:sz w:val="24"/>
                <w:szCs w:val="24"/>
              </w:rPr>
            </w:pPr>
            <w:r w:rsidRPr="009F67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物理与电子信息工程、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应用</w:t>
            </w:r>
            <w:r w:rsidRPr="009F6743">
              <w:rPr>
                <w:rFonts w:ascii="仿宋_GB2312" w:eastAsia="仿宋_GB2312" w:hint="eastAsia"/>
                <w:sz w:val="24"/>
                <w:szCs w:val="24"/>
              </w:rPr>
              <w:t>物理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学、</w:t>
            </w:r>
            <w:r w:rsidRPr="009F67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科学类、</w:t>
            </w:r>
            <w:r w:rsidRPr="009F67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电子技术类、机械制造及其自动化、</w:t>
            </w:r>
            <w:r w:rsidRPr="009F67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教育技术</w:t>
            </w:r>
            <w:r w:rsidRPr="009F6743">
              <w:rPr>
                <w:rFonts w:ascii="仿宋_GB2312" w:eastAsia="仿宋_GB2312" w:hint="eastAsia"/>
                <w:sz w:val="24"/>
                <w:szCs w:val="24"/>
              </w:rPr>
              <w:t>相关专业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D206C8" w:rsidRDefault="00D206C8" w:rsidP="00D206C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D206C8" w:rsidRDefault="00D206C8" w:rsidP="00D206C8">
            <w:pP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</w:pPr>
          </w:p>
        </w:tc>
      </w:tr>
      <w:tr w:rsidR="00D206C8" w:rsidTr="00D206C8">
        <w:trPr>
          <w:trHeight w:val="884"/>
        </w:trPr>
        <w:tc>
          <w:tcPr>
            <w:tcW w:w="3969" w:type="dxa"/>
            <w:gridSpan w:val="3"/>
            <w:shd w:val="clear" w:color="auto" w:fill="FFFFFF"/>
            <w:noWrap/>
            <w:vAlign w:val="center"/>
          </w:tcPr>
          <w:p w:rsidR="00D206C8" w:rsidRPr="009F6743" w:rsidRDefault="00D206C8" w:rsidP="00D206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t>1（报备员额）+3（校聘教师）</w:t>
            </w:r>
          </w:p>
        </w:tc>
        <w:tc>
          <w:tcPr>
            <w:tcW w:w="4931" w:type="dxa"/>
            <w:shd w:val="clear" w:color="auto" w:fill="FFFFFF"/>
            <w:vAlign w:val="center"/>
          </w:tcPr>
          <w:p w:rsidR="00D206C8" w:rsidRPr="009F6743" w:rsidRDefault="00D206C8" w:rsidP="00D206C8">
            <w:pPr>
              <w:rPr>
                <w:rFonts w:ascii="仿宋_GB2312" w:eastAsia="仿宋_GB2312"/>
                <w:sz w:val="24"/>
                <w:szCs w:val="24"/>
              </w:rPr>
            </w:pPr>
            <w:r w:rsidRPr="009F6743"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6C8" w:rsidRDefault="00D206C8" w:rsidP="00D206C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45" w:type="dxa"/>
            <w:noWrap/>
            <w:vAlign w:val="center"/>
          </w:tcPr>
          <w:p w:rsidR="00D206C8" w:rsidRDefault="00D206C8" w:rsidP="00D206C8">
            <w:pP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D206C8" w:rsidRDefault="00D206C8" w:rsidP="00D206C8">
      <w:pPr>
        <w:tabs>
          <w:tab w:val="left" w:pos="5700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D206C8" w:rsidRDefault="00D206C8" w:rsidP="00D206C8">
      <w:pPr>
        <w:tabs>
          <w:tab w:val="left" w:pos="5700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D206C8" w:rsidRDefault="00D206C8" w:rsidP="00D206C8">
      <w:pPr>
        <w:tabs>
          <w:tab w:val="left" w:pos="5700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D206C8" w:rsidRDefault="00D206C8" w:rsidP="00D206C8">
      <w:pPr>
        <w:tabs>
          <w:tab w:val="left" w:pos="5700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C527F" w:rsidRDefault="002C527F"/>
    <w:sectPr w:rsidR="002C527F" w:rsidSect="00D206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C8"/>
    <w:rsid w:val="002C527F"/>
    <w:rsid w:val="00D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2021-03-31T00:03:00Z</dcterms:created>
  <dcterms:modified xsi:type="dcterms:W3CDTF">2021-03-31T00:05:00Z</dcterms:modified>
</cp:coreProperties>
</file>