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C0" w:rsidRDefault="00436DC0" w:rsidP="00436DC0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附件4：</w:t>
      </w:r>
    </w:p>
    <w:p w:rsidR="00436DC0" w:rsidRDefault="00436DC0" w:rsidP="00436D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入校申请表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 w:rsidR="00436DC0" w:rsidTr="009C5B9E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6DC0" w:rsidTr="009C5B9E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6DC0" w:rsidTr="009C5B9E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6DC0" w:rsidTr="009C5B9E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6DC0" w:rsidTr="009C5B9E">
        <w:trPr>
          <w:trHeight w:val="606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36DC0" w:rsidTr="009C5B9E">
        <w:trPr>
          <w:trHeight w:val="718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rPr>
                <w:rFonts w:ascii="仿宋_GB2312" w:eastAsia="仿宋_GB2312"/>
                <w:sz w:val="18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36DC0" w:rsidTr="009C5B9E">
        <w:trPr>
          <w:trHeight w:val="1295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请扫码查询</w:t>
            </w:r>
          </w:p>
          <w:p w:rsidR="00436DC0" w:rsidRDefault="00436DC0" w:rsidP="009C5B9E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32FCDF52" wp14:editId="2A101279">
                  <wp:extent cx="969645" cy="916940"/>
                  <wp:effectExtent l="0" t="0" r="1905" b="16510"/>
                  <wp:docPr id="1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45A182F3" wp14:editId="602979B2">
                  <wp:extent cx="1003935" cy="969010"/>
                  <wp:effectExtent l="0" t="0" r="5715" b="2540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322E7E34" wp14:editId="3CAC50E1">
                  <wp:extent cx="1118870" cy="980440"/>
                  <wp:effectExtent l="0" t="0" r="5080" b="10160"/>
                  <wp:docPr id="3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DC0" w:rsidTr="009C5B9E">
        <w:trPr>
          <w:trHeight w:val="2371"/>
          <w:jc w:val="center"/>
        </w:trPr>
        <w:tc>
          <w:tcPr>
            <w:tcW w:w="1529" w:type="dxa"/>
            <w:gridSpan w:val="2"/>
            <w:vAlign w:val="center"/>
          </w:tcPr>
          <w:p w:rsidR="00436DC0" w:rsidRDefault="00436DC0" w:rsidP="009C5B9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6DC0" w:rsidTr="009C5B9E">
        <w:trPr>
          <w:trHeight w:val="600"/>
          <w:jc w:val="center"/>
        </w:trPr>
        <w:tc>
          <w:tcPr>
            <w:tcW w:w="1272" w:type="dxa"/>
            <w:vMerge w:val="restart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36DC0" w:rsidTr="009C5B9E">
        <w:trPr>
          <w:trHeight w:val="578"/>
          <w:jc w:val="center"/>
        </w:trPr>
        <w:tc>
          <w:tcPr>
            <w:tcW w:w="1272" w:type="dxa"/>
            <w:vMerge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36DC0" w:rsidTr="009C5B9E">
        <w:trPr>
          <w:trHeight w:val="837"/>
          <w:jc w:val="center"/>
        </w:trPr>
        <w:tc>
          <w:tcPr>
            <w:tcW w:w="2676" w:type="dxa"/>
            <w:gridSpan w:val="3"/>
            <w:vAlign w:val="center"/>
          </w:tcPr>
          <w:p w:rsidR="00436DC0" w:rsidRDefault="00436DC0" w:rsidP="009C5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vAlign w:val="center"/>
          </w:tcPr>
          <w:p w:rsidR="00436DC0" w:rsidRDefault="00436DC0" w:rsidP="009C5B9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以上信息绝对真实，严格遵守舟山市的防疫要求，如有隐瞒将承担相应责任。   </w:t>
            </w:r>
          </w:p>
          <w:p w:rsidR="00436DC0" w:rsidRDefault="00436DC0" w:rsidP="009C5B9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承诺人： </w:t>
            </w:r>
          </w:p>
        </w:tc>
      </w:tr>
    </w:tbl>
    <w:p w:rsidR="00436DC0" w:rsidRDefault="00436DC0" w:rsidP="00436D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2"/>
        </w:rPr>
        <w:t>备注：外校学生进校时将查验收取本表，故请准备需要的份数。</w:t>
      </w:r>
    </w:p>
    <w:p w:rsidR="002C527F" w:rsidRDefault="002C527F">
      <w:bookmarkStart w:id="0" w:name="_GoBack"/>
      <w:bookmarkEnd w:id="0"/>
    </w:p>
    <w:sectPr w:rsidR="002C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C0"/>
    <w:rsid w:val="002C527F"/>
    <w:rsid w:val="004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6D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6D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6D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6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2021-03-31T00:06:00Z</dcterms:created>
  <dcterms:modified xsi:type="dcterms:W3CDTF">2021-03-31T00:07:00Z</dcterms:modified>
</cp:coreProperties>
</file>