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bookmarkEnd w:id="0"/>
    <w:p>
      <w:pPr>
        <w:spacing w:line="520" w:lineRule="exact"/>
        <w:rPr>
          <w:rFonts w:hint="eastAsia" w:ascii="宋体" w:hAnsi="宋体"/>
          <w:b/>
          <w:sz w:val="2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2021年无为市人民医院公开招聘工作人员考试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注意事项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1.请于每场考试开考前30分钟到达医院，戴口罩凭安康码绿码、测量体温正常后方可进入考场。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 考试、面试地点：无为市人民医院医技楼四楼会议室。请同学们携带好本人有效身份证件准时参加，逾期视为放弃。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3.根据我市疫情防控组要求，有以下情况的毕业生，谢绝参加笔试和面试。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（1）来院前14天内有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国内疫情中高风险地区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，或其他有新冠肺炎病例报告社区的旅行史或居住史；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（2）来院前14天内与新型冠状病毒感染者(核酸检查阳性者)有接触史；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（3）来院前14天内曾接触过国内疫情中高风险地区，或来自有新冠肺炎病例报告社区的发热或有呼吸道症状的患者；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firstLine="645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（4）来院前14天居住地聚集性发病（2周内在小范围如家庭、办公室、学校班级等场所，出现2例及以上发热和或呼吸道症状的病例）。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来院前14天内自己或家人有境外旅行史或居住史。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考试期间，考生要自觉维护考试秩序，与其他考生保持安全防控距离，服从现场工作人员安排，考试结束后按规定有序离场。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205"/>
    <w:rsid w:val="001E7205"/>
    <w:rsid w:val="007E1B56"/>
    <w:rsid w:val="0099242D"/>
    <w:rsid w:val="00F13DB1"/>
    <w:rsid w:val="00FE3C73"/>
    <w:rsid w:val="075E6BF2"/>
    <w:rsid w:val="38E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</Words>
  <Characters>384</Characters>
  <Lines>3</Lines>
  <Paragraphs>1</Paragraphs>
  <TotalTime>2</TotalTime>
  <ScaleCrop>false</ScaleCrop>
  <LinksUpToDate>false</LinksUpToDate>
  <CharactersWithSpaces>450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2021-03-29T08:44:00Z</dcterms:created>
  <dc:creator>USER-</dc:creator>
  <cp:lastModifiedBy>一棵树</cp:lastModifiedBy>
  <dcterms:modified xsi:type="dcterms:W3CDTF">2021-03-29T09:43:50Z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5E4ED504A1444C2BB56877A2A570BBD5</vt:lpwstr>
  </property>
</Properties>
</file>