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F64" w:rsidRDefault="002E0F64">
      <w:pPr>
        <w:autoSpaceDN w:val="0"/>
        <w:spacing w:line="600" w:lineRule="exact"/>
        <w:jc w:val="left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【附件6】</w:t>
      </w:r>
    </w:p>
    <w:p w:rsidR="002E0F64" w:rsidRDefault="002E0F64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</w:rPr>
        <w:t xml:space="preserve">  </w:t>
      </w:r>
      <w:r>
        <w:rPr>
          <w:rFonts w:ascii="黑体" w:eastAsia="黑体" w:hAnsi="黑体"/>
          <w:sz w:val="32"/>
          <w:szCs w:val="32"/>
        </w:rPr>
        <w:t>2021</w:t>
      </w:r>
      <w:r>
        <w:rPr>
          <w:rFonts w:ascii="黑体" w:eastAsia="黑体" w:hAnsi="黑体" w:hint="eastAsia"/>
          <w:sz w:val="32"/>
          <w:szCs w:val="32"/>
        </w:rPr>
        <w:t>年顺德区西山教育集团面向社会公开招聘教师初试方案</w:t>
      </w:r>
    </w:p>
    <w:p w:rsidR="002E0F64" w:rsidRDefault="002E0F64">
      <w:pPr>
        <w:autoSpaceDN w:val="0"/>
        <w:spacing w:line="600" w:lineRule="exact"/>
        <w:ind w:firstLine="630"/>
        <w:jc w:val="left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根据</w:t>
      </w:r>
      <w:r>
        <w:rPr>
          <w:rFonts w:ascii="仿宋_GB2312" w:eastAsia="仿宋_GB2312" w:hAnsi="仿宋_GB2312"/>
          <w:sz w:val="32"/>
        </w:rPr>
        <w:t>《广东省事业单位公开招聘人员办法》（省府令第139号）</w:t>
      </w:r>
      <w:r>
        <w:rPr>
          <w:rFonts w:ascii="仿宋_GB2312" w:eastAsia="仿宋_GB2312" w:hAnsi="仿宋_GB2312" w:hint="eastAsia"/>
          <w:sz w:val="32"/>
        </w:rPr>
        <w:t>、《</w:t>
      </w:r>
      <w:r>
        <w:rPr>
          <w:rFonts w:ascii="仿宋_GB2312" w:eastAsia="仿宋_GB2312" w:hAnsi="仿宋_GB2312"/>
          <w:sz w:val="32"/>
        </w:rPr>
        <w:t>2021</w:t>
      </w:r>
      <w:r>
        <w:rPr>
          <w:rFonts w:ascii="仿宋_GB2312" w:eastAsia="仿宋_GB2312" w:hAnsi="仿宋_GB2312" w:hint="eastAsia"/>
          <w:sz w:val="32"/>
        </w:rPr>
        <w:t>年顺德公办中小学面向社会公开招聘教师公告》，</w:t>
      </w:r>
      <w:r>
        <w:rPr>
          <w:rFonts w:ascii="仿宋_GB2312" w:eastAsia="仿宋_GB2312" w:hAnsi="仿宋_GB2312"/>
          <w:sz w:val="32"/>
        </w:rPr>
        <w:t>结合</w:t>
      </w:r>
      <w:r>
        <w:rPr>
          <w:rFonts w:ascii="仿宋_GB2312" w:eastAsia="仿宋_GB2312" w:hAnsi="仿宋_GB2312" w:hint="eastAsia"/>
          <w:sz w:val="32"/>
        </w:rPr>
        <w:t>我集团</w:t>
      </w:r>
      <w:r>
        <w:rPr>
          <w:rFonts w:ascii="仿宋_GB2312" w:eastAsia="仿宋_GB2312" w:hAnsi="仿宋_GB2312"/>
          <w:sz w:val="32"/>
        </w:rPr>
        <w:t>实际，</w:t>
      </w:r>
      <w:r>
        <w:rPr>
          <w:rFonts w:ascii="仿宋_GB2312" w:eastAsia="仿宋_GB2312" w:hAnsi="仿宋_GB2312" w:cs="仿宋_GB2312" w:hint="eastAsia"/>
          <w:sz w:val="32"/>
          <w:szCs w:val="32"/>
        </w:rPr>
        <w:t>现</w:t>
      </w:r>
      <w:r>
        <w:rPr>
          <w:rFonts w:ascii="仿宋_GB2312" w:eastAsia="仿宋_GB2312" w:hAnsi="仿宋_GB2312" w:hint="eastAsia"/>
          <w:sz w:val="32"/>
        </w:rPr>
        <w:t>2021年顺德区西山教育集团</w:t>
      </w:r>
      <w:r>
        <w:rPr>
          <w:rFonts w:ascii="仿宋_GB2312" w:eastAsia="仿宋_GB2312" w:hAnsi="仿宋_GB2312"/>
          <w:sz w:val="32"/>
        </w:rPr>
        <w:t>面向社会公开招聘教师</w:t>
      </w:r>
      <w:r>
        <w:rPr>
          <w:rFonts w:ascii="仿宋_GB2312" w:eastAsia="仿宋_GB2312" w:hAnsi="仿宋_GB2312" w:hint="eastAsia"/>
          <w:sz w:val="32"/>
        </w:rPr>
        <w:t>初试方案如下：</w:t>
      </w:r>
    </w:p>
    <w:p w:rsidR="002E0F64" w:rsidRDefault="002E0F64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成立教育集团教师招聘领导小组</w:t>
      </w:r>
    </w:p>
    <w:p w:rsidR="002E0F64" w:rsidRPr="0024211E" w:rsidRDefault="002E0F64">
      <w:pPr>
        <w:widowControl/>
        <w:ind w:left="1050"/>
        <w:jc w:val="left"/>
        <w:rPr>
          <w:rFonts w:ascii="仿宋_GB2312" w:eastAsia="仿宋_GB2312" w:hAnsi="仿宋_GB2312"/>
          <w:sz w:val="32"/>
        </w:rPr>
      </w:pPr>
      <w:r w:rsidRPr="0024211E">
        <w:rPr>
          <w:rFonts w:ascii="仿宋_GB2312" w:eastAsia="仿宋_GB2312" w:hAnsi="仿宋_GB2312" w:hint="eastAsia"/>
          <w:sz w:val="32"/>
        </w:rPr>
        <w:t>由集团核心校和成员校的校级领导组成</w:t>
      </w:r>
    </w:p>
    <w:p w:rsidR="002E0F64" w:rsidRDefault="002E0F64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组建集团教师招聘评委组</w:t>
      </w:r>
    </w:p>
    <w:p w:rsidR="002E0F64" w:rsidRDefault="002E0F64">
      <w:pPr>
        <w:ind w:left="1050"/>
        <w:rPr>
          <w:sz w:val="28"/>
          <w:szCs w:val="28"/>
        </w:rPr>
      </w:pPr>
      <w:r>
        <w:rPr>
          <w:rFonts w:hint="eastAsia"/>
          <w:sz w:val="28"/>
          <w:szCs w:val="28"/>
        </w:rPr>
        <w:t>各招聘学科组评委各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人</w:t>
      </w:r>
    </w:p>
    <w:p w:rsidR="002E0F64" w:rsidRDefault="002E0F64">
      <w:pPr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（由集团各招聘学科的主管负责行政和骨干教师组成）</w:t>
      </w:r>
    </w:p>
    <w:p w:rsidR="002E0F64" w:rsidRDefault="002E0F64">
      <w:pPr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三、成立资料审核组</w:t>
      </w:r>
      <w:r>
        <w:rPr>
          <w:b/>
          <w:bCs/>
          <w:sz w:val="28"/>
          <w:szCs w:val="28"/>
        </w:rPr>
        <w:t xml:space="preserve"> </w:t>
      </w:r>
    </w:p>
    <w:p w:rsidR="002E0F64" w:rsidRDefault="002E0F6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审查时间：</w:t>
      </w:r>
      <w:r>
        <w:rPr>
          <w:rFonts w:hint="eastAsia"/>
          <w:sz w:val="28"/>
          <w:szCs w:val="28"/>
        </w:rPr>
        <w:t>20</w:t>
      </w:r>
      <w:r>
        <w:rPr>
          <w:sz w:val="28"/>
          <w:szCs w:val="28"/>
        </w:rPr>
        <w:t>21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日——</w:t>
      </w:r>
      <w:r>
        <w:rPr>
          <w:sz w:val="28"/>
          <w:szCs w:val="28"/>
        </w:rPr>
        <w:t>12</w:t>
      </w:r>
      <w:r>
        <w:rPr>
          <w:rFonts w:hint="eastAsia"/>
          <w:sz w:val="28"/>
          <w:szCs w:val="28"/>
        </w:rPr>
        <w:t>日，具体时间由各学科组负责人决定。</w:t>
      </w:r>
    </w:p>
    <w:p w:rsidR="002E0F64" w:rsidRDefault="002E0F64">
      <w:pPr>
        <w:widowControl/>
        <w:jc w:val="left"/>
        <w:rPr>
          <w:b/>
          <w:bCs/>
          <w:sz w:val="28"/>
          <w:szCs w:val="28"/>
        </w:rPr>
      </w:pPr>
      <w:r>
        <w:rPr>
          <w:rFonts w:hint="eastAsia"/>
        </w:rPr>
        <w:t xml:space="preserve"> </w:t>
      </w:r>
      <w:r>
        <w:t xml:space="preserve"> </w:t>
      </w:r>
      <w:r>
        <w:rPr>
          <w:b/>
          <w:bCs/>
        </w:rPr>
        <w:t xml:space="preserve">    </w:t>
      </w:r>
      <w:r>
        <w:rPr>
          <w:rFonts w:hint="eastAsia"/>
          <w:b/>
          <w:bCs/>
          <w:sz w:val="28"/>
          <w:szCs w:val="28"/>
        </w:rPr>
        <w:t>四、初试时间及地点：</w:t>
      </w:r>
    </w:p>
    <w:p w:rsidR="002E0F64" w:rsidRDefault="002E0F64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2021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日上午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到达相应考点（语文、数学、科学应聘人员到达顺德区大良街道东康路</w:t>
      </w:r>
      <w:r>
        <w:rPr>
          <w:rFonts w:hint="eastAsia"/>
          <w:sz w:val="28"/>
          <w:szCs w:val="28"/>
        </w:rPr>
        <w:t>8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号西山小学；英语应聘人员到达顺德区大良街道凤山路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号环城小学）</w:t>
      </w:r>
    </w:p>
    <w:p w:rsidR="002E0F64" w:rsidRDefault="002E0F64">
      <w:pPr>
        <w:widowControl/>
        <w:ind w:firstLineChars="200" w:firstLine="562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五、各招聘学科初试方式及要求：</w:t>
      </w:r>
    </w:p>
    <w:p w:rsidR="002E0F64" w:rsidRDefault="002E0F64">
      <w:pPr>
        <w:widowControl/>
        <w:ind w:firstLine="420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、语文：</w:t>
      </w:r>
    </w:p>
    <w:p w:rsidR="002E0F64" w:rsidRDefault="002E0F64">
      <w:pPr>
        <w:widowControl/>
        <w:jc w:val="left"/>
      </w:pP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  <w:sz w:val="28"/>
          <w:szCs w:val="28"/>
        </w:rPr>
        <w:t>语文学科招聘面试（初试）分两个环节：（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）写作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分钟，该环节占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分；（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）说课，每人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分钟，该环节占</w:t>
      </w:r>
      <w:r>
        <w:rPr>
          <w:rFonts w:hint="eastAsia"/>
          <w:sz w:val="28"/>
          <w:szCs w:val="28"/>
        </w:rPr>
        <w:t>6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分。</w:t>
      </w:r>
    </w:p>
    <w:p w:rsidR="002E0F64" w:rsidRDefault="002E0F64">
      <w:pPr>
        <w:widowControl/>
        <w:ind w:firstLine="42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</w:rPr>
        <w:t>、数学：</w:t>
      </w:r>
    </w:p>
    <w:p w:rsidR="002E0F64" w:rsidRDefault="002E0F64">
      <w:pPr>
        <w:widowControl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数学学科招聘面试（初试）分两个环节：（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）写作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分钟，该环节占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分；（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）模拟课堂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，每人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分钟，该环节占</w:t>
      </w:r>
      <w:r>
        <w:rPr>
          <w:rFonts w:hint="eastAsia"/>
          <w:sz w:val="28"/>
          <w:szCs w:val="28"/>
        </w:rPr>
        <w:t>70</w:t>
      </w:r>
      <w:r>
        <w:rPr>
          <w:rFonts w:hint="eastAsia"/>
          <w:sz w:val="28"/>
          <w:szCs w:val="28"/>
        </w:rPr>
        <w:t>分。</w:t>
      </w:r>
    </w:p>
    <w:p w:rsidR="002E0F64" w:rsidRDefault="002E0F64">
      <w:pPr>
        <w:widowControl/>
        <w:ind w:firstLineChars="200" w:firstLine="562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3</w:t>
      </w:r>
      <w:r>
        <w:rPr>
          <w:rFonts w:hint="eastAsia"/>
          <w:b/>
          <w:bCs/>
          <w:sz w:val="28"/>
          <w:szCs w:val="28"/>
        </w:rPr>
        <w:t>、科学：</w:t>
      </w:r>
    </w:p>
    <w:p w:rsidR="002E0F64" w:rsidRDefault="002E0F64">
      <w:pPr>
        <w:widowControl/>
        <w:jc w:val="left"/>
        <w:rPr>
          <w:sz w:val="28"/>
          <w:szCs w:val="28"/>
        </w:rPr>
      </w:pPr>
      <w:r>
        <w:rPr>
          <w:rFonts w:hint="eastAsia"/>
        </w:rPr>
        <w:t xml:space="preserve"> </w:t>
      </w:r>
      <w:r>
        <w:t xml:space="preserve">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科学学科招聘面试（初试）分两个环节：（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）实验制作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分钟，该环节占</w:t>
      </w:r>
      <w:r>
        <w:rPr>
          <w:rFonts w:hint="eastAsia"/>
          <w:sz w:val="28"/>
          <w:szCs w:val="28"/>
        </w:rPr>
        <w:t>40</w:t>
      </w:r>
      <w:r>
        <w:rPr>
          <w:rFonts w:hint="eastAsia"/>
          <w:sz w:val="28"/>
          <w:szCs w:val="28"/>
        </w:rPr>
        <w:t>分；（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）说课，每人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分钟，该环节占</w:t>
      </w:r>
      <w:r>
        <w:rPr>
          <w:rFonts w:hint="eastAsia"/>
          <w:sz w:val="28"/>
          <w:szCs w:val="28"/>
        </w:rPr>
        <w:t>60</w:t>
      </w:r>
      <w:r>
        <w:rPr>
          <w:rFonts w:hint="eastAsia"/>
          <w:sz w:val="28"/>
          <w:szCs w:val="28"/>
        </w:rPr>
        <w:t>分。</w:t>
      </w:r>
    </w:p>
    <w:p w:rsidR="002E0F64" w:rsidRDefault="002E0F64">
      <w:pPr>
        <w:widowControl/>
        <w:ind w:firstLineChars="200" w:firstLine="562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>
        <w:rPr>
          <w:rFonts w:hint="eastAsia"/>
          <w:b/>
          <w:bCs/>
          <w:sz w:val="28"/>
          <w:szCs w:val="28"/>
        </w:rPr>
        <w:t>、英语：</w:t>
      </w:r>
    </w:p>
    <w:p w:rsidR="002E0F64" w:rsidRDefault="002E0F64">
      <w:pPr>
        <w:widowControl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英语学科招聘面试（初试）分两个环节：（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）英语朗读，每人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分钟，该环节占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分；（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）说课。每人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分钟，该环节占</w:t>
      </w:r>
      <w:r>
        <w:rPr>
          <w:rFonts w:hint="eastAsia"/>
          <w:sz w:val="28"/>
          <w:szCs w:val="28"/>
        </w:rPr>
        <w:t>80</w:t>
      </w:r>
      <w:r>
        <w:rPr>
          <w:rFonts w:hint="eastAsia"/>
          <w:sz w:val="28"/>
          <w:szCs w:val="28"/>
        </w:rPr>
        <w:t>分。</w:t>
      </w:r>
    </w:p>
    <w:p w:rsidR="002E0F64" w:rsidRDefault="002E0F64">
      <w:pPr>
        <w:widowControl/>
        <w:ind w:firstLine="420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六、面试（初试）注意事项：</w:t>
      </w:r>
    </w:p>
    <w:p w:rsidR="002E0F64" w:rsidRDefault="002E0F64">
      <w:pPr>
        <w:widowControl/>
        <w:ind w:firstLine="420"/>
        <w:jc w:val="left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、学生要带齐相关资料到现场进行核查。</w:t>
      </w:r>
    </w:p>
    <w:p w:rsidR="002E0F64" w:rsidRDefault="002E0F64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2</w:t>
      </w:r>
      <w:r>
        <w:rPr>
          <w:rFonts w:hint="eastAsia"/>
          <w:sz w:val="28"/>
          <w:szCs w:val="28"/>
        </w:rPr>
        <w:t>、考上当日，若迟到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分钟及以上，即可视为自动放弃考试资格。</w:t>
      </w:r>
    </w:p>
    <w:p w:rsidR="002E0F64" w:rsidRDefault="002E0F64">
      <w:pPr>
        <w:widowControl/>
        <w:ind w:left="1120" w:hangingChars="400" w:hanging="11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3</w:t>
      </w:r>
      <w:r>
        <w:rPr>
          <w:rFonts w:hint="eastAsia"/>
          <w:sz w:val="28"/>
          <w:szCs w:val="28"/>
        </w:rPr>
        <w:t>、考生要等到初试成绩出来后，当场进行确认签名后，方可离开场。</w:t>
      </w:r>
    </w:p>
    <w:p w:rsidR="002E0F64" w:rsidRDefault="002E0F64">
      <w:pPr>
        <w:widowControl/>
        <w:jc w:val="left"/>
      </w:pPr>
    </w:p>
    <w:p w:rsidR="002E0F64" w:rsidRDefault="002E0F64">
      <w:pPr>
        <w:widowControl/>
        <w:jc w:val="left"/>
      </w:pPr>
    </w:p>
    <w:p w:rsidR="002E0F64" w:rsidRDefault="002E0F64">
      <w:pPr>
        <w:widowControl/>
        <w:jc w:val="left"/>
      </w:pPr>
    </w:p>
    <w:p w:rsidR="002E0F64" w:rsidRDefault="002E0F64">
      <w:pPr>
        <w:widowControl/>
        <w:jc w:val="left"/>
      </w:pPr>
    </w:p>
    <w:p w:rsidR="002E0F64" w:rsidRDefault="002E0F64"/>
    <w:sectPr w:rsidR="002E0F64" w:rsidSect="00E10D88">
      <w:footerReference w:type="default" r:id="rId7"/>
      <w:pgSz w:w="11906" w:h="16838"/>
      <w:pgMar w:top="1361" w:right="1588" w:bottom="136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70D" w:rsidRDefault="0071170D">
      <w:r>
        <w:separator/>
      </w:r>
    </w:p>
  </w:endnote>
  <w:endnote w:type="continuationSeparator" w:id="1">
    <w:p w:rsidR="0071170D" w:rsidRDefault="007117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F64" w:rsidRDefault="00E10D88">
    <w:pPr>
      <w:pStyle w:val="ac"/>
      <w:framePr w:wrap="around" w:vAnchor="text" w:hAnchor="margin" w:xAlign="center" w:y="1"/>
      <w:rPr>
        <w:rStyle w:val="a3"/>
        <w:sz w:val="21"/>
        <w:szCs w:val="21"/>
      </w:rPr>
    </w:pPr>
    <w:r>
      <w:rPr>
        <w:sz w:val="21"/>
        <w:szCs w:val="21"/>
      </w:rPr>
      <w:fldChar w:fldCharType="begin"/>
    </w:r>
    <w:r w:rsidR="002E0F64">
      <w:rPr>
        <w:rStyle w:val="a3"/>
        <w:sz w:val="21"/>
        <w:szCs w:val="21"/>
      </w:rPr>
      <w:instrText xml:space="preserve">PAGE  </w:instrText>
    </w:r>
    <w:r>
      <w:rPr>
        <w:sz w:val="21"/>
        <w:szCs w:val="21"/>
      </w:rPr>
      <w:fldChar w:fldCharType="separate"/>
    </w:r>
    <w:r w:rsidR="00043F06">
      <w:rPr>
        <w:rStyle w:val="a3"/>
        <w:noProof/>
        <w:sz w:val="21"/>
        <w:szCs w:val="21"/>
      </w:rPr>
      <w:t>2</w:t>
    </w:r>
    <w:r>
      <w:rPr>
        <w:sz w:val="21"/>
        <w:szCs w:val="21"/>
      </w:rPr>
      <w:fldChar w:fldCharType="end"/>
    </w:r>
  </w:p>
  <w:p w:rsidR="002E0F64" w:rsidRDefault="002E0F6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70D" w:rsidRDefault="0071170D">
      <w:r>
        <w:separator/>
      </w:r>
    </w:p>
  </w:footnote>
  <w:footnote w:type="continuationSeparator" w:id="1">
    <w:p w:rsidR="0071170D" w:rsidRDefault="007117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50479"/>
    <w:multiLevelType w:val="multilevel"/>
    <w:tmpl w:val="0DB50479"/>
    <w:lvl w:ilvl="0">
      <w:start w:val="1"/>
      <w:numFmt w:val="japaneseCounting"/>
      <w:lvlText w:val="%1、"/>
      <w:lvlJc w:val="left"/>
      <w:pPr>
        <w:ind w:left="1050" w:hanging="630"/>
      </w:pPr>
      <w:rPr>
        <w:rFonts w:ascii="仿宋_GB2312" w:eastAsia="仿宋_GB2312" w:hAnsi="仿宋_GB2312" w:hint="default"/>
        <w:b w:val="0"/>
        <w:sz w:val="32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43F06"/>
    <w:rsid w:val="000B5660"/>
    <w:rsid w:val="00172A27"/>
    <w:rsid w:val="00225FBD"/>
    <w:rsid w:val="0024211E"/>
    <w:rsid w:val="00254EDA"/>
    <w:rsid w:val="002A644E"/>
    <w:rsid w:val="002B1768"/>
    <w:rsid w:val="002E0F64"/>
    <w:rsid w:val="002F620F"/>
    <w:rsid w:val="00375019"/>
    <w:rsid w:val="003962DC"/>
    <w:rsid w:val="003D0BD7"/>
    <w:rsid w:val="003E0C7F"/>
    <w:rsid w:val="004406E8"/>
    <w:rsid w:val="004A490A"/>
    <w:rsid w:val="00503016"/>
    <w:rsid w:val="00635A66"/>
    <w:rsid w:val="00677F19"/>
    <w:rsid w:val="006B043C"/>
    <w:rsid w:val="006F144A"/>
    <w:rsid w:val="0071170D"/>
    <w:rsid w:val="0081092D"/>
    <w:rsid w:val="0086546F"/>
    <w:rsid w:val="00933713"/>
    <w:rsid w:val="00934531"/>
    <w:rsid w:val="0096296B"/>
    <w:rsid w:val="009819C0"/>
    <w:rsid w:val="00A307B5"/>
    <w:rsid w:val="00A51C25"/>
    <w:rsid w:val="00AE795C"/>
    <w:rsid w:val="00B34B81"/>
    <w:rsid w:val="00B514CF"/>
    <w:rsid w:val="00BA2FA3"/>
    <w:rsid w:val="00C64B1B"/>
    <w:rsid w:val="00DB2FE0"/>
    <w:rsid w:val="00DD2504"/>
    <w:rsid w:val="00DD3570"/>
    <w:rsid w:val="00E06F73"/>
    <w:rsid w:val="00E10D88"/>
    <w:rsid w:val="00FD1013"/>
    <w:rsid w:val="00FE595E"/>
    <w:rsid w:val="122200F9"/>
    <w:rsid w:val="16695656"/>
    <w:rsid w:val="16E317EC"/>
    <w:rsid w:val="1D1420FA"/>
    <w:rsid w:val="1F854C66"/>
    <w:rsid w:val="24A900F9"/>
    <w:rsid w:val="24AC521D"/>
    <w:rsid w:val="282535AF"/>
    <w:rsid w:val="304B2260"/>
    <w:rsid w:val="34A90B49"/>
    <w:rsid w:val="35A32454"/>
    <w:rsid w:val="378F4CA2"/>
    <w:rsid w:val="389E3B8D"/>
    <w:rsid w:val="3BB95943"/>
    <w:rsid w:val="3E765F76"/>
    <w:rsid w:val="452317C2"/>
    <w:rsid w:val="461F1C44"/>
    <w:rsid w:val="4C4117CF"/>
    <w:rsid w:val="4CEF6815"/>
    <w:rsid w:val="4EBD5101"/>
    <w:rsid w:val="501762F0"/>
    <w:rsid w:val="51C43635"/>
    <w:rsid w:val="55BB756A"/>
    <w:rsid w:val="586074F7"/>
    <w:rsid w:val="64A475FE"/>
    <w:rsid w:val="67E04751"/>
    <w:rsid w:val="68DF34BA"/>
    <w:rsid w:val="6C6F7767"/>
    <w:rsid w:val="6CE16E54"/>
    <w:rsid w:val="6CEB34D8"/>
    <w:rsid w:val="6DBE6B41"/>
    <w:rsid w:val="6EA55685"/>
    <w:rsid w:val="768648BF"/>
    <w:rsid w:val="79454304"/>
    <w:rsid w:val="7B5A2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/>
    <w:lsdException w:name="footer" w:semiHidden="0" w:uiPriority="0" w:unhideWhenUsed="0"/>
    <w:lsdException w:name="caption" w:uiPriority="35" w:qFormat="1"/>
    <w:lsdException w:name="footnote reference" w:semiHidden="0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Date" w:semiHidden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semiHidden="0" w:uiPriority="0" w:unhideWhenUsed="0"/>
    <w:lsdException w:name="Balloon Text" w:semiHidden="0"/>
    <w:lsdException w:name="Table Grid" w:semiHidden="0" w:uiPriority="39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D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E10D88"/>
    <w:rPr>
      <w:rFonts w:ascii="Calibri" w:eastAsia="宋体" w:hAnsi="Calibri" w:cs="Times New Roman"/>
    </w:rPr>
  </w:style>
  <w:style w:type="character" w:styleId="a4">
    <w:name w:val="Hyperlink"/>
    <w:rsid w:val="00E10D88"/>
    <w:rPr>
      <w:rFonts w:ascii="Calibri" w:eastAsia="宋体" w:hAnsi="Calibri" w:cs="Times New Roman"/>
      <w:color w:val="0000FF"/>
      <w:u w:val="single"/>
    </w:rPr>
  </w:style>
  <w:style w:type="character" w:styleId="a5">
    <w:name w:val="footnote reference"/>
    <w:rsid w:val="00E10D88"/>
    <w:rPr>
      <w:rFonts w:ascii="Calibri" w:eastAsia="宋体" w:hAnsi="Calibri" w:cs="Times New Roman"/>
      <w:vertAlign w:val="superscript"/>
    </w:rPr>
  </w:style>
  <w:style w:type="character" w:customStyle="1" w:styleId="Char">
    <w:name w:val="日期 Char"/>
    <w:link w:val="a6"/>
    <w:uiPriority w:val="99"/>
    <w:semiHidden/>
    <w:rsid w:val="00E10D88"/>
    <w:rPr>
      <w:rFonts w:ascii="Calibri" w:eastAsia="宋体" w:hAnsi="Calibri" w:cs="Times New Roman"/>
      <w:kern w:val="2"/>
      <w:sz w:val="21"/>
      <w:szCs w:val="24"/>
    </w:rPr>
  </w:style>
  <w:style w:type="character" w:customStyle="1" w:styleId="a7">
    <w:name w:val="未处理的提及"/>
    <w:uiPriority w:val="99"/>
    <w:unhideWhenUsed/>
    <w:rsid w:val="00E10D88"/>
    <w:rPr>
      <w:rFonts w:ascii="Calibri" w:eastAsia="宋体" w:hAnsi="Calibri" w:cs="Times New Roman"/>
      <w:color w:val="605E5C"/>
      <w:shd w:val="clear" w:color="auto" w:fill="E1DFDD"/>
    </w:rPr>
  </w:style>
  <w:style w:type="character" w:customStyle="1" w:styleId="Char0">
    <w:name w:val="页眉 Char"/>
    <w:link w:val="a8"/>
    <w:uiPriority w:val="99"/>
    <w:rsid w:val="00E10D8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批注框文本 Char"/>
    <w:link w:val="a9"/>
    <w:uiPriority w:val="99"/>
    <w:semiHidden/>
    <w:rsid w:val="00E10D88"/>
    <w:rPr>
      <w:rFonts w:ascii="Calibri" w:eastAsia="宋体" w:hAnsi="Calibri" w:cs="Times New Roman"/>
      <w:kern w:val="2"/>
      <w:sz w:val="18"/>
      <w:szCs w:val="18"/>
    </w:rPr>
  </w:style>
  <w:style w:type="paragraph" w:styleId="aa">
    <w:name w:val="Normal (Web)"/>
    <w:basedOn w:val="a"/>
    <w:rsid w:val="00E10D88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b">
    <w:name w:val="footnote text"/>
    <w:basedOn w:val="a"/>
    <w:rsid w:val="00E10D88"/>
    <w:pPr>
      <w:snapToGrid w:val="0"/>
      <w:jc w:val="left"/>
    </w:pPr>
    <w:rPr>
      <w:sz w:val="18"/>
    </w:rPr>
  </w:style>
  <w:style w:type="paragraph" w:styleId="a6">
    <w:name w:val="Date"/>
    <w:basedOn w:val="a"/>
    <w:next w:val="a"/>
    <w:link w:val="Char"/>
    <w:uiPriority w:val="99"/>
    <w:unhideWhenUsed/>
    <w:rsid w:val="00E10D88"/>
    <w:pPr>
      <w:ind w:leftChars="2500" w:left="100"/>
    </w:pPr>
  </w:style>
  <w:style w:type="paragraph" w:styleId="a9">
    <w:name w:val="Balloon Text"/>
    <w:basedOn w:val="a"/>
    <w:link w:val="Char1"/>
    <w:uiPriority w:val="99"/>
    <w:unhideWhenUsed/>
    <w:rsid w:val="00E10D88"/>
    <w:rPr>
      <w:sz w:val="18"/>
      <w:szCs w:val="18"/>
    </w:rPr>
  </w:style>
  <w:style w:type="paragraph" w:styleId="a8">
    <w:name w:val="header"/>
    <w:basedOn w:val="a"/>
    <w:link w:val="Char0"/>
    <w:uiPriority w:val="99"/>
    <w:unhideWhenUsed/>
    <w:rsid w:val="00E10D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footer"/>
    <w:basedOn w:val="a"/>
    <w:rsid w:val="00E10D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Links>
    <vt:vector size="6" baseType="variant">
      <vt:variant>
        <vt:i4>5701634</vt:i4>
      </vt:variant>
      <vt:variant>
        <vt:i4>0</vt:i4>
      </vt:variant>
      <vt:variant>
        <vt:i4>0</vt:i4>
      </vt:variant>
      <vt:variant>
        <vt:i4>5</vt:i4>
      </vt:variant>
      <vt:variant>
        <vt:lpwstr>http://zhaopin.sdedu.net/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2021年顺德区公办中小学面向社会</dc:title>
  <dc:creator>郑迎春</dc:creator>
  <cp:lastModifiedBy>LENOVO</cp:lastModifiedBy>
  <cp:revision>2</cp:revision>
  <cp:lastPrinted>2021-03-29T06:30:00Z</cp:lastPrinted>
  <dcterms:created xsi:type="dcterms:W3CDTF">2021-03-30T07:57:00Z</dcterms:created>
  <dcterms:modified xsi:type="dcterms:W3CDTF">2021-03-30T07:57:00Z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