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FB" w:rsidRDefault="000560F1">
      <w:pPr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5</w:t>
      </w:r>
    </w:p>
    <w:p w:rsidR="002249FB" w:rsidRDefault="002249FB">
      <w:pPr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2249FB" w:rsidRDefault="000560F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荆门市事业单位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2021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年统一公开招聘考试</w:t>
      </w:r>
    </w:p>
    <w:p w:rsidR="002249FB" w:rsidRDefault="000560F1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FF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加分事项说明</w:t>
      </w:r>
      <w:r w:rsidRPr="00C41F4B">
        <w:rPr>
          <w:rFonts w:ascii="方正小标宋_GBK" w:eastAsia="方正小标宋_GBK" w:hAnsi="方正小标宋_GBK" w:cs="方正小标宋_GBK" w:hint="eastAsia"/>
          <w:color w:val="000000" w:themeColor="text1"/>
          <w:sz w:val="40"/>
          <w:szCs w:val="40"/>
        </w:rPr>
        <w:t>及申请加分表</w:t>
      </w:r>
    </w:p>
    <w:p w:rsidR="002249FB" w:rsidRDefault="002249FB">
      <w:pPr>
        <w:rPr>
          <w:rFonts w:ascii="Times New Roman" w:eastAsia="仿宋_GB2312" w:hAnsi="Times New Roman"/>
          <w:sz w:val="30"/>
          <w:szCs w:val="30"/>
        </w:rPr>
      </w:pPr>
      <w:bookmarkStart w:id="0" w:name="_GoBack"/>
      <w:bookmarkEnd w:id="0"/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为进一步引导和鼓励高校毕业生到基层工作、献身国防事业，落实相关优惠政策，依据《荆门市事业单位</w:t>
      </w:r>
      <w:r>
        <w:rPr>
          <w:rFonts w:ascii="Times New Roman" w:eastAsia="仿宋_GB2312" w:hAnsi="Times New Roman"/>
          <w:sz w:val="30"/>
          <w:szCs w:val="30"/>
        </w:rPr>
        <w:t>2021</w:t>
      </w:r>
      <w:r>
        <w:rPr>
          <w:rFonts w:ascii="Times New Roman" w:eastAsia="仿宋_GB2312" w:hAnsi="Times New Roman"/>
          <w:sz w:val="30"/>
          <w:szCs w:val="30"/>
        </w:rPr>
        <w:t>年统一公开招聘工作人员公告》，现就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三支一扶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计划、大学生村官、大学生志愿服务西部计划项目人员（简称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三项目人员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）和高校毕业生退役士兵考试加分有关事项说明如下：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一、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三项目人员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在</w:t>
      </w:r>
      <w:r>
        <w:rPr>
          <w:rFonts w:ascii="Times New Roman" w:eastAsia="仿宋_GB2312" w:hAnsi="Times New Roman"/>
          <w:sz w:val="30"/>
          <w:szCs w:val="30"/>
        </w:rPr>
        <w:t>2021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7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/>
          <w:sz w:val="30"/>
          <w:szCs w:val="30"/>
        </w:rPr>
        <w:t>31</w:t>
      </w:r>
      <w:r>
        <w:rPr>
          <w:rFonts w:ascii="Times New Roman" w:eastAsia="仿宋_GB2312" w:hAnsi="Times New Roman"/>
          <w:sz w:val="30"/>
          <w:szCs w:val="30"/>
        </w:rPr>
        <w:t>日前服务期满</w:t>
      </w: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年且考核合格（称职）（其中，大学生村官须仍在岗）的，高校毕业生退役士兵在军队服役</w:t>
      </w:r>
      <w:r>
        <w:rPr>
          <w:rFonts w:ascii="Times New Roman" w:eastAsia="仿宋_GB2312" w:hAnsi="Times New Roman"/>
          <w:sz w:val="30"/>
          <w:szCs w:val="30"/>
        </w:rPr>
        <w:t>5</w:t>
      </w:r>
      <w:r>
        <w:rPr>
          <w:rFonts w:ascii="Times New Roman" w:eastAsia="仿宋_GB2312" w:hAnsi="Times New Roman"/>
          <w:sz w:val="30"/>
          <w:szCs w:val="30"/>
        </w:rPr>
        <w:t>年（含）以上的，报名本次招聘且参加了公共科目统一笔试，可在折合成百分制的笔试成绩上增加</w:t>
      </w:r>
      <w:r>
        <w:rPr>
          <w:rFonts w:ascii="Times New Roman" w:eastAsia="仿宋_GB2312" w:hAnsi="Times New Roman"/>
          <w:sz w:val="30"/>
          <w:szCs w:val="30"/>
        </w:rPr>
        <w:t>5</w:t>
      </w:r>
      <w:r>
        <w:rPr>
          <w:rFonts w:ascii="Times New Roman" w:eastAsia="仿宋_GB2312" w:hAnsi="Times New Roman"/>
          <w:sz w:val="30"/>
          <w:szCs w:val="30"/>
        </w:rPr>
        <w:t>分。</w:t>
      </w:r>
    </w:p>
    <w:p w:rsidR="002249FB" w:rsidRDefault="000560F1">
      <w:pPr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二、上述人员笔试成绩加分计算公式：</w:t>
      </w:r>
      <w:r>
        <w:rPr>
          <w:rFonts w:ascii="Times New Roman" w:eastAsia="仿宋_GB2312" w:hAnsi="Times New Roman"/>
          <w:sz w:val="30"/>
          <w:szCs w:val="30"/>
        </w:rPr>
        <w:t>[</w:t>
      </w:r>
      <w:r>
        <w:rPr>
          <w:rFonts w:ascii="Times New Roman" w:eastAsia="仿宋_GB2312" w:hAnsi="Times New Roman"/>
          <w:sz w:val="30"/>
          <w:szCs w:val="30"/>
        </w:rPr>
        <w:t>（《综合应用能力》成绩</w:t>
      </w:r>
      <w:r>
        <w:rPr>
          <w:rFonts w:ascii="Times New Roman" w:eastAsia="仿宋_GB2312" w:hAnsi="Times New Roman"/>
          <w:sz w:val="30"/>
          <w:szCs w:val="30"/>
        </w:rPr>
        <w:t>+</w:t>
      </w:r>
      <w:r>
        <w:rPr>
          <w:rFonts w:ascii="Times New Roman" w:eastAsia="仿宋_GB2312" w:hAnsi="Times New Roman"/>
          <w:sz w:val="30"/>
          <w:szCs w:val="30"/>
        </w:rPr>
        <w:t>《职业能力倾向测验》成绩）</w:t>
      </w:r>
      <w:r>
        <w:rPr>
          <w:rFonts w:ascii="Times New Roman" w:eastAsia="仿宋_GB2312" w:hAnsi="Times New Roman"/>
          <w:sz w:val="30"/>
          <w:szCs w:val="30"/>
        </w:rPr>
        <w:t>÷3+5</w:t>
      </w:r>
      <w:r>
        <w:rPr>
          <w:rFonts w:ascii="Times New Roman" w:eastAsia="仿宋_GB2312" w:hAnsi="Times New Roman"/>
          <w:sz w:val="30"/>
          <w:szCs w:val="30"/>
        </w:rPr>
        <w:t>分</w:t>
      </w:r>
      <w:r>
        <w:rPr>
          <w:rFonts w:ascii="Times New Roman" w:eastAsia="仿宋_GB2312" w:hAnsi="Times New Roman"/>
          <w:sz w:val="30"/>
          <w:szCs w:val="30"/>
        </w:rPr>
        <w:t>]×40%</w:t>
      </w:r>
      <w:r>
        <w:rPr>
          <w:rFonts w:ascii="Times New Roman" w:eastAsia="仿宋_GB2312" w:hAnsi="Times New Roman"/>
          <w:sz w:val="30"/>
          <w:szCs w:val="30"/>
        </w:rPr>
        <w:t>＝笔试总成绩。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三、上述人员中已经公开招聘为事业单位工作人员或招录为公务员（参照公务员法管理人员）的，或报考定向招聘上述人员岗位的，不再享受此加分优惠政策。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四、上述人员报名本次</w:t>
      </w:r>
      <w:r>
        <w:rPr>
          <w:rFonts w:ascii="Times New Roman" w:eastAsia="仿宋_GB2312" w:hAnsi="Times New Roman"/>
          <w:sz w:val="30"/>
          <w:szCs w:val="30"/>
        </w:rPr>
        <w:t>招聘申请享受加分政策的，须于</w:t>
      </w:r>
      <w:r>
        <w:rPr>
          <w:rFonts w:ascii="Times New Roman" w:eastAsia="仿宋_GB2312" w:hAnsi="Times New Roman"/>
          <w:sz w:val="30"/>
          <w:szCs w:val="30"/>
        </w:rPr>
        <w:t>2021</w:t>
      </w:r>
      <w:r>
        <w:rPr>
          <w:rFonts w:ascii="Times New Roman" w:eastAsia="仿宋_GB2312" w:hAnsi="Times New Roman"/>
          <w:sz w:val="30"/>
          <w:szCs w:val="30"/>
        </w:rPr>
        <w:t>年</w:t>
      </w: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月</w:t>
      </w:r>
      <w:r>
        <w:rPr>
          <w:rFonts w:ascii="Times New Roman" w:eastAsia="仿宋_GB2312" w:hAnsi="Times New Roman"/>
          <w:sz w:val="30"/>
          <w:szCs w:val="30"/>
        </w:rPr>
        <w:t>19</w:t>
      </w:r>
      <w:r>
        <w:rPr>
          <w:rFonts w:ascii="Times New Roman" w:eastAsia="仿宋_GB2312" w:hAnsi="Times New Roman"/>
          <w:sz w:val="30"/>
          <w:szCs w:val="30"/>
        </w:rPr>
        <w:t>日前填写《报考事业单位加分申请表》报各项目市级主管部门审核后，市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三支一扶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办汇总并公示。逾期未提交的视</w:t>
      </w:r>
      <w:r>
        <w:rPr>
          <w:rFonts w:ascii="Times New Roman" w:eastAsia="仿宋_GB2312" w:hAnsi="Times New Roman"/>
          <w:sz w:val="30"/>
          <w:szCs w:val="30"/>
        </w:rPr>
        <w:lastRenderedPageBreak/>
        <w:t>为自动放弃优惠资格。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五、咨询电话及电子邮箱：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>、</w:t>
      </w:r>
      <w:r>
        <w:rPr>
          <w:rFonts w:ascii="Times New Roman" w:eastAsia="仿宋_GB2312" w:hAnsi="Times New Roman"/>
          <w:sz w:val="30"/>
          <w:szCs w:val="30"/>
        </w:rPr>
        <w:t>“</w:t>
      </w:r>
      <w:r>
        <w:rPr>
          <w:rFonts w:ascii="Times New Roman" w:eastAsia="仿宋_GB2312" w:hAnsi="Times New Roman"/>
          <w:sz w:val="30"/>
          <w:szCs w:val="30"/>
        </w:rPr>
        <w:t>三支一扶</w:t>
      </w:r>
      <w:r>
        <w:rPr>
          <w:rFonts w:ascii="Times New Roman" w:eastAsia="仿宋_GB2312" w:hAnsi="Times New Roman"/>
          <w:sz w:val="30"/>
          <w:szCs w:val="30"/>
        </w:rPr>
        <w:t>”</w:t>
      </w:r>
      <w:r>
        <w:rPr>
          <w:rFonts w:ascii="Times New Roman" w:eastAsia="仿宋_GB2312" w:hAnsi="Times New Roman"/>
          <w:sz w:val="30"/>
          <w:szCs w:val="30"/>
        </w:rPr>
        <w:t>报考。　咨询电话</w:t>
      </w:r>
      <w:r>
        <w:rPr>
          <w:rFonts w:ascii="Times New Roman" w:eastAsia="仿宋_GB2312" w:hAnsi="Times New Roman"/>
          <w:sz w:val="30"/>
          <w:szCs w:val="30"/>
        </w:rPr>
        <w:t>0724</w:t>
      </w:r>
      <w:r>
        <w:rPr>
          <w:rFonts w:ascii="Times New Roman" w:eastAsia="仿宋_GB2312" w:hAnsi="Times New Roman"/>
          <w:sz w:val="30"/>
          <w:szCs w:val="30"/>
        </w:rPr>
        <w:t>－</w:t>
      </w:r>
      <w:r>
        <w:rPr>
          <w:rFonts w:ascii="Times New Roman" w:eastAsia="仿宋_GB2312" w:hAnsi="Times New Roman"/>
          <w:sz w:val="30"/>
          <w:szCs w:val="30"/>
        </w:rPr>
        <w:t>2349922</w:t>
      </w:r>
      <w:r>
        <w:rPr>
          <w:rFonts w:ascii="Times New Roman" w:eastAsia="仿宋_GB2312" w:hAnsi="Times New Roman"/>
          <w:sz w:val="30"/>
          <w:szCs w:val="30"/>
        </w:rPr>
        <w:t>，电子邮箱</w:t>
      </w:r>
      <w:r>
        <w:rPr>
          <w:rFonts w:ascii="Times New Roman" w:eastAsia="仿宋_GB2312" w:hAnsi="Times New Roman"/>
          <w:sz w:val="30"/>
          <w:szCs w:val="30"/>
        </w:rPr>
        <w:t>25681237@qq.com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、大学生村官报考。　咨询电话</w:t>
      </w:r>
      <w:r>
        <w:rPr>
          <w:rFonts w:ascii="Times New Roman" w:eastAsia="仿宋_GB2312" w:hAnsi="Times New Roman"/>
          <w:sz w:val="30"/>
          <w:szCs w:val="30"/>
        </w:rPr>
        <w:t>0724</w:t>
      </w:r>
      <w:r>
        <w:rPr>
          <w:rFonts w:ascii="Times New Roman" w:eastAsia="仿宋_GB2312" w:hAnsi="Times New Roman"/>
          <w:sz w:val="30"/>
          <w:szCs w:val="30"/>
        </w:rPr>
        <w:t>－</w:t>
      </w:r>
      <w:r>
        <w:rPr>
          <w:rFonts w:ascii="Times New Roman" w:eastAsia="仿宋_GB2312" w:hAnsi="Times New Roman"/>
          <w:sz w:val="30"/>
          <w:szCs w:val="30"/>
        </w:rPr>
        <w:t>2378312</w:t>
      </w:r>
      <w:r>
        <w:rPr>
          <w:rFonts w:ascii="Times New Roman" w:eastAsia="仿宋_GB2312" w:hAnsi="Times New Roman"/>
          <w:sz w:val="30"/>
          <w:szCs w:val="30"/>
        </w:rPr>
        <w:t>，电子邮箱</w:t>
      </w:r>
      <w:r>
        <w:rPr>
          <w:rFonts w:ascii="Times New Roman" w:eastAsia="仿宋_GB2312" w:hAnsi="Times New Roman"/>
          <w:sz w:val="30"/>
          <w:szCs w:val="30"/>
        </w:rPr>
        <w:t>zuzhibu416@163.com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3</w:t>
      </w:r>
      <w:r>
        <w:rPr>
          <w:rFonts w:ascii="Times New Roman" w:eastAsia="仿宋_GB2312" w:hAnsi="Times New Roman"/>
          <w:sz w:val="30"/>
          <w:szCs w:val="30"/>
        </w:rPr>
        <w:t>、西部志愿者报考。　咨询电话</w:t>
      </w:r>
      <w:r>
        <w:rPr>
          <w:rFonts w:ascii="Times New Roman" w:eastAsia="仿宋_GB2312" w:hAnsi="Times New Roman"/>
          <w:sz w:val="30"/>
          <w:szCs w:val="30"/>
        </w:rPr>
        <w:t>0724</w:t>
      </w:r>
      <w:r>
        <w:rPr>
          <w:rFonts w:ascii="Times New Roman" w:eastAsia="仿宋_GB2312" w:hAnsi="Times New Roman"/>
          <w:sz w:val="30"/>
          <w:szCs w:val="30"/>
        </w:rPr>
        <w:t>－</w:t>
      </w:r>
      <w:r>
        <w:rPr>
          <w:rFonts w:ascii="Times New Roman" w:eastAsia="仿宋_GB2312" w:hAnsi="Times New Roman"/>
          <w:sz w:val="30"/>
          <w:szCs w:val="30"/>
        </w:rPr>
        <w:t>2340702</w:t>
      </w:r>
      <w:r>
        <w:rPr>
          <w:rFonts w:ascii="Times New Roman" w:eastAsia="仿宋_GB2312" w:hAnsi="Times New Roman"/>
          <w:sz w:val="30"/>
          <w:szCs w:val="30"/>
        </w:rPr>
        <w:t>，电子邮箱</w:t>
      </w:r>
      <w:r>
        <w:rPr>
          <w:rFonts w:ascii="Times New Roman" w:eastAsia="仿宋_GB2312" w:hAnsi="Times New Roman"/>
          <w:sz w:val="30"/>
          <w:szCs w:val="30"/>
        </w:rPr>
        <w:t>2587246822@qq.com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4</w:t>
      </w:r>
      <w:r>
        <w:rPr>
          <w:rFonts w:ascii="Times New Roman" w:eastAsia="仿宋_GB2312" w:hAnsi="Times New Roman"/>
          <w:sz w:val="30"/>
          <w:szCs w:val="30"/>
        </w:rPr>
        <w:t>、高校毕业生</w:t>
      </w:r>
      <w:r>
        <w:rPr>
          <w:rFonts w:ascii="Times New Roman" w:eastAsia="仿宋_GB2312" w:hAnsi="Times New Roman"/>
          <w:sz w:val="30"/>
          <w:szCs w:val="30"/>
        </w:rPr>
        <w:t>退役士兵报考。　咨询电话</w:t>
      </w:r>
      <w:r>
        <w:rPr>
          <w:rFonts w:ascii="Times New Roman" w:eastAsia="仿宋_GB2312" w:hAnsi="Times New Roman"/>
          <w:sz w:val="30"/>
          <w:szCs w:val="30"/>
        </w:rPr>
        <w:t>0724</w:t>
      </w:r>
      <w:r>
        <w:rPr>
          <w:rFonts w:ascii="Times New Roman" w:eastAsia="仿宋_GB2312" w:hAnsi="Times New Roman"/>
          <w:sz w:val="30"/>
          <w:szCs w:val="30"/>
        </w:rPr>
        <w:t>－</w:t>
      </w:r>
      <w:r>
        <w:rPr>
          <w:rFonts w:ascii="Times New Roman" w:eastAsia="仿宋_GB2312" w:hAnsi="Times New Roman"/>
          <w:sz w:val="30"/>
          <w:szCs w:val="30"/>
        </w:rPr>
        <w:t>2229589</w:t>
      </w:r>
      <w:r>
        <w:rPr>
          <w:rFonts w:ascii="Times New Roman" w:eastAsia="仿宋_GB2312" w:hAnsi="Times New Roman"/>
          <w:sz w:val="30"/>
          <w:szCs w:val="30"/>
        </w:rPr>
        <w:t>，电子邮箱</w:t>
      </w:r>
      <w:r>
        <w:rPr>
          <w:rFonts w:ascii="Times New Roman" w:eastAsia="仿宋_GB2312" w:hAnsi="Times New Roman"/>
          <w:sz w:val="30"/>
          <w:szCs w:val="30"/>
        </w:rPr>
        <w:t>453205419</w:t>
      </w:r>
      <w:r>
        <w:rPr>
          <w:rFonts w:ascii="Times New Roman" w:eastAsia="仿宋_GB2312" w:hAnsi="Times New Roman"/>
          <w:sz w:val="30"/>
          <w:szCs w:val="30"/>
        </w:rPr>
        <w:t>@qq.com</w:t>
      </w:r>
    </w:p>
    <w:p w:rsidR="002249FB" w:rsidRDefault="000560F1">
      <w:pPr>
        <w:ind w:firstLineChars="200" w:firstLine="600"/>
        <w:rPr>
          <w:rFonts w:ascii="Times New Roman" w:eastAsia="仿宋_GB2312" w:hAnsi="Times New Roman"/>
          <w:sz w:val="30"/>
          <w:szCs w:val="30"/>
        </w:rPr>
        <w:sectPr w:rsidR="002249FB">
          <w:headerReference w:type="default" r:id="rId7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>
        <w:rPr>
          <w:rFonts w:ascii="Times New Roman" w:eastAsia="仿宋_GB2312" w:hAnsi="Times New Roman"/>
          <w:sz w:val="30"/>
          <w:szCs w:val="30"/>
        </w:rPr>
        <w:t>六、《报考事业单位加分申请表》（见下页</w:t>
      </w:r>
      <w:r>
        <w:rPr>
          <w:rFonts w:ascii="Times New Roman" w:eastAsia="仿宋_GB2312" w:hAnsi="Times New Roman"/>
          <w:sz w:val="30"/>
          <w:szCs w:val="30"/>
        </w:rPr>
        <w:t>）</w:t>
      </w:r>
    </w:p>
    <w:p w:rsidR="002249FB" w:rsidRDefault="000560F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报考事业单位加分申请表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6"/>
        <w:gridCol w:w="1275"/>
        <w:gridCol w:w="426"/>
        <w:gridCol w:w="567"/>
        <w:gridCol w:w="708"/>
        <w:gridCol w:w="1276"/>
        <w:gridCol w:w="709"/>
        <w:gridCol w:w="1417"/>
        <w:gridCol w:w="709"/>
        <w:gridCol w:w="992"/>
        <w:gridCol w:w="1276"/>
        <w:gridCol w:w="1418"/>
        <w:gridCol w:w="708"/>
        <w:gridCol w:w="1276"/>
      </w:tblGrid>
      <w:tr w:rsidR="000560F1" w:rsidTr="000560F1">
        <w:trPr>
          <w:trHeight w:val="1033"/>
        </w:trPr>
        <w:tc>
          <w:tcPr>
            <w:tcW w:w="851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服务项目</w:t>
            </w:r>
          </w:p>
        </w:tc>
        <w:tc>
          <w:tcPr>
            <w:tcW w:w="1275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身份证号</w:t>
            </w:r>
          </w:p>
        </w:tc>
        <w:tc>
          <w:tcPr>
            <w:tcW w:w="426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毕业院校</w:t>
            </w:r>
          </w:p>
        </w:tc>
        <w:tc>
          <w:tcPr>
            <w:tcW w:w="709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417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选派时间</w:t>
            </w:r>
          </w:p>
        </w:tc>
        <w:tc>
          <w:tcPr>
            <w:tcW w:w="709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期满时间</w:t>
            </w:r>
          </w:p>
        </w:tc>
        <w:tc>
          <w:tcPr>
            <w:tcW w:w="992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期满证书编号</w:t>
            </w:r>
          </w:p>
        </w:tc>
        <w:tc>
          <w:tcPr>
            <w:tcW w:w="1276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服务地区</w:t>
            </w:r>
          </w:p>
        </w:tc>
        <w:tc>
          <w:tcPr>
            <w:tcW w:w="1418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服务单位</w:t>
            </w:r>
          </w:p>
        </w:tc>
        <w:tc>
          <w:tcPr>
            <w:tcW w:w="708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是否在编</w:t>
            </w:r>
          </w:p>
        </w:tc>
        <w:tc>
          <w:tcPr>
            <w:tcW w:w="1276" w:type="dxa"/>
            <w:vAlign w:val="center"/>
          </w:tcPr>
          <w:p w:rsidR="002249FB" w:rsidRPr="000560F1" w:rsidRDefault="000560F1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0560F1"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</w:tr>
      <w:tr w:rsidR="000560F1" w:rsidTr="000560F1">
        <w:trPr>
          <w:trHeight w:val="835"/>
        </w:trPr>
        <w:tc>
          <w:tcPr>
            <w:tcW w:w="851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560F1" w:rsidTr="000560F1">
        <w:trPr>
          <w:trHeight w:val="847"/>
        </w:trPr>
        <w:tc>
          <w:tcPr>
            <w:tcW w:w="851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560F1" w:rsidTr="000560F1">
        <w:trPr>
          <w:trHeight w:val="972"/>
        </w:trPr>
        <w:tc>
          <w:tcPr>
            <w:tcW w:w="851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249FB" w:rsidRPr="000560F1" w:rsidRDefault="002249FB" w:rsidP="000560F1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2249FB" w:rsidRDefault="000560F1">
      <w:pPr>
        <w:spacing w:line="52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说明：</w:t>
      </w:r>
    </w:p>
    <w:p w:rsidR="002249FB" w:rsidRDefault="000560F1">
      <w:pPr>
        <w:spacing w:line="52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、服务项目栏：填写三支一扶、村官、西部志愿者、高校毕业生退役士兵；</w:t>
      </w:r>
    </w:p>
    <w:p w:rsidR="002249FB" w:rsidRDefault="000560F1">
      <w:pPr>
        <w:spacing w:line="52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2</w:t>
      </w:r>
      <w:r>
        <w:rPr>
          <w:rFonts w:ascii="Times New Roman" w:eastAsia="仿宋_GB2312" w:hAnsi="Times New Roman" w:hint="eastAsia"/>
          <w:sz w:val="24"/>
        </w:rPr>
        <w:t>、期满证书编号栏：还没有取得或没有服务期满证书的不填写；</w:t>
      </w:r>
    </w:p>
    <w:p w:rsidR="002249FB" w:rsidRDefault="000560F1">
      <w:pPr>
        <w:spacing w:line="52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3</w:t>
      </w:r>
      <w:r>
        <w:rPr>
          <w:rFonts w:ascii="Times New Roman" w:eastAsia="仿宋_GB2312" w:hAnsi="Times New Roman" w:hint="eastAsia"/>
          <w:sz w:val="24"/>
        </w:rPr>
        <w:t>、服务地区栏：填写</w:t>
      </w:r>
      <w:r>
        <w:rPr>
          <w:rFonts w:ascii="Times New Roman" w:eastAsia="仿宋_GB2312" w:hAnsi="Times New Roman" w:hint="eastAsia"/>
          <w:sz w:val="24"/>
        </w:rPr>
        <w:t>XX</w:t>
      </w:r>
      <w:r>
        <w:rPr>
          <w:rFonts w:ascii="Times New Roman" w:eastAsia="仿宋_GB2312" w:hAnsi="Times New Roman" w:hint="eastAsia"/>
          <w:sz w:val="24"/>
        </w:rPr>
        <w:t>省</w:t>
      </w:r>
      <w:r>
        <w:rPr>
          <w:rFonts w:ascii="Times New Roman" w:eastAsia="仿宋_GB2312" w:hAnsi="Times New Roman" w:hint="eastAsia"/>
          <w:sz w:val="24"/>
        </w:rPr>
        <w:t>XX</w:t>
      </w:r>
      <w:r>
        <w:rPr>
          <w:rFonts w:ascii="Times New Roman" w:eastAsia="仿宋_GB2312" w:hAnsi="Times New Roman" w:hint="eastAsia"/>
          <w:sz w:val="24"/>
        </w:rPr>
        <w:t>市</w:t>
      </w:r>
      <w:r>
        <w:rPr>
          <w:rFonts w:ascii="Times New Roman" w:eastAsia="仿宋_GB2312" w:hAnsi="Times New Roman" w:hint="eastAsia"/>
          <w:sz w:val="24"/>
        </w:rPr>
        <w:t>XX</w:t>
      </w:r>
      <w:r>
        <w:rPr>
          <w:rFonts w:ascii="Times New Roman" w:eastAsia="仿宋_GB2312" w:hAnsi="Times New Roman" w:hint="eastAsia"/>
          <w:sz w:val="24"/>
        </w:rPr>
        <w:t>县（市、区）；高校毕业生退役士兵填写退役登记的县（市、区）；</w:t>
      </w:r>
    </w:p>
    <w:p w:rsidR="002249FB" w:rsidRDefault="000560F1">
      <w:pPr>
        <w:spacing w:line="52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4</w:t>
      </w:r>
      <w:r>
        <w:rPr>
          <w:rFonts w:ascii="Times New Roman" w:eastAsia="仿宋_GB2312" w:hAnsi="Times New Roman" w:hint="eastAsia"/>
          <w:sz w:val="24"/>
        </w:rPr>
        <w:t>、是否在编栏：已招录为公务员或招聘为事业单位正式工作人员的填是，其他的填否；</w:t>
      </w:r>
    </w:p>
    <w:p w:rsidR="002249FB" w:rsidRDefault="000560F1">
      <w:pPr>
        <w:spacing w:line="520" w:lineRule="exac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5</w:t>
      </w:r>
      <w:r>
        <w:rPr>
          <w:rFonts w:ascii="Times New Roman" w:eastAsia="仿宋_GB2312" w:hAnsi="Times New Roman" w:hint="eastAsia"/>
          <w:sz w:val="24"/>
        </w:rPr>
        <w:t>、相关栏目的时间填写年月，如</w:t>
      </w:r>
      <w:r>
        <w:rPr>
          <w:rFonts w:ascii="Times New Roman" w:eastAsia="仿宋_GB2312" w:hAnsi="Times New Roman" w:hint="eastAsia"/>
          <w:sz w:val="24"/>
        </w:rPr>
        <w:t>2018</w:t>
      </w:r>
      <w:r>
        <w:rPr>
          <w:rFonts w:ascii="Times New Roman" w:eastAsia="仿宋_GB2312" w:hAnsi="Times New Roman" w:hint="eastAsia"/>
          <w:sz w:val="24"/>
        </w:rPr>
        <w:t>年</w:t>
      </w:r>
      <w:r>
        <w:rPr>
          <w:rFonts w:ascii="Times New Roman" w:eastAsia="仿宋_GB2312" w:hAnsi="Times New Roman" w:hint="eastAsia"/>
          <w:sz w:val="24"/>
        </w:rPr>
        <w:t>7</w:t>
      </w:r>
      <w:r>
        <w:rPr>
          <w:rFonts w:ascii="Times New Roman" w:eastAsia="仿宋_GB2312" w:hAnsi="Times New Roman" w:hint="eastAsia"/>
          <w:sz w:val="24"/>
        </w:rPr>
        <w:t>月。高校毕业生退役士兵在“选派时间”栏填写入伍时间，在“期满时间”栏填写退役时间，在“服务单位”栏填写服役部队（可以上网公示的对外番号）。</w:t>
      </w:r>
    </w:p>
    <w:sectPr w:rsidR="002249FB" w:rsidSect="002249F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F1" w:rsidRDefault="000560F1" w:rsidP="002249FB">
      <w:r>
        <w:separator/>
      </w:r>
    </w:p>
  </w:endnote>
  <w:endnote w:type="continuationSeparator" w:id="0">
    <w:p w:rsidR="000560F1" w:rsidRDefault="000560F1" w:rsidP="0022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F1" w:rsidRDefault="000560F1" w:rsidP="002249FB">
      <w:r>
        <w:separator/>
      </w:r>
    </w:p>
  </w:footnote>
  <w:footnote w:type="continuationSeparator" w:id="0">
    <w:p w:rsidR="000560F1" w:rsidRDefault="000560F1" w:rsidP="00224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FB" w:rsidRDefault="002249F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31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7870A44"/>
    <w:rsid w:val="00020ED8"/>
    <w:rsid w:val="000560F1"/>
    <w:rsid w:val="0012492E"/>
    <w:rsid w:val="001A3866"/>
    <w:rsid w:val="001F068D"/>
    <w:rsid w:val="001F57CE"/>
    <w:rsid w:val="002249FB"/>
    <w:rsid w:val="00272522"/>
    <w:rsid w:val="003223D3"/>
    <w:rsid w:val="003F3299"/>
    <w:rsid w:val="00484B24"/>
    <w:rsid w:val="00570991"/>
    <w:rsid w:val="00571747"/>
    <w:rsid w:val="005F7098"/>
    <w:rsid w:val="00661E17"/>
    <w:rsid w:val="00811457"/>
    <w:rsid w:val="008C00CE"/>
    <w:rsid w:val="00A572FC"/>
    <w:rsid w:val="00B04A1D"/>
    <w:rsid w:val="00C12034"/>
    <w:rsid w:val="00C41F4B"/>
    <w:rsid w:val="00D602C5"/>
    <w:rsid w:val="00DC6A6A"/>
    <w:rsid w:val="017F3D35"/>
    <w:rsid w:val="08657359"/>
    <w:rsid w:val="08860756"/>
    <w:rsid w:val="099F36C3"/>
    <w:rsid w:val="0C430467"/>
    <w:rsid w:val="0DF51D8F"/>
    <w:rsid w:val="0ECF29A7"/>
    <w:rsid w:val="0F733A99"/>
    <w:rsid w:val="10D6197C"/>
    <w:rsid w:val="18E14EB3"/>
    <w:rsid w:val="1CFE6F05"/>
    <w:rsid w:val="216E4BED"/>
    <w:rsid w:val="26051810"/>
    <w:rsid w:val="2A1E6835"/>
    <w:rsid w:val="2C2C2007"/>
    <w:rsid w:val="2DE432FA"/>
    <w:rsid w:val="2ECE05AC"/>
    <w:rsid w:val="332B5517"/>
    <w:rsid w:val="33F7481A"/>
    <w:rsid w:val="34A30C07"/>
    <w:rsid w:val="34EA1D1E"/>
    <w:rsid w:val="357D3786"/>
    <w:rsid w:val="38033204"/>
    <w:rsid w:val="39775D0F"/>
    <w:rsid w:val="3E297BD4"/>
    <w:rsid w:val="43EE57B3"/>
    <w:rsid w:val="45086A0D"/>
    <w:rsid w:val="491556C4"/>
    <w:rsid w:val="4C477EAD"/>
    <w:rsid w:val="4F2660CB"/>
    <w:rsid w:val="4F624B62"/>
    <w:rsid w:val="4FC1532E"/>
    <w:rsid w:val="51FC4D02"/>
    <w:rsid w:val="53984E14"/>
    <w:rsid w:val="56965297"/>
    <w:rsid w:val="57870A44"/>
    <w:rsid w:val="5A2C7AD1"/>
    <w:rsid w:val="5B511DF7"/>
    <w:rsid w:val="5CA91C68"/>
    <w:rsid w:val="5D3F491B"/>
    <w:rsid w:val="5E53692B"/>
    <w:rsid w:val="5E6F238E"/>
    <w:rsid w:val="60CF453C"/>
    <w:rsid w:val="679D529A"/>
    <w:rsid w:val="68793C69"/>
    <w:rsid w:val="6E1A4B40"/>
    <w:rsid w:val="709B61D3"/>
    <w:rsid w:val="716C03FF"/>
    <w:rsid w:val="73BB4F26"/>
    <w:rsid w:val="7729075A"/>
    <w:rsid w:val="77655D63"/>
    <w:rsid w:val="77DE51A9"/>
    <w:rsid w:val="7B527D0C"/>
    <w:rsid w:val="7BD85193"/>
    <w:rsid w:val="7F95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F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24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24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249FB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rsid w:val="0022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2249F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2249FB"/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49F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syc803</dc:creator>
  <cp:lastModifiedBy>Administrator</cp:lastModifiedBy>
  <cp:revision>11</cp:revision>
  <cp:lastPrinted>2021-03-31T07:03:00Z</cp:lastPrinted>
  <dcterms:created xsi:type="dcterms:W3CDTF">2020-05-28T15:43:00Z</dcterms:created>
  <dcterms:modified xsi:type="dcterms:W3CDTF">2021-04-01T02:07:00Z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