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238" w:rsidRPr="009F2CA1" w:rsidRDefault="00802238" w:rsidP="00802238">
      <w:pPr>
        <w:widowControl/>
        <w:jc w:val="center"/>
        <w:rPr>
          <w:rFonts w:asciiTheme="majorEastAsia" w:eastAsiaTheme="majorEastAsia" w:hAnsiTheme="majorEastAsia" w:cs="宋体"/>
          <w:b/>
          <w:bCs/>
          <w:color w:val="000000"/>
          <w:kern w:val="0"/>
          <w:sz w:val="32"/>
          <w:szCs w:val="32"/>
        </w:rPr>
      </w:pPr>
      <w:r w:rsidRPr="009F2CA1">
        <w:rPr>
          <w:rFonts w:asciiTheme="majorEastAsia" w:eastAsiaTheme="majorEastAsia" w:hAnsiTheme="majorEastAsia" w:cs="宋体" w:hint="eastAsia"/>
          <w:b/>
          <w:bCs/>
          <w:color w:val="000000"/>
          <w:kern w:val="0"/>
          <w:sz w:val="32"/>
          <w:szCs w:val="32"/>
        </w:rPr>
        <w:t>襄阳高新区2021年度中小学教师招聘岗位条件</w:t>
      </w:r>
    </w:p>
    <w:tbl>
      <w:tblPr>
        <w:tblW w:w="9740" w:type="dxa"/>
        <w:jc w:val="center"/>
        <w:tblInd w:w="93" w:type="dxa"/>
        <w:tblLook w:val="04A0"/>
      </w:tblPr>
      <w:tblGrid>
        <w:gridCol w:w="1703"/>
        <w:gridCol w:w="1467"/>
        <w:gridCol w:w="1807"/>
        <w:gridCol w:w="3002"/>
        <w:gridCol w:w="1761"/>
      </w:tblGrid>
      <w:tr w:rsidR="00802238" w:rsidRPr="004546D8" w:rsidTr="00704396">
        <w:trPr>
          <w:trHeight w:val="270"/>
          <w:jc w:val="center"/>
        </w:trPr>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2238" w:rsidRPr="004546D8" w:rsidRDefault="00802238" w:rsidP="00704396">
            <w:pPr>
              <w:widowControl/>
              <w:jc w:val="center"/>
              <w:rPr>
                <w:rFonts w:ascii="宋体" w:eastAsia="宋体" w:hAnsi="宋体" w:cs="宋体"/>
                <w:color w:val="000000"/>
                <w:kern w:val="0"/>
                <w:sz w:val="22"/>
              </w:rPr>
            </w:pPr>
            <w:r w:rsidRPr="004546D8">
              <w:rPr>
                <w:rFonts w:ascii="宋体" w:eastAsia="宋体" w:hAnsi="宋体" w:cs="宋体" w:hint="eastAsia"/>
                <w:color w:val="000000"/>
                <w:kern w:val="0"/>
                <w:sz w:val="22"/>
              </w:rPr>
              <w:t>类别</w:t>
            </w:r>
          </w:p>
        </w:tc>
        <w:tc>
          <w:tcPr>
            <w:tcW w:w="1467" w:type="dxa"/>
            <w:tcBorders>
              <w:top w:val="single" w:sz="4" w:space="0" w:color="auto"/>
              <w:left w:val="nil"/>
              <w:bottom w:val="single" w:sz="4" w:space="0" w:color="auto"/>
              <w:right w:val="single" w:sz="4" w:space="0" w:color="auto"/>
            </w:tcBorders>
            <w:shd w:val="clear" w:color="auto" w:fill="auto"/>
            <w:noWrap/>
            <w:vAlign w:val="center"/>
            <w:hideMark/>
          </w:tcPr>
          <w:p w:rsidR="00802238" w:rsidRPr="004546D8" w:rsidRDefault="00802238" w:rsidP="00704396">
            <w:pPr>
              <w:widowControl/>
              <w:jc w:val="center"/>
              <w:rPr>
                <w:rFonts w:ascii="宋体" w:eastAsia="宋体" w:hAnsi="宋体" w:cs="宋体"/>
                <w:color w:val="000000"/>
                <w:kern w:val="0"/>
                <w:sz w:val="22"/>
              </w:rPr>
            </w:pPr>
            <w:r w:rsidRPr="004546D8">
              <w:rPr>
                <w:rFonts w:ascii="宋体" w:eastAsia="宋体" w:hAnsi="宋体" w:cs="宋体" w:hint="eastAsia"/>
                <w:color w:val="000000"/>
                <w:kern w:val="0"/>
                <w:sz w:val="22"/>
              </w:rPr>
              <w:t>学科</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rsidR="00802238" w:rsidRPr="004546D8" w:rsidRDefault="00802238" w:rsidP="00704396">
            <w:pPr>
              <w:widowControl/>
              <w:jc w:val="center"/>
              <w:rPr>
                <w:rFonts w:ascii="宋体" w:eastAsia="宋体" w:hAnsi="宋体" w:cs="宋体"/>
                <w:color w:val="000000"/>
                <w:kern w:val="0"/>
                <w:sz w:val="22"/>
              </w:rPr>
            </w:pPr>
            <w:r w:rsidRPr="004546D8">
              <w:rPr>
                <w:rFonts w:ascii="宋体" w:eastAsia="宋体" w:hAnsi="宋体" w:cs="宋体" w:hint="eastAsia"/>
                <w:color w:val="000000"/>
                <w:kern w:val="0"/>
                <w:sz w:val="22"/>
              </w:rPr>
              <w:t>学历学位条件</w:t>
            </w:r>
          </w:p>
        </w:tc>
        <w:tc>
          <w:tcPr>
            <w:tcW w:w="3002" w:type="dxa"/>
            <w:tcBorders>
              <w:top w:val="single" w:sz="4" w:space="0" w:color="auto"/>
              <w:left w:val="nil"/>
              <w:bottom w:val="single" w:sz="4" w:space="0" w:color="auto"/>
              <w:right w:val="single" w:sz="4" w:space="0" w:color="auto"/>
            </w:tcBorders>
            <w:shd w:val="clear" w:color="auto" w:fill="auto"/>
            <w:vAlign w:val="center"/>
            <w:hideMark/>
          </w:tcPr>
          <w:p w:rsidR="00802238" w:rsidRPr="004546D8" w:rsidRDefault="00802238" w:rsidP="00704396">
            <w:pPr>
              <w:widowControl/>
              <w:jc w:val="center"/>
              <w:rPr>
                <w:rFonts w:ascii="宋体" w:eastAsia="宋体" w:hAnsi="宋体" w:cs="宋体"/>
                <w:color w:val="000000"/>
                <w:kern w:val="0"/>
                <w:sz w:val="22"/>
              </w:rPr>
            </w:pPr>
            <w:r w:rsidRPr="004546D8">
              <w:rPr>
                <w:rFonts w:ascii="宋体" w:eastAsia="宋体" w:hAnsi="宋体" w:cs="宋体" w:hint="eastAsia"/>
                <w:color w:val="000000"/>
                <w:kern w:val="0"/>
                <w:sz w:val="22"/>
              </w:rPr>
              <w:t>专业条件</w:t>
            </w:r>
          </w:p>
        </w:tc>
        <w:tc>
          <w:tcPr>
            <w:tcW w:w="1761" w:type="dxa"/>
            <w:tcBorders>
              <w:top w:val="single" w:sz="4" w:space="0" w:color="auto"/>
              <w:left w:val="nil"/>
              <w:bottom w:val="single" w:sz="4" w:space="0" w:color="auto"/>
              <w:right w:val="single" w:sz="4" w:space="0" w:color="auto"/>
            </w:tcBorders>
            <w:shd w:val="clear" w:color="auto" w:fill="auto"/>
            <w:vAlign w:val="center"/>
            <w:hideMark/>
          </w:tcPr>
          <w:p w:rsidR="00802238" w:rsidRPr="004546D8" w:rsidRDefault="00802238" w:rsidP="00704396">
            <w:pPr>
              <w:widowControl/>
              <w:jc w:val="center"/>
              <w:rPr>
                <w:rFonts w:ascii="宋体" w:eastAsia="宋体" w:hAnsi="宋体" w:cs="宋体"/>
                <w:color w:val="000000"/>
                <w:kern w:val="0"/>
                <w:sz w:val="22"/>
              </w:rPr>
            </w:pPr>
            <w:r w:rsidRPr="004546D8">
              <w:rPr>
                <w:rFonts w:ascii="宋体" w:eastAsia="宋体" w:hAnsi="宋体" w:cs="宋体" w:hint="eastAsia"/>
                <w:color w:val="000000"/>
                <w:kern w:val="0"/>
                <w:sz w:val="22"/>
              </w:rPr>
              <w:t>教师资格证条件</w:t>
            </w:r>
          </w:p>
        </w:tc>
      </w:tr>
      <w:tr w:rsidR="00802238" w:rsidRPr="004546D8" w:rsidTr="00704396">
        <w:trPr>
          <w:trHeight w:val="1275"/>
          <w:jc w:val="center"/>
        </w:trPr>
        <w:tc>
          <w:tcPr>
            <w:tcW w:w="1703" w:type="dxa"/>
            <w:tcBorders>
              <w:top w:val="nil"/>
              <w:left w:val="single" w:sz="4" w:space="0" w:color="auto"/>
              <w:bottom w:val="single" w:sz="4" w:space="0" w:color="auto"/>
              <w:right w:val="single" w:sz="4" w:space="0" w:color="auto"/>
            </w:tcBorders>
            <w:shd w:val="clear" w:color="auto" w:fill="auto"/>
            <w:vAlign w:val="center"/>
            <w:hideMark/>
          </w:tcPr>
          <w:p w:rsidR="00802238" w:rsidRPr="004546D8" w:rsidRDefault="00802238" w:rsidP="00704396">
            <w:pPr>
              <w:widowControl/>
              <w:jc w:val="center"/>
              <w:rPr>
                <w:rFonts w:ascii="宋体" w:eastAsia="宋体" w:hAnsi="宋体" w:cs="宋体"/>
                <w:color w:val="000000"/>
                <w:kern w:val="0"/>
                <w:sz w:val="22"/>
              </w:rPr>
            </w:pPr>
            <w:r w:rsidRPr="004546D8">
              <w:rPr>
                <w:rFonts w:ascii="宋体" w:eastAsia="宋体" w:hAnsi="宋体" w:cs="宋体" w:hint="eastAsia"/>
                <w:color w:val="000000"/>
                <w:kern w:val="0"/>
                <w:sz w:val="22"/>
              </w:rPr>
              <w:t>非城区自主招聘小学A组岗位</w:t>
            </w:r>
          </w:p>
        </w:tc>
        <w:tc>
          <w:tcPr>
            <w:tcW w:w="1467" w:type="dxa"/>
            <w:tcBorders>
              <w:top w:val="nil"/>
              <w:left w:val="nil"/>
              <w:bottom w:val="single" w:sz="4" w:space="0" w:color="auto"/>
              <w:right w:val="single" w:sz="4" w:space="0" w:color="auto"/>
            </w:tcBorders>
            <w:shd w:val="clear" w:color="auto" w:fill="auto"/>
            <w:noWrap/>
            <w:vAlign w:val="center"/>
            <w:hideMark/>
          </w:tcPr>
          <w:p w:rsidR="00802238" w:rsidRPr="004546D8" w:rsidRDefault="00802238" w:rsidP="00704396">
            <w:pPr>
              <w:widowControl/>
              <w:jc w:val="center"/>
              <w:rPr>
                <w:rFonts w:ascii="宋体" w:eastAsia="宋体" w:hAnsi="宋体" w:cs="宋体"/>
                <w:color w:val="000000"/>
                <w:kern w:val="0"/>
                <w:sz w:val="22"/>
              </w:rPr>
            </w:pPr>
            <w:r w:rsidRPr="004546D8">
              <w:rPr>
                <w:rFonts w:ascii="宋体" w:eastAsia="宋体" w:hAnsi="宋体" w:cs="宋体" w:hint="eastAsia"/>
                <w:color w:val="000000"/>
                <w:kern w:val="0"/>
                <w:sz w:val="22"/>
              </w:rPr>
              <w:t>数学</w:t>
            </w:r>
          </w:p>
        </w:tc>
        <w:tc>
          <w:tcPr>
            <w:tcW w:w="1807" w:type="dxa"/>
            <w:vMerge w:val="restart"/>
            <w:tcBorders>
              <w:top w:val="nil"/>
              <w:left w:val="nil"/>
              <w:right w:val="single" w:sz="4" w:space="0" w:color="auto"/>
            </w:tcBorders>
            <w:shd w:val="clear" w:color="auto" w:fill="auto"/>
            <w:vAlign w:val="center"/>
            <w:hideMark/>
          </w:tcPr>
          <w:p w:rsidR="00802238" w:rsidRPr="004546D8" w:rsidRDefault="00802238" w:rsidP="00704396">
            <w:pPr>
              <w:jc w:val="center"/>
              <w:rPr>
                <w:rFonts w:ascii="宋体" w:eastAsia="宋体" w:hAnsi="宋体" w:cs="宋体"/>
                <w:color w:val="000000"/>
                <w:kern w:val="0"/>
                <w:sz w:val="22"/>
              </w:rPr>
            </w:pPr>
            <w:r w:rsidRPr="004546D8">
              <w:rPr>
                <w:rFonts w:ascii="宋体" w:eastAsia="宋体" w:hAnsi="宋体" w:cs="宋体" w:hint="eastAsia"/>
                <w:color w:val="000000"/>
                <w:kern w:val="0"/>
                <w:sz w:val="22"/>
              </w:rPr>
              <w:t>本科及以上学历，</w:t>
            </w:r>
            <w:r>
              <w:rPr>
                <w:rFonts w:ascii="宋体" w:eastAsia="宋体" w:hAnsi="宋体" w:cs="宋体" w:hint="eastAsia"/>
                <w:color w:val="000000"/>
                <w:kern w:val="0"/>
                <w:sz w:val="22"/>
              </w:rPr>
              <w:t>取</w:t>
            </w:r>
            <w:r w:rsidRPr="004546D8">
              <w:rPr>
                <w:rFonts w:ascii="宋体" w:eastAsia="宋体" w:hAnsi="宋体" w:cs="宋体" w:hint="eastAsia"/>
                <w:color w:val="000000"/>
                <w:kern w:val="0"/>
                <w:sz w:val="22"/>
              </w:rPr>
              <w:t>得相应学士及以上学位</w:t>
            </w:r>
          </w:p>
        </w:tc>
        <w:tc>
          <w:tcPr>
            <w:tcW w:w="3002" w:type="dxa"/>
            <w:tcBorders>
              <w:top w:val="nil"/>
              <w:left w:val="nil"/>
              <w:bottom w:val="single" w:sz="4" w:space="0" w:color="auto"/>
              <w:right w:val="single" w:sz="4" w:space="0" w:color="auto"/>
            </w:tcBorders>
            <w:shd w:val="clear" w:color="auto" w:fill="auto"/>
            <w:vAlign w:val="center"/>
            <w:hideMark/>
          </w:tcPr>
          <w:p w:rsidR="00802238" w:rsidRPr="004546D8" w:rsidRDefault="00802238" w:rsidP="00704396">
            <w:pPr>
              <w:widowControl/>
              <w:jc w:val="center"/>
              <w:rPr>
                <w:rFonts w:ascii="宋体" w:eastAsia="宋体" w:hAnsi="宋体" w:cs="宋体"/>
                <w:color w:val="000000"/>
                <w:kern w:val="0"/>
                <w:sz w:val="22"/>
              </w:rPr>
            </w:pPr>
            <w:r w:rsidRPr="004546D8">
              <w:rPr>
                <w:rFonts w:ascii="宋体" w:eastAsia="宋体" w:hAnsi="宋体" w:cs="宋体" w:hint="eastAsia"/>
                <w:color w:val="000000"/>
                <w:kern w:val="0"/>
                <w:sz w:val="22"/>
              </w:rPr>
              <w:t>不限</w:t>
            </w:r>
          </w:p>
        </w:tc>
        <w:tc>
          <w:tcPr>
            <w:tcW w:w="1761" w:type="dxa"/>
            <w:tcBorders>
              <w:top w:val="nil"/>
              <w:left w:val="nil"/>
              <w:bottom w:val="single" w:sz="4" w:space="0" w:color="auto"/>
              <w:right w:val="single" w:sz="4" w:space="0" w:color="auto"/>
            </w:tcBorders>
            <w:shd w:val="clear" w:color="auto" w:fill="auto"/>
            <w:vAlign w:val="center"/>
            <w:hideMark/>
          </w:tcPr>
          <w:p w:rsidR="00802238" w:rsidRPr="004546D8" w:rsidRDefault="00802238" w:rsidP="00704396">
            <w:pPr>
              <w:widowControl/>
              <w:jc w:val="center"/>
              <w:rPr>
                <w:rFonts w:ascii="宋体" w:eastAsia="宋体" w:hAnsi="宋体" w:cs="宋体"/>
                <w:color w:val="000000"/>
                <w:kern w:val="0"/>
                <w:sz w:val="22"/>
              </w:rPr>
            </w:pPr>
            <w:r w:rsidRPr="004546D8">
              <w:rPr>
                <w:rFonts w:ascii="宋体" w:eastAsia="宋体" w:hAnsi="宋体" w:cs="宋体" w:hint="eastAsia"/>
                <w:color w:val="000000"/>
                <w:kern w:val="0"/>
                <w:sz w:val="22"/>
              </w:rPr>
              <w:t>小学及以上学段数学教师资格证。</w:t>
            </w:r>
          </w:p>
        </w:tc>
      </w:tr>
      <w:tr w:rsidR="00802238" w:rsidRPr="004546D8" w:rsidTr="00704396">
        <w:trPr>
          <w:trHeight w:val="1620"/>
          <w:jc w:val="center"/>
        </w:trPr>
        <w:tc>
          <w:tcPr>
            <w:tcW w:w="1703" w:type="dxa"/>
            <w:vMerge w:val="restart"/>
            <w:tcBorders>
              <w:top w:val="nil"/>
              <w:left w:val="single" w:sz="4" w:space="0" w:color="auto"/>
              <w:bottom w:val="single" w:sz="4" w:space="0" w:color="auto"/>
              <w:right w:val="single" w:sz="4" w:space="0" w:color="auto"/>
            </w:tcBorders>
            <w:shd w:val="clear" w:color="auto" w:fill="auto"/>
            <w:vAlign w:val="center"/>
            <w:hideMark/>
          </w:tcPr>
          <w:p w:rsidR="00802238" w:rsidRPr="004546D8" w:rsidRDefault="00802238" w:rsidP="00704396">
            <w:pPr>
              <w:widowControl/>
              <w:jc w:val="center"/>
              <w:rPr>
                <w:rFonts w:ascii="宋体" w:eastAsia="宋体" w:hAnsi="宋体" w:cs="宋体"/>
                <w:color w:val="000000"/>
                <w:kern w:val="0"/>
                <w:sz w:val="22"/>
              </w:rPr>
            </w:pPr>
            <w:r w:rsidRPr="004546D8">
              <w:rPr>
                <w:rFonts w:ascii="宋体" w:eastAsia="宋体" w:hAnsi="宋体" w:cs="宋体" w:hint="eastAsia"/>
                <w:color w:val="000000"/>
                <w:kern w:val="0"/>
                <w:sz w:val="22"/>
              </w:rPr>
              <w:t>1.非城区自主招聘小学B组岗位</w:t>
            </w:r>
            <w:r w:rsidRPr="004546D8">
              <w:rPr>
                <w:rFonts w:ascii="宋体" w:eastAsia="宋体" w:hAnsi="宋体" w:cs="宋体" w:hint="eastAsia"/>
                <w:color w:val="000000"/>
                <w:kern w:val="0"/>
                <w:sz w:val="22"/>
              </w:rPr>
              <w:br/>
              <w:t>2.城区小学岗位</w:t>
            </w:r>
          </w:p>
        </w:tc>
        <w:tc>
          <w:tcPr>
            <w:tcW w:w="1467" w:type="dxa"/>
            <w:tcBorders>
              <w:top w:val="nil"/>
              <w:left w:val="nil"/>
              <w:bottom w:val="single" w:sz="4" w:space="0" w:color="auto"/>
              <w:right w:val="single" w:sz="4" w:space="0" w:color="auto"/>
            </w:tcBorders>
            <w:shd w:val="clear" w:color="auto" w:fill="auto"/>
            <w:noWrap/>
            <w:vAlign w:val="center"/>
            <w:hideMark/>
          </w:tcPr>
          <w:p w:rsidR="00802238" w:rsidRPr="004546D8" w:rsidRDefault="00802238" w:rsidP="00704396">
            <w:pPr>
              <w:widowControl/>
              <w:jc w:val="center"/>
              <w:rPr>
                <w:rFonts w:ascii="宋体" w:eastAsia="宋体" w:hAnsi="宋体" w:cs="宋体"/>
                <w:color w:val="000000"/>
                <w:kern w:val="0"/>
                <w:sz w:val="22"/>
              </w:rPr>
            </w:pPr>
            <w:r w:rsidRPr="004546D8">
              <w:rPr>
                <w:rFonts w:ascii="宋体" w:eastAsia="宋体" w:hAnsi="宋体" w:cs="宋体" w:hint="eastAsia"/>
                <w:color w:val="000000"/>
                <w:kern w:val="0"/>
                <w:sz w:val="22"/>
              </w:rPr>
              <w:t>语文</w:t>
            </w:r>
          </w:p>
        </w:tc>
        <w:tc>
          <w:tcPr>
            <w:tcW w:w="1807" w:type="dxa"/>
            <w:vMerge/>
            <w:tcBorders>
              <w:left w:val="single" w:sz="4" w:space="0" w:color="auto"/>
              <w:right w:val="single" w:sz="4" w:space="0" w:color="auto"/>
            </w:tcBorders>
            <w:shd w:val="clear" w:color="auto" w:fill="auto"/>
            <w:vAlign w:val="center"/>
            <w:hideMark/>
          </w:tcPr>
          <w:p w:rsidR="00802238" w:rsidRPr="004546D8" w:rsidRDefault="00802238" w:rsidP="00704396">
            <w:pPr>
              <w:widowControl/>
              <w:jc w:val="center"/>
              <w:rPr>
                <w:rFonts w:ascii="宋体" w:eastAsia="宋体" w:hAnsi="宋体" w:cs="宋体"/>
                <w:color w:val="000000"/>
                <w:kern w:val="0"/>
                <w:sz w:val="22"/>
              </w:rPr>
            </w:pPr>
          </w:p>
        </w:tc>
        <w:tc>
          <w:tcPr>
            <w:tcW w:w="3002" w:type="dxa"/>
            <w:tcBorders>
              <w:top w:val="nil"/>
              <w:left w:val="nil"/>
              <w:bottom w:val="single" w:sz="4" w:space="0" w:color="auto"/>
              <w:right w:val="single" w:sz="4" w:space="0" w:color="auto"/>
            </w:tcBorders>
            <w:shd w:val="clear" w:color="auto" w:fill="auto"/>
            <w:vAlign w:val="center"/>
            <w:hideMark/>
          </w:tcPr>
          <w:p w:rsidR="00802238" w:rsidRDefault="00802238" w:rsidP="0070439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本科</w:t>
            </w:r>
            <w:r w:rsidRPr="004546D8">
              <w:rPr>
                <w:rFonts w:ascii="宋体" w:eastAsia="宋体" w:hAnsi="宋体" w:cs="宋体" w:hint="eastAsia"/>
                <w:color w:val="000000"/>
                <w:kern w:val="0"/>
                <w:sz w:val="22"/>
              </w:rPr>
              <w:t>：汉语言文学、汉语言、汉语国际教育</w:t>
            </w:r>
            <w:r>
              <w:rPr>
                <w:rFonts w:ascii="宋体" w:eastAsia="宋体" w:hAnsi="宋体" w:cs="宋体" w:hint="eastAsia"/>
                <w:color w:val="000000"/>
                <w:kern w:val="0"/>
                <w:sz w:val="22"/>
              </w:rPr>
              <w:t>、小学教育</w:t>
            </w:r>
          </w:p>
          <w:p w:rsidR="00802238" w:rsidRPr="004546D8" w:rsidRDefault="00802238" w:rsidP="0070439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硕研</w:t>
            </w:r>
            <w:r w:rsidRPr="004546D8">
              <w:rPr>
                <w:rFonts w:ascii="宋体" w:eastAsia="宋体" w:hAnsi="宋体" w:cs="宋体" w:hint="eastAsia"/>
                <w:color w:val="000000"/>
                <w:kern w:val="0"/>
                <w:sz w:val="22"/>
              </w:rPr>
              <w:t>：中国语言文学、课程与教学论、学科教学（语文）</w:t>
            </w:r>
          </w:p>
        </w:tc>
        <w:tc>
          <w:tcPr>
            <w:tcW w:w="1761" w:type="dxa"/>
            <w:tcBorders>
              <w:top w:val="nil"/>
              <w:left w:val="nil"/>
              <w:bottom w:val="single" w:sz="4" w:space="0" w:color="auto"/>
              <w:right w:val="single" w:sz="4" w:space="0" w:color="auto"/>
            </w:tcBorders>
            <w:shd w:val="clear" w:color="auto" w:fill="auto"/>
            <w:vAlign w:val="center"/>
            <w:hideMark/>
          </w:tcPr>
          <w:p w:rsidR="00802238" w:rsidRPr="004546D8" w:rsidRDefault="00802238" w:rsidP="00704396">
            <w:pPr>
              <w:widowControl/>
              <w:jc w:val="left"/>
              <w:rPr>
                <w:rFonts w:ascii="宋体" w:eastAsia="宋体" w:hAnsi="宋体" w:cs="宋体"/>
                <w:color w:val="000000"/>
                <w:kern w:val="0"/>
                <w:sz w:val="22"/>
              </w:rPr>
            </w:pPr>
            <w:r w:rsidRPr="004546D8">
              <w:rPr>
                <w:rFonts w:ascii="宋体" w:eastAsia="宋体" w:hAnsi="宋体" w:cs="宋体" w:hint="eastAsia"/>
                <w:color w:val="000000"/>
                <w:kern w:val="0"/>
                <w:sz w:val="22"/>
              </w:rPr>
              <w:t>小学及以上学段语文教师资格证。</w:t>
            </w:r>
          </w:p>
        </w:tc>
      </w:tr>
      <w:tr w:rsidR="00802238" w:rsidRPr="004546D8" w:rsidTr="00704396">
        <w:trPr>
          <w:trHeight w:val="1350"/>
          <w:jc w:val="center"/>
        </w:trPr>
        <w:tc>
          <w:tcPr>
            <w:tcW w:w="1703" w:type="dxa"/>
            <w:vMerge/>
            <w:tcBorders>
              <w:top w:val="nil"/>
              <w:left w:val="single" w:sz="4" w:space="0" w:color="auto"/>
              <w:bottom w:val="single" w:sz="4" w:space="0" w:color="auto"/>
              <w:right w:val="single" w:sz="4" w:space="0" w:color="auto"/>
            </w:tcBorders>
            <w:vAlign w:val="center"/>
            <w:hideMark/>
          </w:tcPr>
          <w:p w:rsidR="00802238" w:rsidRPr="004546D8" w:rsidRDefault="00802238" w:rsidP="00704396">
            <w:pPr>
              <w:widowControl/>
              <w:jc w:val="left"/>
              <w:rPr>
                <w:rFonts w:ascii="宋体" w:eastAsia="宋体" w:hAnsi="宋体" w:cs="宋体"/>
                <w:color w:val="000000"/>
                <w:kern w:val="0"/>
                <w:sz w:val="22"/>
              </w:rPr>
            </w:pPr>
          </w:p>
        </w:tc>
        <w:tc>
          <w:tcPr>
            <w:tcW w:w="1467" w:type="dxa"/>
            <w:tcBorders>
              <w:top w:val="nil"/>
              <w:left w:val="nil"/>
              <w:bottom w:val="single" w:sz="4" w:space="0" w:color="auto"/>
              <w:right w:val="single" w:sz="4" w:space="0" w:color="auto"/>
            </w:tcBorders>
            <w:shd w:val="clear" w:color="auto" w:fill="auto"/>
            <w:noWrap/>
            <w:vAlign w:val="center"/>
            <w:hideMark/>
          </w:tcPr>
          <w:p w:rsidR="00802238" w:rsidRPr="004546D8" w:rsidRDefault="00802238" w:rsidP="00704396">
            <w:pPr>
              <w:widowControl/>
              <w:jc w:val="center"/>
              <w:rPr>
                <w:rFonts w:ascii="宋体" w:eastAsia="宋体" w:hAnsi="宋体" w:cs="宋体"/>
                <w:color w:val="000000"/>
                <w:kern w:val="0"/>
                <w:sz w:val="22"/>
              </w:rPr>
            </w:pPr>
            <w:r w:rsidRPr="004546D8">
              <w:rPr>
                <w:rFonts w:ascii="宋体" w:eastAsia="宋体" w:hAnsi="宋体" w:cs="宋体" w:hint="eastAsia"/>
                <w:color w:val="000000"/>
                <w:kern w:val="0"/>
                <w:sz w:val="22"/>
              </w:rPr>
              <w:t>道德与法治</w:t>
            </w:r>
          </w:p>
        </w:tc>
        <w:tc>
          <w:tcPr>
            <w:tcW w:w="1807" w:type="dxa"/>
            <w:vMerge/>
            <w:tcBorders>
              <w:left w:val="single" w:sz="4" w:space="0" w:color="auto"/>
              <w:right w:val="single" w:sz="4" w:space="0" w:color="auto"/>
            </w:tcBorders>
            <w:vAlign w:val="center"/>
            <w:hideMark/>
          </w:tcPr>
          <w:p w:rsidR="00802238" w:rsidRPr="004546D8" w:rsidRDefault="00802238" w:rsidP="00704396">
            <w:pPr>
              <w:widowControl/>
              <w:jc w:val="left"/>
              <w:rPr>
                <w:rFonts w:ascii="宋体" w:eastAsia="宋体" w:hAnsi="宋体" w:cs="宋体"/>
                <w:color w:val="000000"/>
                <w:kern w:val="0"/>
                <w:sz w:val="22"/>
              </w:rPr>
            </w:pPr>
          </w:p>
        </w:tc>
        <w:tc>
          <w:tcPr>
            <w:tcW w:w="3002" w:type="dxa"/>
            <w:tcBorders>
              <w:top w:val="nil"/>
              <w:left w:val="nil"/>
              <w:bottom w:val="single" w:sz="4" w:space="0" w:color="auto"/>
              <w:right w:val="single" w:sz="4" w:space="0" w:color="auto"/>
            </w:tcBorders>
            <w:shd w:val="clear" w:color="auto" w:fill="auto"/>
            <w:vAlign w:val="center"/>
            <w:hideMark/>
          </w:tcPr>
          <w:p w:rsidR="00802238" w:rsidRPr="004546D8" w:rsidRDefault="00802238" w:rsidP="0070439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本科</w:t>
            </w:r>
            <w:r w:rsidRPr="004546D8">
              <w:rPr>
                <w:rFonts w:ascii="宋体" w:eastAsia="宋体" w:hAnsi="宋体" w:cs="宋体" w:hint="eastAsia"/>
                <w:color w:val="000000"/>
                <w:kern w:val="0"/>
                <w:sz w:val="22"/>
              </w:rPr>
              <w:t>：法学门类、哲学门类、人文教育</w:t>
            </w:r>
            <w:r w:rsidRPr="004546D8">
              <w:rPr>
                <w:rFonts w:ascii="宋体" w:eastAsia="宋体" w:hAnsi="宋体" w:cs="宋体" w:hint="eastAsia"/>
                <w:color w:val="000000"/>
                <w:kern w:val="0"/>
                <w:sz w:val="22"/>
              </w:rPr>
              <w:br/>
            </w:r>
            <w:r>
              <w:rPr>
                <w:rFonts w:ascii="宋体" w:eastAsia="宋体" w:hAnsi="宋体" w:cs="宋体" w:hint="eastAsia"/>
                <w:color w:val="000000"/>
                <w:kern w:val="0"/>
                <w:sz w:val="22"/>
              </w:rPr>
              <w:t>硕研</w:t>
            </w:r>
            <w:r w:rsidRPr="004546D8">
              <w:rPr>
                <w:rFonts w:ascii="宋体" w:eastAsia="宋体" w:hAnsi="宋体" w:cs="宋体" w:hint="eastAsia"/>
                <w:color w:val="000000"/>
                <w:kern w:val="0"/>
                <w:sz w:val="22"/>
              </w:rPr>
              <w:t>：法学门类、哲学门类、教育学门类、课程与教学论、学科教学（思政）</w:t>
            </w:r>
          </w:p>
        </w:tc>
        <w:tc>
          <w:tcPr>
            <w:tcW w:w="1761" w:type="dxa"/>
            <w:tcBorders>
              <w:top w:val="nil"/>
              <w:left w:val="nil"/>
              <w:bottom w:val="single" w:sz="4" w:space="0" w:color="auto"/>
              <w:right w:val="single" w:sz="4" w:space="0" w:color="auto"/>
            </w:tcBorders>
            <w:shd w:val="clear" w:color="auto" w:fill="auto"/>
            <w:vAlign w:val="center"/>
            <w:hideMark/>
          </w:tcPr>
          <w:p w:rsidR="00802238" w:rsidRPr="004546D8" w:rsidRDefault="00802238" w:rsidP="00704396">
            <w:pPr>
              <w:widowControl/>
              <w:jc w:val="left"/>
              <w:rPr>
                <w:rFonts w:ascii="宋体" w:eastAsia="宋体" w:hAnsi="宋体" w:cs="宋体"/>
                <w:color w:val="000000"/>
                <w:kern w:val="0"/>
                <w:sz w:val="22"/>
              </w:rPr>
            </w:pPr>
            <w:r w:rsidRPr="004546D8">
              <w:rPr>
                <w:rFonts w:ascii="宋体" w:eastAsia="宋体" w:hAnsi="宋体" w:cs="宋体" w:hint="eastAsia"/>
                <w:color w:val="000000"/>
                <w:kern w:val="0"/>
                <w:sz w:val="22"/>
              </w:rPr>
              <w:t>小学及以上学段道德与法治</w:t>
            </w:r>
            <w:r>
              <w:rPr>
                <w:rFonts w:ascii="宋体" w:eastAsia="宋体" w:hAnsi="宋体" w:cs="宋体" w:hint="eastAsia"/>
                <w:color w:val="000000"/>
                <w:kern w:val="0"/>
                <w:sz w:val="22"/>
              </w:rPr>
              <w:t>、</w:t>
            </w:r>
            <w:r w:rsidRPr="004546D8">
              <w:rPr>
                <w:rFonts w:ascii="宋体" w:eastAsia="宋体" w:hAnsi="宋体" w:cs="宋体" w:hint="eastAsia"/>
                <w:color w:val="000000"/>
                <w:kern w:val="0"/>
                <w:sz w:val="22"/>
              </w:rPr>
              <w:t>思想品德</w:t>
            </w:r>
            <w:r>
              <w:rPr>
                <w:rFonts w:ascii="宋体" w:eastAsia="宋体" w:hAnsi="宋体" w:cs="宋体" w:hint="eastAsia"/>
                <w:color w:val="000000"/>
                <w:kern w:val="0"/>
                <w:sz w:val="22"/>
              </w:rPr>
              <w:t>思想</w:t>
            </w:r>
            <w:r w:rsidRPr="004546D8">
              <w:rPr>
                <w:rFonts w:ascii="宋体" w:eastAsia="宋体" w:hAnsi="宋体" w:cs="宋体" w:hint="eastAsia"/>
                <w:color w:val="000000"/>
                <w:kern w:val="0"/>
                <w:sz w:val="22"/>
              </w:rPr>
              <w:t>政治</w:t>
            </w:r>
            <w:r>
              <w:rPr>
                <w:rFonts w:ascii="宋体" w:eastAsia="宋体" w:hAnsi="宋体" w:cs="宋体" w:hint="eastAsia"/>
                <w:color w:val="000000"/>
                <w:kern w:val="0"/>
                <w:sz w:val="22"/>
              </w:rPr>
              <w:t>、政治</w:t>
            </w:r>
            <w:r w:rsidRPr="004546D8">
              <w:rPr>
                <w:rFonts w:ascii="宋体" w:eastAsia="宋体" w:hAnsi="宋体" w:cs="宋体" w:hint="eastAsia"/>
                <w:color w:val="000000"/>
                <w:kern w:val="0"/>
                <w:sz w:val="22"/>
              </w:rPr>
              <w:t>教师资格证</w:t>
            </w:r>
          </w:p>
        </w:tc>
      </w:tr>
      <w:tr w:rsidR="00802238" w:rsidRPr="004546D8" w:rsidTr="00704396">
        <w:trPr>
          <w:trHeight w:val="1350"/>
          <w:jc w:val="center"/>
        </w:trPr>
        <w:tc>
          <w:tcPr>
            <w:tcW w:w="1703" w:type="dxa"/>
            <w:vMerge/>
            <w:tcBorders>
              <w:top w:val="nil"/>
              <w:left w:val="single" w:sz="4" w:space="0" w:color="auto"/>
              <w:bottom w:val="single" w:sz="4" w:space="0" w:color="auto"/>
              <w:right w:val="single" w:sz="4" w:space="0" w:color="auto"/>
            </w:tcBorders>
            <w:vAlign w:val="center"/>
            <w:hideMark/>
          </w:tcPr>
          <w:p w:rsidR="00802238" w:rsidRPr="004546D8" w:rsidRDefault="00802238" w:rsidP="00704396">
            <w:pPr>
              <w:widowControl/>
              <w:jc w:val="left"/>
              <w:rPr>
                <w:rFonts w:ascii="宋体" w:eastAsia="宋体" w:hAnsi="宋体" w:cs="宋体"/>
                <w:color w:val="000000"/>
                <w:kern w:val="0"/>
                <w:sz w:val="22"/>
              </w:rPr>
            </w:pPr>
          </w:p>
        </w:tc>
        <w:tc>
          <w:tcPr>
            <w:tcW w:w="1467" w:type="dxa"/>
            <w:tcBorders>
              <w:top w:val="nil"/>
              <w:left w:val="nil"/>
              <w:bottom w:val="single" w:sz="4" w:space="0" w:color="auto"/>
              <w:right w:val="single" w:sz="4" w:space="0" w:color="auto"/>
            </w:tcBorders>
            <w:shd w:val="clear" w:color="auto" w:fill="auto"/>
            <w:noWrap/>
            <w:vAlign w:val="center"/>
            <w:hideMark/>
          </w:tcPr>
          <w:p w:rsidR="00802238" w:rsidRPr="004546D8" w:rsidRDefault="00802238" w:rsidP="00704396">
            <w:pPr>
              <w:widowControl/>
              <w:jc w:val="center"/>
              <w:rPr>
                <w:rFonts w:ascii="宋体" w:eastAsia="宋体" w:hAnsi="宋体" w:cs="宋体"/>
                <w:color w:val="000000"/>
                <w:kern w:val="0"/>
                <w:sz w:val="22"/>
              </w:rPr>
            </w:pPr>
            <w:r w:rsidRPr="004546D8">
              <w:rPr>
                <w:rFonts w:ascii="宋体" w:eastAsia="宋体" w:hAnsi="宋体" w:cs="宋体" w:hint="eastAsia"/>
                <w:color w:val="000000"/>
                <w:kern w:val="0"/>
                <w:sz w:val="22"/>
              </w:rPr>
              <w:t>信息技术</w:t>
            </w:r>
          </w:p>
        </w:tc>
        <w:tc>
          <w:tcPr>
            <w:tcW w:w="1807" w:type="dxa"/>
            <w:vMerge/>
            <w:tcBorders>
              <w:left w:val="single" w:sz="4" w:space="0" w:color="auto"/>
              <w:right w:val="single" w:sz="4" w:space="0" w:color="auto"/>
            </w:tcBorders>
            <w:vAlign w:val="center"/>
            <w:hideMark/>
          </w:tcPr>
          <w:p w:rsidR="00802238" w:rsidRPr="004546D8" w:rsidRDefault="00802238" w:rsidP="00704396">
            <w:pPr>
              <w:widowControl/>
              <w:jc w:val="left"/>
              <w:rPr>
                <w:rFonts w:ascii="宋体" w:eastAsia="宋体" w:hAnsi="宋体" w:cs="宋体"/>
                <w:color w:val="000000"/>
                <w:kern w:val="0"/>
                <w:sz w:val="22"/>
              </w:rPr>
            </w:pPr>
          </w:p>
        </w:tc>
        <w:tc>
          <w:tcPr>
            <w:tcW w:w="3002" w:type="dxa"/>
            <w:tcBorders>
              <w:top w:val="nil"/>
              <w:left w:val="nil"/>
              <w:bottom w:val="single" w:sz="4" w:space="0" w:color="auto"/>
              <w:right w:val="single" w:sz="4" w:space="0" w:color="auto"/>
            </w:tcBorders>
            <w:shd w:val="clear" w:color="auto" w:fill="auto"/>
            <w:vAlign w:val="center"/>
            <w:hideMark/>
          </w:tcPr>
          <w:p w:rsidR="00802238" w:rsidRPr="004546D8" w:rsidRDefault="00802238" w:rsidP="0070439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本科</w:t>
            </w:r>
            <w:r w:rsidRPr="004546D8">
              <w:rPr>
                <w:rFonts w:ascii="宋体" w:eastAsia="宋体" w:hAnsi="宋体" w:cs="宋体" w:hint="eastAsia"/>
                <w:color w:val="000000"/>
                <w:kern w:val="0"/>
                <w:sz w:val="22"/>
              </w:rPr>
              <w:t>：计算机类、物理学类、电子信息类、自动化类、教育技术学</w:t>
            </w:r>
            <w:r w:rsidRPr="004546D8">
              <w:rPr>
                <w:rFonts w:ascii="宋体" w:eastAsia="宋体" w:hAnsi="宋体" w:cs="宋体" w:hint="eastAsia"/>
                <w:color w:val="000000"/>
                <w:kern w:val="0"/>
                <w:sz w:val="22"/>
              </w:rPr>
              <w:br/>
            </w:r>
            <w:r>
              <w:rPr>
                <w:rFonts w:ascii="宋体" w:eastAsia="宋体" w:hAnsi="宋体" w:cs="宋体" w:hint="eastAsia"/>
                <w:color w:val="000000"/>
                <w:kern w:val="0"/>
                <w:sz w:val="22"/>
              </w:rPr>
              <w:t>硕研</w:t>
            </w:r>
            <w:r w:rsidRPr="004546D8">
              <w:rPr>
                <w:rFonts w:ascii="宋体" w:eastAsia="宋体" w:hAnsi="宋体" w:cs="宋体" w:hint="eastAsia"/>
                <w:color w:val="000000"/>
                <w:kern w:val="0"/>
                <w:sz w:val="22"/>
              </w:rPr>
              <w:t>：理学门类、工学门类、课程与教学论</w:t>
            </w:r>
          </w:p>
        </w:tc>
        <w:tc>
          <w:tcPr>
            <w:tcW w:w="1761" w:type="dxa"/>
            <w:tcBorders>
              <w:top w:val="nil"/>
              <w:left w:val="nil"/>
              <w:bottom w:val="single" w:sz="4" w:space="0" w:color="auto"/>
              <w:right w:val="single" w:sz="4" w:space="0" w:color="auto"/>
            </w:tcBorders>
            <w:shd w:val="clear" w:color="auto" w:fill="auto"/>
            <w:vAlign w:val="center"/>
            <w:hideMark/>
          </w:tcPr>
          <w:p w:rsidR="00802238" w:rsidRPr="004546D8" w:rsidRDefault="00802238" w:rsidP="00704396">
            <w:pPr>
              <w:widowControl/>
              <w:jc w:val="left"/>
              <w:rPr>
                <w:rFonts w:ascii="宋体" w:eastAsia="宋体" w:hAnsi="宋体" w:cs="宋体"/>
                <w:color w:val="000000"/>
                <w:kern w:val="0"/>
                <w:sz w:val="22"/>
              </w:rPr>
            </w:pPr>
            <w:r w:rsidRPr="004546D8">
              <w:rPr>
                <w:rFonts w:ascii="宋体" w:eastAsia="宋体" w:hAnsi="宋体" w:cs="宋体" w:hint="eastAsia"/>
                <w:color w:val="000000"/>
                <w:kern w:val="0"/>
                <w:sz w:val="22"/>
              </w:rPr>
              <w:t>小学及以上学段信息技术教师资格证，或初中及以上物理教师资格证。</w:t>
            </w:r>
          </w:p>
        </w:tc>
      </w:tr>
      <w:tr w:rsidR="00802238" w:rsidRPr="004546D8" w:rsidTr="00704396">
        <w:trPr>
          <w:trHeight w:val="1620"/>
          <w:jc w:val="center"/>
        </w:trPr>
        <w:tc>
          <w:tcPr>
            <w:tcW w:w="1703" w:type="dxa"/>
            <w:vMerge w:val="restart"/>
            <w:tcBorders>
              <w:top w:val="nil"/>
              <w:left w:val="single" w:sz="4" w:space="0" w:color="auto"/>
              <w:bottom w:val="single" w:sz="4" w:space="0" w:color="auto"/>
              <w:right w:val="single" w:sz="4" w:space="0" w:color="auto"/>
            </w:tcBorders>
            <w:shd w:val="clear" w:color="auto" w:fill="auto"/>
            <w:vAlign w:val="center"/>
            <w:hideMark/>
          </w:tcPr>
          <w:p w:rsidR="00802238" w:rsidRPr="004546D8" w:rsidRDefault="00802238" w:rsidP="00704396">
            <w:pPr>
              <w:widowControl/>
              <w:jc w:val="center"/>
              <w:rPr>
                <w:rFonts w:ascii="宋体" w:eastAsia="宋体" w:hAnsi="宋体" w:cs="宋体"/>
                <w:color w:val="000000"/>
                <w:kern w:val="0"/>
                <w:sz w:val="22"/>
              </w:rPr>
            </w:pPr>
            <w:r w:rsidRPr="004546D8">
              <w:rPr>
                <w:rFonts w:ascii="宋体" w:eastAsia="宋体" w:hAnsi="宋体" w:cs="宋体" w:hint="eastAsia"/>
                <w:color w:val="000000"/>
                <w:kern w:val="0"/>
                <w:sz w:val="22"/>
              </w:rPr>
              <w:t>1.初中非城区自主招聘岗位</w:t>
            </w:r>
            <w:r w:rsidRPr="004546D8">
              <w:rPr>
                <w:rFonts w:ascii="宋体" w:eastAsia="宋体" w:hAnsi="宋体" w:cs="宋体" w:hint="eastAsia"/>
                <w:color w:val="000000"/>
                <w:kern w:val="0"/>
                <w:sz w:val="22"/>
              </w:rPr>
              <w:br/>
              <w:t>2.初中城区岗位</w:t>
            </w:r>
          </w:p>
        </w:tc>
        <w:tc>
          <w:tcPr>
            <w:tcW w:w="1467" w:type="dxa"/>
            <w:tcBorders>
              <w:top w:val="nil"/>
              <w:left w:val="nil"/>
              <w:bottom w:val="single" w:sz="4" w:space="0" w:color="auto"/>
              <w:right w:val="single" w:sz="4" w:space="0" w:color="auto"/>
            </w:tcBorders>
            <w:shd w:val="clear" w:color="auto" w:fill="auto"/>
            <w:noWrap/>
            <w:vAlign w:val="center"/>
            <w:hideMark/>
          </w:tcPr>
          <w:p w:rsidR="00802238" w:rsidRPr="004546D8" w:rsidRDefault="00802238" w:rsidP="00704396">
            <w:pPr>
              <w:widowControl/>
              <w:jc w:val="center"/>
              <w:rPr>
                <w:rFonts w:ascii="宋体" w:eastAsia="宋体" w:hAnsi="宋体" w:cs="宋体"/>
                <w:color w:val="000000"/>
                <w:kern w:val="0"/>
                <w:sz w:val="22"/>
              </w:rPr>
            </w:pPr>
            <w:r w:rsidRPr="004546D8">
              <w:rPr>
                <w:rFonts w:ascii="宋体" w:eastAsia="宋体" w:hAnsi="宋体" w:cs="宋体" w:hint="eastAsia"/>
                <w:color w:val="000000"/>
                <w:kern w:val="0"/>
                <w:sz w:val="22"/>
              </w:rPr>
              <w:t>语文</w:t>
            </w:r>
          </w:p>
        </w:tc>
        <w:tc>
          <w:tcPr>
            <w:tcW w:w="1807" w:type="dxa"/>
            <w:vMerge/>
            <w:tcBorders>
              <w:left w:val="single" w:sz="4" w:space="0" w:color="auto"/>
              <w:right w:val="single" w:sz="4" w:space="0" w:color="auto"/>
            </w:tcBorders>
            <w:vAlign w:val="center"/>
            <w:hideMark/>
          </w:tcPr>
          <w:p w:rsidR="00802238" w:rsidRPr="004546D8" w:rsidRDefault="00802238" w:rsidP="00704396">
            <w:pPr>
              <w:widowControl/>
              <w:jc w:val="left"/>
              <w:rPr>
                <w:rFonts w:ascii="宋体" w:eastAsia="宋体" w:hAnsi="宋体" w:cs="宋体"/>
                <w:color w:val="000000"/>
                <w:kern w:val="0"/>
                <w:sz w:val="22"/>
              </w:rPr>
            </w:pPr>
          </w:p>
        </w:tc>
        <w:tc>
          <w:tcPr>
            <w:tcW w:w="3002" w:type="dxa"/>
            <w:tcBorders>
              <w:top w:val="nil"/>
              <w:left w:val="nil"/>
              <w:bottom w:val="single" w:sz="4" w:space="0" w:color="auto"/>
              <w:right w:val="single" w:sz="4" w:space="0" w:color="auto"/>
            </w:tcBorders>
            <w:shd w:val="clear" w:color="auto" w:fill="auto"/>
            <w:vAlign w:val="center"/>
            <w:hideMark/>
          </w:tcPr>
          <w:p w:rsidR="00802238" w:rsidRPr="004546D8" w:rsidRDefault="00802238" w:rsidP="0070439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本科</w:t>
            </w:r>
            <w:r w:rsidRPr="004546D8">
              <w:rPr>
                <w:rFonts w:ascii="宋体" w:eastAsia="宋体" w:hAnsi="宋体" w:cs="宋体" w:hint="eastAsia"/>
                <w:color w:val="000000"/>
                <w:kern w:val="0"/>
                <w:sz w:val="22"/>
              </w:rPr>
              <w:t>：汉语言文学、汉语言、汉语国际教育</w:t>
            </w:r>
            <w:r w:rsidRPr="004546D8">
              <w:rPr>
                <w:rFonts w:ascii="宋体" w:eastAsia="宋体" w:hAnsi="宋体" w:cs="宋体" w:hint="eastAsia"/>
                <w:color w:val="000000"/>
                <w:kern w:val="0"/>
                <w:sz w:val="22"/>
              </w:rPr>
              <w:br/>
            </w:r>
            <w:r>
              <w:rPr>
                <w:rFonts w:ascii="宋体" w:eastAsia="宋体" w:hAnsi="宋体" w:cs="宋体" w:hint="eastAsia"/>
                <w:color w:val="000000"/>
                <w:kern w:val="0"/>
                <w:sz w:val="22"/>
              </w:rPr>
              <w:t>硕研</w:t>
            </w:r>
            <w:r w:rsidRPr="004546D8">
              <w:rPr>
                <w:rFonts w:ascii="宋体" w:eastAsia="宋体" w:hAnsi="宋体" w:cs="宋体" w:hint="eastAsia"/>
                <w:color w:val="000000"/>
                <w:kern w:val="0"/>
                <w:sz w:val="22"/>
              </w:rPr>
              <w:t>：中国语言文学、课程与教学论、学科教学（语文）</w:t>
            </w:r>
          </w:p>
        </w:tc>
        <w:tc>
          <w:tcPr>
            <w:tcW w:w="1761" w:type="dxa"/>
            <w:tcBorders>
              <w:top w:val="nil"/>
              <w:left w:val="nil"/>
              <w:bottom w:val="single" w:sz="4" w:space="0" w:color="auto"/>
              <w:right w:val="single" w:sz="4" w:space="0" w:color="auto"/>
            </w:tcBorders>
            <w:shd w:val="clear" w:color="auto" w:fill="auto"/>
            <w:vAlign w:val="center"/>
            <w:hideMark/>
          </w:tcPr>
          <w:p w:rsidR="00802238" w:rsidRPr="004546D8" w:rsidRDefault="00802238" w:rsidP="00704396">
            <w:pPr>
              <w:widowControl/>
              <w:jc w:val="left"/>
              <w:rPr>
                <w:rFonts w:ascii="宋体" w:eastAsia="宋体" w:hAnsi="宋体" w:cs="宋体"/>
                <w:color w:val="000000"/>
                <w:kern w:val="0"/>
                <w:sz w:val="22"/>
              </w:rPr>
            </w:pPr>
            <w:r w:rsidRPr="004546D8">
              <w:rPr>
                <w:rFonts w:ascii="宋体" w:eastAsia="宋体" w:hAnsi="宋体" w:cs="宋体" w:hint="eastAsia"/>
                <w:color w:val="000000"/>
                <w:kern w:val="0"/>
                <w:sz w:val="22"/>
              </w:rPr>
              <w:t>初中及以上学段语文教师资格证</w:t>
            </w:r>
          </w:p>
        </w:tc>
      </w:tr>
      <w:tr w:rsidR="00802238" w:rsidRPr="004546D8" w:rsidTr="00704396">
        <w:trPr>
          <w:trHeight w:val="1080"/>
          <w:jc w:val="center"/>
        </w:trPr>
        <w:tc>
          <w:tcPr>
            <w:tcW w:w="1703" w:type="dxa"/>
            <w:vMerge/>
            <w:tcBorders>
              <w:top w:val="nil"/>
              <w:left w:val="single" w:sz="4" w:space="0" w:color="auto"/>
              <w:bottom w:val="single" w:sz="4" w:space="0" w:color="auto"/>
              <w:right w:val="single" w:sz="4" w:space="0" w:color="auto"/>
            </w:tcBorders>
            <w:vAlign w:val="center"/>
            <w:hideMark/>
          </w:tcPr>
          <w:p w:rsidR="00802238" w:rsidRPr="004546D8" w:rsidRDefault="00802238" w:rsidP="00704396">
            <w:pPr>
              <w:widowControl/>
              <w:jc w:val="left"/>
              <w:rPr>
                <w:rFonts w:ascii="宋体" w:eastAsia="宋体" w:hAnsi="宋体" w:cs="宋体"/>
                <w:color w:val="000000"/>
                <w:kern w:val="0"/>
                <w:sz w:val="22"/>
              </w:rPr>
            </w:pPr>
          </w:p>
        </w:tc>
        <w:tc>
          <w:tcPr>
            <w:tcW w:w="1467" w:type="dxa"/>
            <w:tcBorders>
              <w:top w:val="nil"/>
              <w:left w:val="nil"/>
              <w:bottom w:val="single" w:sz="4" w:space="0" w:color="auto"/>
              <w:right w:val="single" w:sz="4" w:space="0" w:color="auto"/>
            </w:tcBorders>
            <w:shd w:val="clear" w:color="auto" w:fill="auto"/>
            <w:noWrap/>
            <w:vAlign w:val="center"/>
            <w:hideMark/>
          </w:tcPr>
          <w:p w:rsidR="00802238" w:rsidRPr="004546D8" w:rsidRDefault="00802238" w:rsidP="00704396">
            <w:pPr>
              <w:widowControl/>
              <w:jc w:val="center"/>
              <w:rPr>
                <w:rFonts w:ascii="宋体" w:eastAsia="宋体" w:hAnsi="宋体" w:cs="宋体"/>
                <w:color w:val="000000"/>
                <w:kern w:val="0"/>
                <w:sz w:val="22"/>
              </w:rPr>
            </w:pPr>
            <w:r w:rsidRPr="004546D8">
              <w:rPr>
                <w:rFonts w:ascii="宋体" w:eastAsia="宋体" w:hAnsi="宋体" w:cs="宋体" w:hint="eastAsia"/>
                <w:color w:val="000000"/>
                <w:kern w:val="0"/>
                <w:sz w:val="22"/>
              </w:rPr>
              <w:t>物理</w:t>
            </w:r>
          </w:p>
        </w:tc>
        <w:tc>
          <w:tcPr>
            <w:tcW w:w="1807" w:type="dxa"/>
            <w:vMerge/>
            <w:tcBorders>
              <w:left w:val="single" w:sz="4" w:space="0" w:color="auto"/>
              <w:right w:val="single" w:sz="4" w:space="0" w:color="auto"/>
            </w:tcBorders>
            <w:vAlign w:val="center"/>
            <w:hideMark/>
          </w:tcPr>
          <w:p w:rsidR="00802238" w:rsidRPr="004546D8" w:rsidRDefault="00802238" w:rsidP="00704396">
            <w:pPr>
              <w:widowControl/>
              <w:jc w:val="left"/>
              <w:rPr>
                <w:rFonts w:ascii="宋体" w:eastAsia="宋体" w:hAnsi="宋体" w:cs="宋体"/>
                <w:color w:val="000000"/>
                <w:kern w:val="0"/>
                <w:sz w:val="22"/>
              </w:rPr>
            </w:pPr>
          </w:p>
        </w:tc>
        <w:tc>
          <w:tcPr>
            <w:tcW w:w="3002" w:type="dxa"/>
            <w:tcBorders>
              <w:top w:val="nil"/>
              <w:left w:val="nil"/>
              <w:bottom w:val="single" w:sz="4" w:space="0" w:color="auto"/>
              <w:right w:val="single" w:sz="4" w:space="0" w:color="auto"/>
            </w:tcBorders>
            <w:shd w:val="clear" w:color="auto" w:fill="auto"/>
            <w:vAlign w:val="center"/>
            <w:hideMark/>
          </w:tcPr>
          <w:p w:rsidR="00802238" w:rsidRPr="004546D8" w:rsidRDefault="00802238" w:rsidP="0070439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本科</w:t>
            </w:r>
            <w:r w:rsidRPr="004546D8">
              <w:rPr>
                <w:rFonts w:ascii="宋体" w:eastAsia="宋体" w:hAnsi="宋体" w:cs="宋体" w:hint="eastAsia"/>
                <w:color w:val="000000"/>
                <w:kern w:val="0"/>
                <w:sz w:val="22"/>
              </w:rPr>
              <w:t>：理学门类、工学门类</w:t>
            </w:r>
            <w:r w:rsidRPr="004546D8">
              <w:rPr>
                <w:rFonts w:ascii="宋体" w:eastAsia="宋体" w:hAnsi="宋体" w:cs="宋体" w:hint="eastAsia"/>
                <w:color w:val="000000"/>
                <w:kern w:val="0"/>
                <w:sz w:val="22"/>
              </w:rPr>
              <w:br/>
            </w:r>
            <w:r>
              <w:rPr>
                <w:rFonts w:ascii="宋体" w:eastAsia="宋体" w:hAnsi="宋体" w:cs="宋体" w:hint="eastAsia"/>
                <w:color w:val="000000"/>
                <w:kern w:val="0"/>
                <w:sz w:val="22"/>
              </w:rPr>
              <w:t>硕研</w:t>
            </w:r>
            <w:r w:rsidRPr="004546D8">
              <w:rPr>
                <w:rFonts w:ascii="宋体" w:eastAsia="宋体" w:hAnsi="宋体" w:cs="宋体" w:hint="eastAsia"/>
                <w:color w:val="000000"/>
                <w:kern w:val="0"/>
                <w:sz w:val="22"/>
              </w:rPr>
              <w:t>：理学门类、工学门类、课程与教学论</w:t>
            </w:r>
          </w:p>
        </w:tc>
        <w:tc>
          <w:tcPr>
            <w:tcW w:w="1761" w:type="dxa"/>
            <w:tcBorders>
              <w:top w:val="nil"/>
              <w:left w:val="nil"/>
              <w:bottom w:val="single" w:sz="4" w:space="0" w:color="auto"/>
              <w:right w:val="single" w:sz="4" w:space="0" w:color="auto"/>
            </w:tcBorders>
            <w:shd w:val="clear" w:color="auto" w:fill="auto"/>
            <w:vAlign w:val="center"/>
            <w:hideMark/>
          </w:tcPr>
          <w:p w:rsidR="00802238" w:rsidRPr="004546D8" w:rsidRDefault="00802238" w:rsidP="00704396">
            <w:pPr>
              <w:widowControl/>
              <w:jc w:val="left"/>
              <w:rPr>
                <w:rFonts w:ascii="宋体" w:eastAsia="宋体" w:hAnsi="宋体" w:cs="宋体"/>
                <w:color w:val="000000"/>
                <w:kern w:val="0"/>
                <w:sz w:val="22"/>
              </w:rPr>
            </w:pPr>
            <w:r w:rsidRPr="004546D8">
              <w:rPr>
                <w:rFonts w:ascii="宋体" w:eastAsia="宋体" w:hAnsi="宋体" w:cs="宋体" w:hint="eastAsia"/>
                <w:color w:val="000000"/>
                <w:kern w:val="0"/>
                <w:sz w:val="22"/>
              </w:rPr>
              <w:t>初中及以上学段物理教师资格证</w:t>
            </w:r>
          </w:p>
        </w:tc>
      </w:tr>
      <w:tr w:rsidR="00802238" w:rsidRPr="004546D8" w:rsidTr="00704396">
        <w:trPr>
          <w:trHeight w:val="1350"/>
          <w:jc w:val="center"/>
        </w:trPr>
        <w:tc>
          <w:tcPr>
            <w:tcW w:w="1703" w:type="dxa"/>
            <w:vMerge/>
            <w:tcBorders>
              <w:top w:val="nil"/>
              <w:left w:val="single" w:sz="4" w:space="0" w:color="auto"/>
              <w:bottom w:val="single" w:sz="4" w:space="0" w:color="auto"/>
              <w:right w:val="single" w:sz="4" w:space="0" w:color="auto"/>
            </w:tcBorders>
            <w:vAlign w:val="center"/>
            <w:hideMark/>
          </w:tcPr>
          <w:p w:rsidR="00802238" w:rsidRPr="004546D8" w:rsidRDefault="00802238" w:rsidP="00704396">
            <w:pPr>
              <w:widowControl/>
              <w:jc w:val="left"/>
              <w:rPr>
                <w:rFonts w:ascii="宋体" w:eastAsia="宋体" w:hAnsi="宋体" w:cs="宋体"/>
                <w:color w:val="000000"/>
                <w:kern w:val="0"/>
                <w:sz w:val="22"/>
              </w:rPr>
            </w:pPr>
          </w:p>
        </w:tc>
        <w:tc>
          <w:tcPr>
            <w:tcW w:w="1467" w:type="dxa"/>
            <w:tcBorders>
              <w:top w:val="nil"/>
              <w:left w:val="nil"/>
              <w:bottom w:val="single" w:sz="4" w:space="0" w:color="auto"/>
              <w:right w:val="single" w:sz="4" w:space="0" w:color="auto"/>
            </w:tcBorders>
            <w:shd w:val="clear" w:color="auto" w:fill="auto"/>
            <w:noWrap/>
            <w:vAlign w:val="center"/>
            <w:hideMark/>
          </w:tcPr>
          <w:p w:rsidR="00802238" w:rsidRPr="004546D8" w:rsidRDefault="00802238" w:rsidP="00704396">
            <w:pPr>
              <w:widowControl/>
              <w:jc w:val="center"/>
              <w:rPr>
                <w:rFonts w:ascii="宋体" w:eastAsia="宋体" w:hAnsi="宋体" w:cs="宋体"/>
                <w:color w:val="000000"/>
                <w:kern w:val="0"/>
                <w:sz w:val="22"/>
              </w:rPr>
            </w:pPr>
            <w:r w:rsidRPr="004546D8">
              <w:rPr>
                <w:rFonts w:ascii="宋体" w:eastAsia="宋体" w:hAnsi="宋体" w:cs="宋体" w:hint="eastAsia"/>
                <w:color w:val="000000"/>
                <w:kern w:val="0"/>
                <w:sz w:val="22"/>
              </w:rPr>
              <w:t>化学</w:t>
            </w:r>
          </w:p>
        </w:tc>
        <w:tc>
          <w:tcPr>
            <w:tcW w:w="1807" w:type="dxa"/>
            <w:vMerge/>
            <w:tcBorders>
              <w:left w:val="single" w:sz="4" w:space="0" w:color="auto"/>
              <w:right w:val="single" w:sz="4" w:space="0" w:color="auto"/>
            </w:tcBorders>
            <w:vAlign w:val="center"/>
            <w:hideMark/>
          </w:tcPr>
          <w:p w:rsidR="00802238" w:rsidRPr="004546D8" w:rsidRDefault="00802238" w:rsidP="00704396">
            <w:pPr>
              <w:widowControl/>
              <w:jc w:val="left"/>
              <w:rPr>
                <w:rFonts w:ascii="宋体" w:eastAsia="宋体" w:hAnsi="宋体" w:cs="宋体"/>
                <w:color w:val="000000"/>
                <w:kern w:val="0"/>
                <w:sz w:val="22"/>
              </w:rPr>
            </w:pPr>
          </w:p>
        </w:tc>
        <w:tc>
          <w:tcPr>
            <w:tcW w:w="3002" w:type="dxa"/>
            <w:tcBorders>
              <w:top w:val="nil"/>
              <w:left w:val="nil"/>
              <w:bottom w:val="single" w:sz="4" w:space="0" w:color="auto"/>
              <w:right w:val="single" w:sz="4" w:space="0" w:color="auto"/>
            </w:tcBorders>
            <w:shd w:val="clear" w:color="auto" w:fill="auto"/>
            <w:vAlign w:val="center"/>
            <w:hideMark/>
          </w:tcPr>
          <w:p w:rsidR="00802238" w:rsidRPr="004546D8" w:rsidRDefault="00802238" w:rsidP="0070439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本科</w:t>
            </w:r>
            <w:r w:rsidRPr="004546D8">
              <w:rPr>
                <w:rFonts w:ascii="宋体" w:eastAsia="宋体" w:hAnsi="宋体" w:cs="宋体" w:hint="eastAsia"/>
                <w:color w:val="000000"/>
                <w:kern w:val="0"/>
                <w:sz w:val="22"/>
              </w:rPr>
              <w:t>：理学门类、工学门类</w:t>
            </w:r>
            <w:r w:rsidRPr="004546D8">
              <w:rPr>
                <w:rFonts w:ascii="宋体" w:eastAsia="宋体" w:hAnsi="宋体" w:cs="宋体" w:hint="eastAsia"/>
                <w:color w:val="000000"/>
                <w:kern w:val="0"/>
                <w:sz w:val="22"/>
              </w:rPr>
              <w:br/>
            </w:r>
            <w:r>
              <w:rPr>
                <w:rFonts w:ascii="宋体" w:eastAsia="宋体" w:hAnsi="宋体" w:cs="宋体" w:hint="eastAsia"/>
                <w:color w:val="000000"/>
                <w:kern w:val="0"/>
                <w:sz w:val="22"/>
              </w:rPr>
              <w:t>硕研</w:t>
            </w:r>
            <w:r w:rsidRPr="004546D8">
              <w:rPr>
                <w:rFonts w:ascii="宋体" w:eastAsia="宋体" w:hAnsi="宋体" w:cs="宋体" w:hint="eastAsia"/>
                <w:color w:val="000000"/>
                <w:kern w:val="0"/>
                <w:sz w:val="22"/>
              </w:rPr>
              <w:t>：理学门类、工学门类、医学门类、农学门类、课程与教学论</w:t>
            </w:r>
          </w:p>
        </w:tc>
        <w:tc>
          <w:tcPr>
            <w:tcW w:w="1761" w:type="dxa"/>
            <w:tcBorders>
              <w:top w:val="nil"/>
              <w:left w:val="nil"/>
              <w:bottom w:val="single" w:sz="4" w:space="0" w:color="auto"/>
              <w:right w:val="single" w:sz="4" w:space="0" w:color="auto"/>
            </w:tcBorders>
            <w:shd w:val="clear" w:color="auto" w:fill="auto"/>
            <w:vAlign w:val="center"/>
            <w:hideMark/>
          </w:tcPr>
          <w:p w:rsidR="00802238" w:rsidRPr="004546D8" w:rsidRDefault="00802238" w:rsidP="00704396">
            <w:pPr>
              <w:widowControl/>
              <w:jc w:val="left"/>
              <w:rPr>
                <w:rFonts w:ascii="宋体" w:eastAsia="宋体" w:hAnsi="宋体" w:cs="宋体"/>
                <w:color w:val="000000"/>
                <w:kern w:val="0"/>
                <w:sz w:val="22"/>
              </w:rPr>
            </w:pPr>
            <w:r w:rsidRPr="004546D8">
              <w:rPr>
                <w:rFonts w:ascii="宋体" w:eastAsia="宋体" w:hAnsi="宋体" w:cs="宋体" w:hint="eastAsia"/>
                <w:color w:val="000000"/>
                <w:kern w:val="0"/>
                <w:sz w:val="22"/>
              </w:rPr>
              <w:t>初中及以上学段化学教师资格证</w:t>
            </w:r>
          </w:p>
        </w:tc>
      </w:tr>
      <w:tr w:rsidR="00802238" w:rsidRPr="00A561D9" w:rsidTr="00704396">
        <w:trPr>
          <w:trHeight w:val="1080"/>
          <w:jc w:val="center"/>
        </w:trPr>
        <w:tc>
          <w:tcPr>
            <w:tcW w:w="1703" w:type="dxa"/>
            <w:vMerge/>
            <w:tcBorders>
              <w:top w:val="nil"/>
              <w:left w:val="single" w:sz="4" w:space="0" w:color="auto"/>
              <w:bottom w:val="single" w:sz="4" w:space="0" w:color="auto"/>
              <w:right w:val="single" w:sz="4" w:space="0" w:color="auto"/>
            </w:tcBorders>
            <w:vAlign w:val="center"/>
            <w:hideMark/>
          </w:tcPr>
          <w:p w:rsidR="00802238" w:rsidRPr="00A561D9" w:rsidRDefault="00802238" w:rsidP="00704396">
            <w:pPr>
              <w:widowControl/>
              <w:jc w:val="left"/>
              <w:rPr>
                <w:rFonts w:ascii="宋体" w:eastAsia="宋体" w:hAnsi="宋体" w:cs="宋体"/>
                <w:color w:val="000000"/>
                <w:kern w:val="0"/>
                <w:sz w:val="24"/>
                <w:szCs w:val="24"/>
              </w:rPr>
            </w:pPr>
          </w:p>
        </w:tc>
        <w:tc>
          <w:tcPr>
            <w:tcW w:w="1467" w:type="dxa"/>
            <w:tcBorders>
              <w:top w:val="nil"/>
              <w:left w:val="nil"/>
              <w:bottom w:val="single" w:sz="4" w:space="0" w:color="auto"/>
              <w:right w:val="single" w:sz="4" w:space="0" w:color="auto"/>
            </w:tcBorders>
            <w:shd w:val="clear" w:color="auto" w:fill="auto"/>
            <w:noWrap/>
            <w:vAlign w:val="center"/>
            <w:hideMark/>
          </w:tcPr>
          <w:p w:rsidR="00802238" w:rsidRPr="00A561D9" w:rsidRDefault="00802238" w:rsidP="00704396">
            <w:pPr>
              <w:widowControl/>
              <w:jc w:val="center"/>
              <w:rPr>
                <w:rFonts w:ascii="宋体" w:eastAsia="宋体" w:hAnsi="宋体" w:cs="宋体"/>
                <w:color w:val="000000"/>
                <w:kern w:val="0"/>
                <w:sz w:val="24"/>
                <w:szCs w:val="24"/>
              </w:rPr>
            </w:pPr>
            <w:r w:rsidRPr="00A561D9">
              <w:rPr>
                <w:rFonts w:ascii="宋体" w:eastAsia="宋体" w:hAnsi="宋体" w:cs="宋体" w:hint="eastAsia"/>
                <w:color w:val="000000"/>
                <w:kern w:val="0"/>
                <w:sz w:val="24"/>
                <w:szCs w:val="24"/>
              </w:rPr>
              <w:t>体育</w:t>
            </w:r>
          </w:p>
        </w:tc>
        <w:tc>
          <w:tcPr>
            <w:tcW w:w="1807" w:type="dxa"/>
            <w:vMerge/>
            <w:tcBorders>
              <w:left w:val="single" w:sz="4" w:space="0" w:color="auto"/>
              <w:bottom w:val="single" w:sz="4" w:space="0" w:color="auto"/>
              <w:right w:val="single" w:sz="4" w:space="0" w:color="auto"/>
            </w:tcBorders>
            <w:vAlign w:val="center"/>
            <w:hideMark/>
          </w:tcPr>
          <w:p w:rsidR="00802238" w:rsidRPr="00A561D9" w:rsidRDefault="00802238" w:rsidP="00704396">
            <w:pPr>
              <w:widowControl/>
              <w:jc w:val="left"/>
              <w:rPr>
                <w:rFonts w:ascii="宋体" w:eastAsia="宋体" w:hAnsi="宋体" w:cs="宋体"/>
                <w:color w:val="000000"/>
                <w:kern w:val="0"/>
                <w:sz w:val="24"/>
                <w:szCs w:val="24"/>
              </w:rPr>
            </w:pPr>
          </w:p>
        </w:tc>
        <w:tc>
          <w:tcPr>
            <w:tcW w:w="3002" w:type="dxa"/>
            <w:tcBorders>
              <w:top w:val="nil"/>
              <w:left w:val="nil"/>
              <w:bottom w:val="single" w:sz="4" w:space="0" w:color="auto"/>
              <w:right w:val="single" w:sz="4" w:space="0" w:color="auto"/>
            </w:tcBorders>
            <w:shd w:val="clear" w:color="auto" w:fill="auto"/>
            <w:vAlign w:val="center"/>
            <w:hideMark/>
          </w:tcPr>
          <w:p w:rsidR="00802238" w:rsidRPr="00A561D9" w:rsidRDefault="00802238" w:rsidP="00704396">
            <w:pPr>
              <w:widowControl/>
              <w:jc w:val="left"/>
              <w:rPr>
                <w:rFonts w:ascii="宋体" w:eastAsia="宋体" w:hAnsi="宋体" w:cs="宋体"/>
                <w:color w:val="000000"/>
                <w:kern w:val="0"/>
                <w:sz w:val="24"/>
                <w:szCs w:val="24"/>
              </w:rPr>
            </w:pPr>
            <w:r w:rsidRPr="00A561D9">
              <w:rPr>
                <w:rFonts w:ascii="宋体" w:eastAsia="宋体" w:hAnsi="宋体" w:cs="宋体" w:hint="eastAsia"/>
                <w:color w:val="000000"/>
                <w:kern w:val="0"/>
                <w:sz w:val="24"/>
                <w:szCs w:val="24"/>
              </w:rPr>
              <w:t>本科：体育教育、运动训练、武术与民族传统体育</w:t>
            </w:r>
            <w:r w:rsidRPr="00A561D9">
              <w:rPr>
                <w:rFonts w:ascii="宋体" w:eastAsia="宋体" w:hAnsi="宋体" w:cs="宋体" w:hint="eastAsia"/>
                <w:color w:val="000000"/>
                <w:kern w:val="0"/>
                <w:sz w:val="24"/>
                <w:szCs w:val="24"/>
              </w:rPr>
              <w:br/>
              <w:t>硕研：体育学、课程与教学论、学科教学（体育）</w:t>
            </w:r>
          </w:p>
        </w:tc>
        <w:tc>
          <w:tcPr>
            <w:tcW w:w="1761" w:type="dxa"/>
            <w:tcBorders>
              <w:top w:val="nil"/>
              <w:left w:val="nil"/>
              <w:bottom w:val="single" w:sz="4" w:space="0" w:color="auto"/>
              <w:right w:val="single" w:sz="4" w:space="0" w:color="auto"/>
            </w:tcBorders>
            <w:shd w:val="clear" w:color="auto" w:fill="auto"/>
            <w:vAlign w:val="center"/>
            <w:hideMark/>
          </w:tcPr>
          <w:p w:rsidR="00802238" w:rsidRPr="00A561D9" w:rsidRDefault="00802238" w:rsidP="00704396">
            <w:pPr>
              <w:widowControl/>
              <w:jc w:val="left"/>
              <w:rPr>
                <w:rFonts w:ascii="宋体" w:eastAsia="宋体" w:hAnsi="宋体" w:cs="宋体"/>
                <w:color w:val="000000"/>
                <w:kern w:val="0"/>
                <w:sz w:val="24"/>
                <w:szCs w:val="24"/>
              </w:rPr>
            </w:pPr>
            <w:r w:rsidRPr="00A561D9">
              <w:rPr>
                <w:rFonts w:ascii="宋体" w:eastAsia="宋体" w:hAnsi="宋体" w:cs="宋体" w:hint="eastAsia"/>
                <w:color w:val="000000"/>
                <w:kern w:val="0"/>
                <w:sz w:val="24"/>
                <w:szCs w:val="24"/>
              </w:rPr>
              <w:t>初中及以上学段体育教师资格证</w:t>
            </w:r>
          </w:p>
        </w:tc>
      </w:tr>
    </w:tbl>
    <w:p w:rsidR="00802238" w:rsidRPr="00A561D9" w:rsidRDefault="00802238" w:rsidP="00802238">
      <w:pPr>
        <w:ind w:firstLineChars="200" w:firstLine="480"/>
        <w:rPr>
          <w:rFonts w:asciiTheme="minorEastAsia" w:hAnsiTheme="minorEastAsia"/>
          <w:sz w:val="24"/>
          <w:szCs w:val="24"/>
        </w:rPr>
      </w:pPr>
      <w:r w:rsidRPr="00A561D9">
        <w:rPr>
          <w:rFonts w:asciiTheme="minorEastAsia" w:hAnsiTheme="minorEastAsia" w:hint="eastAsia"/>
          <w:sz w:val="24"/>
          <w:szCs w:val="24"/>
        </w:rPr>
        <w:t>*2021届应届毕业生应在资格审查时提供相应有效教师资格考试合格证明和普通等级证书，在拟聘人员公告发布前提供相应教师资格证书。</w:t>
      </w:r>
    </w:p>
    <w:p w:rsidR="004F0BFF" w:rsidRPr="00802238" w:rsidRDefault="004F0BFF"/>
    <w:sectPr w:rsidR="004F0BFF" w:rsidRPr="00802238" w:rsidSect="00ED224F">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BFF" w:rsidRDefault="004F0BFF" w:rsidP="00802238">
      <w:r>
        <w:separator/>
      </w:r>
    </w:p>
  </w:endnote>
  <w:endnote w:type="continuationSeparator" w:id="1">
    <w:p w:rsidR="004F0BFF" w:rsidRDefault="004F0BFF" w:rsidP="008022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BFF" w:rsidRDefault="004F0BFF" w:rsidP="00802238">
      <w:r>
        <w:separator/>
      </w:r>
    </w:p>
  </w:footnote>
  <w:footnote w:type="continuationSeparator" w:id="1">
    <w:p w:rsidR="004F0BFF" w:rsidRDefault="004F0BFF" w:rsidP="008022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2238"/>
    <w:rsid w:val="004F0BFF"/>
    <w:rsid w:val="008022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22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02238"/>
    <w:rPr>
      <w:sz w:val="18"/>
      <w:szCs w:val="18"/>
    </w:rPr>
  </w:style>
  <w:style w:type="paragraph" w:styleId="a4">
    <w:name w:val="footer"/>
    <w:basedOn w:val="a"/>
    <w:link w:val="Char0"/>
    <w:uiPriority w:val="99"/>
    <w:semiHidden/>
    <w:unhideWhenUsed/>
    <w:rsid w:val="008022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0223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胡道洲</dc:creator>
  <cp:keywords/>
  <dc:description/>
  <cp:lastModifiedBy>胡道洲</cp:lastModifiedBy>
  <cp:revision>2</cp:revision>
  <dcterms:created xsi:type="dcterms:W3CDTF">2021-03-31T07:59:00Z</dcterms:created>
  <dcterms:modified xsi:type="dcterms:W3CDTF">2021-03-31T07:59:00Z</dcterms:modified>
</cp:coreProperties>
</file>