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75" w:rsidRPr="004E64D2" w:rsidRDefault="00A50075" w:rsidP="00A50075">
      <w:pPr>
        <w:widowControl/>
        <w:spacing w:line="240" w:lineRule="auto"/>
        <w:ind w:firstLineChars="0" w:firstLine="0"/>
        <w:jc w:val="left"/>
        <w:rPr>
          <w:rFonts w:ascii="黑体" w:eastAsia="黑体" w:hAnsi="黑体" w:cs="宋体"/>
          <w:bCs/>
          <w:szCs w:val="32"/>
        </w:rPr>
      </w:pPr>
      <w:r w:rsidRPr="004E64D2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/>
          <w:bCs/>
          <w:szCs w:val="32"/>
        </w:rPr>
        <w:t>2</w:t>
      </w:r>
    </w:p>
    <w:p w:rsidR="00A50075" w:rsidRDefault="00A50075" w:rsidP="00A50075">
      <w:pPr>
        <w:spacing w:line="560" w:lineRule="exact"/>
        <w:ind w:firstLineChars="0" w:firstLine="0"/>
        <w:jc w:val="center"/>
        <w:rPr>
          <w:rFonts w:ascii="方正小标宋简体" w:eastAsia="方正小标宋简体" w:hAnsi="仿宋" w:cs="微软雅黑"/>
          <w:sz w:val="36"/>
          <w:szCs w:val="36"/>
        </w:rPr>
      </w:pPr>
      <w:r w:rsidRPr="004E64D2">
        <w:rPr>
          <w:rFonts w:ascii="方正小标宋简体" w:eastAsia="方正小标宋简体" w:hAnsi="仿宋" w:cs="微软雅黑" w:hint="eastAsia"/>
          <w:sz w:val="36"/>
          <w:szCs w:val="36"/>
        </w:rPr>
        <w:t>山东省202</w:t>
      </w:r>
      <w:r w:rsidRPr="004E64D2">
        <w:rPr>
          <w:rFonts w:ascii="方正小标宋简体" w:eastAsia="方正小标宋简体" w:hAnsi="仿宋" w:cs="微软雅黑"/>
          <w:sz w:val="36"/>
          <w:szCs w:val="36"/>
        </w:rPr>
        <w:t>1</w:t>
      </w:r>
      <w:r w:rsidRPr="004E64D2">
        <w:rPr>
          <w:rFonts w:ascii="方正小标宋简体" w:eastAsia="方正小标宋简体" w:hAnsi="仿宋" w:cs="微软雅黑" w:hint="eastAsia"/>
          <w:sz w:val="36"/>
          <w:szCs w:val="36"/>
        </w:rPr>
        <w:t>年上半年中小学教师资格考试</w:t>
      </w:r>
    </w:p>
    <w:p w:rsidR="00A50075" w:rsidRPr="004E64D2" w:rsidRDefault="00A50075" w:rsidP="00A50075">
      <w:pPr>
        <w:spacing w:line="560" w:lineRule="exact"/>
        <w:ind w:firstLineChars="0" w:firstLine="0"/>
        <w:jc w:val="center"/>
        <w:rPr>
          <w:rFonts w:ascii="方正小标宋简体" w:eastAsia="方正小标宋简体" w:hAnsi="仿宋" w:cs="微软雅黑"/>
          <w:sz w:val="36"/>
          <w:szCs w:val="36"/>
        </w:rPr>
      </w:pPr>
      <w:r w:rsidRPr="004E64D2">
        <w:rPr>
          <w:rFonts w:ascii="方正小标宋简体" w:eastAsia="方正小标宋简体" w:hAnsi="仿宋" w:cs="微软雅黑" w:hint="eastAsia"/>
          <w:sz w:val="36"/>
          <w:szCs w:val="36"/>
        </w:rPr>
        <w:t>面试考生健康承诺书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751"/>
        <w:gridCol w:w="2786"/>
      </w:tblGrid>
      <w:tr w:rsidR="00A50075" w:rsidRPr="004E64D2" w:rsidTr="00BB206C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A50075" w:rsidRPr="004E64D2" w:rsidTr="00BB206C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75" w:rsidRPr="004E64D2" w:rsidRDefault="00A50075" w:rsidP="00BB206C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A50075" w:rsidRPr="004E64D2" w:rsidTr="00BB206C">
        <w:trPr>
          <w:trHeight w:val="727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3.考前14天内，是否出现发热（体温≥37.3℃）或其他呼吸道疾病症状？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4.考前21天内，是否从疫情高风险等级地区回考区？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5.考前14天内，是否从疫情中风险等级地区回考区？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6.考前21天内，所在社区（村居）是否发生疫情？</w:t>
            </w:r>
          </w:p>
          <w:p w:rsidR="00A50075" w:rsidRPr="004E64D2" w:rsidRDefault="00A50075" w:rsidP="00BB206C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hAnsi="Times New Roman" w:cs="仿宋_GB2312"/>
                <w:kern w:val="0"/>
                <w:sz w:val="22"/>
              </w:rPr>
            </w:pP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A50075" w:rsidRPr="004E64D2" w:rsidTr="00BB206C">
        <w:trPr>
          <w:trHeight w:val="267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jc w:val="center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75" w:rsidRPr="004E64D2" w:rsidRDefault="00A50075" w:rsidP="00BB206C">
            <w:pPr>
              <w:snapToGrid w:val="0"/>
              <w:spacing w:line="520" w:lineRule="exact"/>
              <w:ind w:firstLineChars="0" w:firstLine="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t>2021</w:t>
            </w:r>
            <w:r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年上半年中小学教师资格考试面试</w:t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，现郑重承诺：</w:t>
            </w:r>
          </w:p>
          <w:p w:rsidR="00A50075" w:rsidRPr="004E64D2" w:rsidRDefault="00A50075" w:rsidP="00BB206C">
            <w:pPr>
              <w:snapToGrid w:val="0"/>
              <w:spacing w:line="520" w:lineRule="exact"/>
              <w:ind w:firstLine="560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A50075" w:rsidRPr="004E64D2" w:rsidRDefault="00A50075" w:rsidP="00BB206C">
            <w:pPr>
              <w:spacing w:line="520" w:lineRule="exact"/>
              <w:ind w:firstLineChars="1000" w:firstLine="2800"/>
              <w:jc w:val="left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A50075" w:rsidRPr="004E64D2" w:rsidRDefault="00A50075" w:rsidP="00BB206C">
            <w:pPr>
              <w:spacing w:line="520" w:lineRule="exact"/>
              <w:ind w:firstLineChars="1000" w:firstLine="2800"/>
              <w:jc w:val="left"/>
              <w:rPr>
                <w:rFonts w:ascii="仿宋_GB2312" w:hAnsi="Times New Roman" w:cs="仿宋_GB2312"/>
                <w:kern w:val="0"/>
                <w:sz w:val="28"/>
                <w:szCs w:val="28"/>
              </w:rPr>
            </w:pP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日    期：202</w:t>
            </w:r>
            <w:r w:rsidRPr="004E64D2">
              <w:rPr>
                <w:rFonts w:ascii="仿宋_GB2312" w:hAnsi="Times New Roman" w:cs="仿宋_GB2312"/>
                <w:kern w:val="0"/>
                <w:sz w:val="28"/>
                <w:szCs w:val="28"/>
              </w:rPr>
              <w:t>1</w:t>
            </w:r>
            <w:r w:rsidRPr="004E64D2">
              <w:rPr>
                <w:rFonts w:ascii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A50075" w:rsidRPr="004E64D2" w:rsidRDefault="00A50075" w:rsidP="00A50075">
      <w:pPr>
        <w:spacing w:line="360" w:lineRule="exact"/>
        <w:ind w:firstLineChars="0" w:firstLine="0"/>
        <w:rPr>
          <w:rFonts w:ascii="仿宋_GB2312" w:hAnsi="等线" w:cs="仿宋_GB2312"/>
          <w:sz w:val="21"/>
          <w:szCs w:val="21"/>
        </w:rPr>
      </w:pPr>
      <w:r w:rsidRPr="004E64D2">
        <w:rPr>
          <w:rFonts w:ascii="仿宋_GB2312" w:hAnsi="等线" w:cs="仿宋_GB2312" w:hint="eastAsia"/>
          <w:sz w:val="21"/>
          <w:szCs w:val="21"/>
        </w:rPr>
        <w:t>注：“健康申明”中有一项为“是”的，考生入场前须提供考前7日内有效核酸检测结果。疫情防控以山东省最新要求为准。考生每场考试进入考点入场检查时均须上交本表。</w:t>
      </w:r>
      <w:bookmarkStart w:id="0" w:name="_GoBack"/>
      <w:bookmarkEnd w:id="0"/>
    </w:p>
    <w:sectPr w:rsidR="00A50075" w:rsidRPr="004E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75"/>
    <w:rsid w:val="003679F2"/>
    <w:rsid w:val="009E4651"/>
    <w:rsid w:val="00A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939CE-E2BD-467D-86D1-06F3CEB8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075"/>
    <w:pPr>
      <w:widowControl w:val="0"/>
      <w:spacing w:line="360" w:lineRule="auto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邓欣</dc:creator>
  <cp:keywords/>
  <dc:description/>
  <cp:lastModifiedBy>邓欣</cp:lastModifiedBy>
  <cp:revision>1</cp:revision>
  <dcterms:created xsi:type="dcterms:W3CDTF">2021-04-09T02:45:00Z</dcterms:created>
  <dcterms:modified xsi:type="dcterms:W3CDTF">2021-04-09T02:45:00Z</dcterms:modified>
</cp:coreProperties>
</file>