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eastAsia="zh-CN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本人已仔细阅读《山东省城市服务技师学院学院202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学院官网和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"/>
        </w:rPr>
        <w:t>人事招聘管理信息系统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4800" w:firstLineChars="1500"/>
        <w:rPr>
          <w:rFonts w:hint="eastAsia"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hint="eastAsia"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64C54"/>
    <w:rsid w:val="00000182"/>
    <w:rsid w:val="00C54B7C"/>
    <w:rsid w:val="00F64C54"/>
    <w:rsid w:val="23093146"/>
    <w:rsid w:val="39911F5B"/>
    <w:rsid w:val="48EE051B"/>
    <w:rsid w:val="5A663641"/>
    <w:rsid w:val="5C2A50B6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6</TotalTime>
  <ScaleCrop>false</ScaleCrop>
  <LinksUpToDate>false</LinksUpToDate>
  <CharactersWithSpaces>483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牟小杰</cp:lastModifiedBy>
  <dcterms:modified xsi:type="dcterms:W3CDTF">2021-04-22T05:54:20Z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7CE545C8B50145139A406C37A40EE763</vt:lpwstr>
  </property>
</Properties>
</file>