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EC" w:rsidRDefault="00773D01">
      <w:pPr>
        <w:spacing w:line="560" w:lineRule="exact"/>
        <w:rPr>
          <w:rFonts w:ascii="宋体" w:hAnsi="宋体" w:cs="宋体"/>
          <w:sz w:val="28"/>
          <w:szCs w:val="28"/>
        </w:rPr>
      </w:pPr>
      <w:r>
        <w:rPr>
          <w:rFonts w:ascii="宋体" w:hAnsi="宋体" w:cs="宋体" w:hint="eastAsia"/>
          <w:sz w:val="28"/>
          <w:szCs w:val="28"/>
        </w:rPr>
        <w:t>附件</w:t>
      </w:r>
      <w:r w:rsidR="00C10172">
        <w:rPr>
          <w:rFonts w:ascii="宋体" w:hAnsi="宋体" w:cs="宋体" w:hint="eastAsia"/>
          <w:sz w:val="28"/>
          <w:szCs w:val="28"/>
        </w:rPr>
        <w:t>2</w:t>
      </w:r>
    </w:p>
    <w:p w:rsidR="00D21FEC" w:rsidRDefault="00D21FEC">
      <w:pPr>
        <w:spacing w:line="560" w:lineRule="exact"/>
        <w:rPr>
          <w:rFonts w:ascii="黑体" w:eastAsia="黑体" w:hAnsi="黑体" w:cs="黑体"/>
          <w:sz w:val="36"/>
          <w:szCs w:val="36"/>
        </w:rPr>
      </w:pPr>
    </w:p>
    <w:p w:rsidR="00C10172" w:rsidRDefault="00C10172" w:rsidP="00C10172">
      <w:pPr>
        <w:spacing w:line="560"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武汉市洪山区教育局2021年人事代理教师公开招聘</w:t>
      </w:r>
    </w:p>
    <w:p w:rsidR="00C10172" w:rsidRDefault="00C10172" w:rsidP="00C10172">
      <w:pPr>
        <w:spacing w:line="560"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资格复审材料目录</w:t>
      </w:r>
    </w:p>
    <w:p w:rsidR="00D21FEC" w:rsidRDefault="00D21FEC">
      <w:pPr>
        <w:spacing w:line="560" w:lineRule="exact"/>
        <w:jc w:val="center"/>
        <w:rPr>
          <w:rFonts w:ascii="黑体" w:eastAsia="黑体" w:hAnsi="黑体" w:cs="黑体"/>
          <w:sz w:val="36"/>
          <w:szCs w:val="36"/>
        </w:rPr>
      </w:pPr>
    </w:p>
    <w:p w:rsidR="00D21FEC" w:rsidRDefault="00773D01">
      <w:pPr>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参加现场资格审核的应往届毕业生须携带以下材料的原件及复印件各一份按时（笔试后、面试前）参审：</w:t>
      </w:r>
    </w:p>
    <w:p w:rsidR="00D21FEC" w:rsidRDefault="00773D01" w:rsidP="00C10172">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C10172" w:rsidRPr="00C10172">
        <w:rPr>
          <w:rFonts w:ascii="仿宋" w:eastAsia="仿宋" w:hAnsi="仿宋" w:hint="eastAsia"/>
          <w:sz w:val="32"/>
          <w:szCs w:val="32"/>
        </w:rPr>
        <w:t xml:space="preserve"> </w:t>
      </w:r>
      <w:r w:rsidR="00C10172">
        <w:rPr>
          <w:rFonts w:ascii="仿宋" w:eastAsia="仿宋" w:hAnsi="仿宋" w:hint="eastAsia"/>
          <w:sz w:val="32"/>
          <w:szCs w:val="32"/>
        </w:rPr>
        <w:t>《武汉市洪山区2021年人事代理教师公开招聘考试报名表》；</w:t>
      </w:r>
    </w:p>
    <w:p w:rsidR="00D21FEC" w:rsidRDefault="00773D01">
      <w:pPr>
        <w:spacing w:line="560" w:lineRule="exact"/>
        <w:ind w:firstLineChars="200" w:firstLine="640"/>
        <w:rPr>
          <w:rFonts w:ascii="仿宋" w:eastAsia="仿宋" w:hAnsi="仿宋"/>
          <w:sz w:val="32"/>
          <w:szCs w:val="32"/>
        </w:rPr>
      </w:pPr>
      <w:r>
        <w:rPr>
          <w:rFonts w:ascii="仿宋" w:eastAsia="仿宋" w:hAnsi="仿宋" w:hint="eastAsia"/>
          <w:sz w:val="32"/>
          <w:szCs w:val="32"/>
        </w:rPr>
        <w:t>2.居民身份证</w:t>
      </w:r>
      <w:r w:rsidR="00C10172">
        <w:rPr>
          <w:rFonts w:ascii="仿宋" w:eastAsia="仿宋" w:hAnsi="仿宋" w:hint="eastAsia"/>
          <w:sz w:val="32"/>
          <w:szCs w:val="32"/>
        </w:rPr>
        <w:t>（复印正反二面）</w:t>
      </w:r>
      <w:r>
        <w:rPr>
          <w:rFonts w:ascii="仿宋" w:eastAsia="仿宋" w:hAnsi="仿宋" w:hint="eastAsia"/>
          <w:sz w:val="32"/>
          <w:szCs w:val="32"/>
        </w:rPr>
        <w:t>；</w:t>
      </w:r>
    </w:p>
    <w:p w:rsidR="00D21FEC" w:rsidRDefault="00773D01">
      <w:pPr>
        <w:spacing w:line="560" w:lineRule="exact"/>
        <w:ind w:firstLineChars="200" w:firstLine="640"/>
        <w:rPr>
          <w:rFonts w:ascii="仿宋" w:eastAsia="仿宋" w:hAnsi="仿宋"/>
          <w:sz w:val="32"/>
          <w:szCs w:val="32"/>
        </w:rPr>
      </w:pPr>
      <w:r>
        <w:rPr>
          <w:rFonts w:ascii="仿宋" w:eastAsia="仿宋" w:hAnsi="仿宋" w:hint="eastAsia"/>
          <w:sz w:val="32"/>
          <w:szCs w:val="32"/>
        </w:rPr>
        <w:t>3.毕业证、学位证（应届毕业生可暂不提供，但需提供学校或学院盖章的《就业推荐表》）；</w:t>
      </w:r>
    </w:p>
    <w:p w:rsidR="00D21FEC" w:rsidRDefault="00773D01">
      <w:pPr>
        <w:spacing w:line="560" w:lineRule="exact"/>
        <w:ind w:firstLineChars="200" w:firstLine="640"/>
        <w:rPr>
          <w:rFonts w:ascii="仿宋" w:eastAsia="仿宋" w:hAnsi="仿宋"/>
          <w:sz w:val="32"/>
          <w:szCs w:val="32"/>
        </w:rPr>
      </w:pPr>
      <w:r>
        <w:rPr>
          <w:rFonts w:ascii="仿宋" w:eastAsia="仿宋" w:hAnsi="仿宋" w:hint="eastAsia"/>
          <w:sz w:val="32"/>
          <w:szCs w:val="32"/>
        </w:rPr>
        <w:t>4.最高学历的《教育部学历证书电子注册备案表》（应届毕业生</w:t>
      </w:r>
      <w:r w:rsidR="00C10172">
        <w:rPr>
          <w:rFonts w:ascii="仿宋" w:eastAsia="仿宋" w:hAnsi="仿宋" w:hint="eastAsia"/>
          <w:sz w:val="32"/>
          <w:szCs w:val="32"/>
        </w:rPr>
        <w:t>提供《教育部学籍在线验证报告》</w:t>
      </w:r>
      <w:r>
        <w:rPr>
          <w:rFonts w:ascii="仿宋" w:eastAsia="仿宋" w:hAnsi="仿宋" w:hint="eastAsia"/>
          <w:sz w:val="32"/>
          <w:szCs w:val="32"/>
        </w:rPr>
        <w:t>）；</w:t>
      </w:r>
    </w:p>
    <w:p w:rsidR="00D21FEC" w:rsidRDefault="00773D01">
      <w:pPr>
        <w:spacing w:line="560" w:lineRule="exact"/>
        <w:ind w:firstLineChars="200" w:firstLine="640"/>
        <w:rPr>
          <w:rFonts w:ascii="方正仿宋简体" w:eastAsia="方正仿宋简体"/>
          <w:sz w:val="30"/>
          <w:szCs w:val="30"/>
        </w:rPr>
      </w:pPr>
      <w:r>
        <w:rPr>
          <w:rFonts w:ascii="仿宋" w:eastAsia="仿宋" w:hAnsi="仿宋" w:hint="eastAsia"/>
          <w:sz w:val="32"/>
          <w:szCs w:val="32"/>
        </w:rPr>
        <w:t>5.与申报学段学科相应的</w:t>
      </w:r>
      <w:r>
        <w:rPr>
          <w:rFonts w:ascii="仿宋" w:eastAsia="仿宋" w:hAnsi="仿宋"/>
          <w:sz w:val="32"/>
          <w:szCs w:val="32"/>
        </w:rPr>
        <w:t>教师资格证或</w:t>
      </w:r>
      <w:r>
        <w:rPr>
          <w:rFonts w:ascii="仿宋" w:eastAsia="仿宋" w:hAnsi="仿宋" w:hint="eastAsia"/>
          <w:sz w:val="32"/>
          <w:szCs w:val="32"/>
        </w:rPr>
        <w:t>有效的</w:t>
      </w:r>
      <w:r>
        <w:rPr>
          <w:rFonts w:ascii="仿宋" w:eastAsia="仿宋" w:hAnsi="仿宋"/>
          <w:sz w:val="32"/>
          <w:szCs w:val="32"/>
        </w:rPr>
        <w:t>《中小学教师资格考试合格证明》</w:t>
      </w:r>
      <w:r>
        <w:rPr>
          <w:rFonts w:ascii="仿宋" w:eastAsia="仿宋" w:hAnsi="仿宋" w:hint="eastAsia"/>
          <w:sz w:val="32"/>
          <w:szCs w:val="32"/>
        </w:rPr>
        <w:t>（2021届教育类研究生和公费师范生应具有毕业高校颁发的《师范生教师职业能力证书》）</w:t>
      </w:r>
      <w:r w:rsidR="00C10172">
        <w:rPr>
          <w:rFonts w:ascii="仿宋" w:eastAsia="仿宋" w:hAnsi="仿宋" w:hint="eastAsia"/>
          <w:sz w:val="32"/>
          <w:szCs w:val="32"/>
        </w:rPr>
        <w:t>，申报幼儿园保健医生岗位的提供护士资格证</w:t>
      </w:r>
      <w:r>
        <w:rPr>
          <w:rFonts w:ascii="仿宋" w:eastAsia="仿宋" w:hAnsi="仿宋" w:hint="eastAsia"/>
          <w:sz w:val="32"/>
          <w:szCs w:val="32"/>
        </w:rPr>
        <w:t>；</w:t>
      </w:r>
    </w:p>
    <w:p w:rsidR="00D21FEC" w:rsidRDefault="00773D01">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sidR="00C93340">
        <w:rPr>
          <w:rFonts w:ascii="仿宋" w:eastAsia="仿宋" w:hAnsi="仿宋" w:hint="eastAsia"/>
          <w:sz w:val="32"/>
          <w:szCs w:val="32"/>
        </w:rPr>
        <w:t>普通话等级证书。</w:t>
      </w:r>
      <w:bookmarkStart w:id="0" w:name="_GoBack"/>
      <w:bookmarkEnd w:id="0"/>
    </w:p>
    <w:p w:rsidR="00D21FEC" w:rsidRDefault="00D21FEC">
      <w:pPr>
        <w:spacing w:line="560" w:lineRule="exact"/>
        <w:rPr>
          <w:rFonts w:ascii="仿宋" w:eastAsia="仿宋" w:hAnsi="仿宋"/>
          <w:sz w:val="32"/>
          <w:szCs w:val="32"/>
        </w:rPr>
      </w:pPr>
    </w:p>
    <w:p w:rsidR="00D21FEC" w:rsidRDefault="00773D01">
      <w:pPr>
        <w:spacing w:line="560" w:lineRule="exact"/>
        <w:ind w:firstLineChars="200" w:firstLine="640"/>
        <w:rPr>
          <w:rFonts w:ascii="仿宋" w:eastAsia="仿宋" w:hAnsi="仿宋"/>
          <w:sz w:val="32"/>
          <w:szCs w:val="32"/>
        </w:rPr>
      </w:pPr>
      <w:r>
        <w:rPr>
          <w:rFonts w:ascii="仿宋" w:eastAsia="仿宋" w:hAnsi="仿宋" w:hint="eastAsia"/>
          <w:sz w:val="32"/>
          <w:szCs w:val="32"/>
        </w:rPr>
        <w:t>（注：研究生须提供本科阶段毕业证、学位证。）</w:t>
      </w:r>
    </w:p>
    <w:p w:rsidR="00D21FEC" w:rsidRDefault="00D21FEC" w:rsidP="00C10172">
      <w:pPr>
        <w:spacing w:line="560" w:lineRule="exact"/>
      </w:pPr>
    </w:p>
    <w:sectPr w:rsidR="00D21FEC" w:rsidSect="00D21FEC">
      <w:headerReference w:type="default" r:id="rId7"/>
      <w:footerReference w:type="even" r:id="rId8"/>
      <w:footerReference w:type="default" r:id="rId9"/>
      <w:pgSz w:w="11906" w:h="16838"/>
      <w:pgMar w:top="1327" w:right="1701" w:bottom="1157"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B97" w:rsidRDefault="00B57B97" w:rsidP="00D21FEC">
      <w:r>
        <w:separator/>
      </w:r>
    </w:p>
  </w:endnote>
  <w:endnote w:type="continuationSeparator" w:id="0">
    <w:p w:rsidR="00B57B97" w:rsidRDefault="00B57B97" w:rsidP="00D2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EC" w:rsidRDefault="00D21FEC">
    <w:pPr>
      <w:pStyle w:val="a3"/>
      <w:framePr w:wrap="around" w:vAnchor="text" w:hAnchor="margin" w:xAlign="right" w:y="1"/>
      <w:rPr>
        <w:rStyle w:val="a5"/>
      </w:rPr>
    </w:pPr>
    <w:r>
      <w:fldChar w:fldCharType="begin"/>
    </w:r>
    <w:r w:rsidR="00773D01">
      <w:rPr>
        <w:rStyle w:val="a5"/>
      </w:rPr>
      <w:instrText xml:space="preserve">PAGE  </w:instrText>
    </w:r>
    <w:r>
      <w:fldChar w:fldCharType="end"/>
    </w:r>
  </w:p>
  <w:p w:rsidR="00D21FEC" w:rsidRDefault="00D21FE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EC" w:rsidRDefault="00D21FEC">
    <w:pPr>
      <w:pStyle w:val="a3"/>
      <w:jc w:val="center"/>
    </w:pPr>
    <w:r>
      <w:fldChar w:fldCharType="begin"/>
    </w:r>
    <w:r w:rsidR="00773D01">
      <w:instrText xml:space="preserve"> PAGE   \* MERGEFORMAT </w:instrText>
    </w:r>
    <w:r>
      <w:fldChar w:fldCharType="separate"/>
    </w:r>
    <w:r w:rsidR="00C93340" w:rsidRPr="00C93340">
      <w:rPr>
        <w:noProof/>
        <w:lang w:val="zh-CN"/>
      </w:rPr>
      <w:t>1</w:t>
    </w:r>
    <w:r>
      <w:fldChar w:fldCharType="end"/>
    </w:r>
  </w:p>
  <w:p w:rsidR="00D21FEC" w:rsidRDefault="00D21FE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B97" w:rsidRDefault="00B57B97" w:rsidP="00D21FEC">
      <w:r>
        <w:separator/>
      </w:r>
    </w:p>
  </w:footnote>
  <w:footnote w:type="continuationSeparator" w:id="0">
    <w:p w:rsidR="00B57B97" w:rsidRDefault="00B57B97" w:rsidP="00D2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EC" w:rsidRDefault="00D21FE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5246C51"/>
    <w:rsid w:val="00773D01"/>
    <w:rsid w:val="00B57B97"/>
    <w:rsid w:val="00C10172"/>
    <w:rsid w:val="00C93340"/>
    <w:rsid w:val="00D21FEC"/>
    <w:rsid w:val="7524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B57DA"/>
  <w15:docId w15:val="{6279024B-CE87-4F46-B2AC-EDEA03F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FE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sid w:val="00D21FEC"/>
    <w:pPr>
      <w:tabs>
        <w:tab w:val="center" w:pos="4153"/>
        <w:tab w:val="right" w:pos="8306"/>
      </w:tabs>
      <w:snapToGrid w:val="0"/>
      <w:jc w:val="left"/>
    </w:pPr>
    <w:rPr>
      <w:sz w:val="18"/>
      <w:szCs w:val="18"/>
    </w:rPr>
  </w:style>
  <w:style w:type="paragraph" w:styleId="a4">
    <w:name w:val="header"/>
    <w:basedOn w:val="a"/>
    <w:rsid w:val="00D21FEC"/>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D2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83618">
      <w:bodyDiv w:val="1"/>
      <w:marLeft w:val="0"/>
      <w:marRight w:val="0"/>
      <w:marTop w:val="0"/>
      <w:marBottom w:val="0"/>
      <w:divBdr>
        <w:top w:val="none" w:sz="0" w:space="0" w:color="auto"/>
        <w:left w:val="none" w:sz="0" w:space="0" w:color="auto"/>
        <w:bottom w:val="none" w:sz="0" w:space="0" w:color="auto"/>
        <w:right w:val="none" w:sz="0" w:space="0" w:color="auto"/>
      </w:divBdr>
    </w:div>
    <w:div w:id="1847093189">
      <w:bodyDiv w:val="1"/>
      <w:marLeft w:val="0"/>
      <w:marRight w:val="0"/>
      <w:marTop w:val="0"/>
      <w:marBottom w:val="0"/>
      <w:divBdr>
        <w:top w:val="none" w:sz="0" w:space="0" w:color="auto"/>
        <w:left w:val="none" w:sz="0" w:space="0" w:color="auto"/>
        <w:bottom w:val="none" w:sz="0" w:space="0" w:color="auto"/>
        <w:right w:val="none" w:sz="0" w:space="0" w:color="auto"/>
      </w:divBdr>
    </w:div>
    <w:div w:id="1961187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309</Characters>
  <Application>Microsoft Office Word</Application>
  <DocSecurity>0</DocSecurity>
  <Lines>2</Lines>
  <Paragraphs>1</Paragraphs>
  <ScaleCrop>false</ScaleCrop>
  <Company>武汉市教育局</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王新意</dc:creator>
  <cp:lastModifiedBy>HP</cp:lastModifiedBy>
  <cp:revision>4</cp:revision>
  <dcterms:created xsi:type="dcterms:W3CDTF">2021-04-06T09:01:00Z</dcterms:created>
  <dcterms:modified xsi:type="dcterms:W3CDTF">2021-05-06T02:23:00Z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