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b/>
          <w:bCs/>
          <w:sz w:val="32"/>
          <w:szCs w:val="30"/>
        </w:rPr>
      </w:pPr>
      <w:r>
        <w:rPr>
          <w:rFonts w:hint="eastAsia" w:ascii="仿宋_GB2312" w:eastAsia="仿宋_GB2312"/>
          <w:b/>
          <w:bCs/>
          <w:sz w:val="32"/>
          <w:szCs w:val="30"/>
        </w:rPr>
        <w:t>附件1</w:t>
      </w:r>
    </w:p>
    <w:p>
      <w:pPr>
        <w:spacing w:line="560" w:lineRule="exact"/>
        <w:rPr>
          <w:rFonts w:hint="eastAsia" w:ascii="仿宋_GB2312" w:eastAsia="仿宋_GB2312"/>
          <w:b/>
          <w:bCs/>
          <w:sz w:val="32"/>
          <w:szCs w:val="30"/>
        </w:rPr>
      </w:pPr>
    </w:p>
    <w:tbl>
      <w:tblPr>
        <w:tblStyle w:val="4"/>
        <w:tblW w:w="16830" w:type="dxa"/>
        <w:tblInd w:w="-88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654"/>
        <w:gridCol w:w="1246"/>
        <w:gridCol w:w="1498"/>
        <w:gridCol w:w="992"/>
        <w:gridCol w:w="1985"/>
        <w:gridCol w:w="1134"/>
        <w:gridCol w:w="1276"/>
        <w:gridCol w:w="1477"/>
        <w:gridCol w:w="1200"/>
        <w:gridCol w:w="1080"/>
        <w:gridCol w:w="1080"/>
        <w:gridCol w:w="108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983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60" w:lineRule="exact"/>
              <w:ind w:firstLine="360" w:firstLineChars="100"/>
              <w:jc w:val="center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灵丘县2021年公开招聘普通高中教师岗位要求一览表</w:t>
            </w:r>
          </w:p>
          <w:p>
            <w:pPr>
              <w:snapToGrid w:val="0"/>
              <w:spacing w:line="560" w:lineRule="exact"/>
              <w:ind w:firstLine="360" w:firstLineChars="100"/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8"/>
                <w:szCs w:val="4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8"/>
                <w:szCs w:val="4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-420" w:leftChars="-200" w:firstLine="422" w:firstLineChars="175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  <w:szCs w:val="24"/>
                <w:lang w:bidi="ar"/>
              </w:rPr>
              <w:t>招聘名额</w:t>
            </w:r>
          </w:p>
        </w:tc>
        <w:tc>
          <w:tcPr>
            <w:tcW w:w="4475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  <w:szCs w:val="24"/>
                <w:lang w:bidi="ar"/>
              </w:rPr>
              <w:t>所    需    资    格    条    件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  <w:szCs w:val="24"/>
                <w:lang w:bidi="ar"/>
              </w:rPr>
              <w:t>户 籍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  <w:szCs w:val="24"/>
                <w:lang w:bidi="ar"/>
              </w:rPr>
              <w:t>教学能力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  <w:szCs w:val="24"/>
                <w:lang w:bidi="ar"/>
              </w:rPr>
              <w:t>测试</w:t>
            </w: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  <w:szCs w:val="24"/>
                <w:lang w:bidi="ar"/>
              </w:rPr>
              <w:t>课程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  <w:szCs w:val="24"/>
                <w:lang w:bidi="ar"/>
              </w:rPr>
              <w:t>服务基层</w:t>
            </w: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1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  <w:szCs w:val="24"/>
                <w:lang w:bidi="ar"/>
              </w:rPr>
              <w:t>学 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  <w:szCs w:val="24"/>
                <w:lang w:bidi="ar"/>
              </w:rPr>
              <w:t xml:space="preserve">专 业   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  <w:szCs w:val="24"/>
                <w:lang w:bidi="ar"/>
              </w:rPr>
              <w:t>年龄要求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语文教师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硕士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学历、学位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研究生及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以上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与各招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聘岗位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学科相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匹配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1986年7月1日</w:t>
            </w:r>
          </w:p>
          <w:p>
            <w:pPr>
              <w:widowControl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后出生</w:t>
            </w:r>
          </w:p>
          <w:p>
            <w:pPr>
              <w:widowControl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高中语文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英语教师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高中英语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数学教师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高中数学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物理教师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高中物理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化学教师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高中化学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生物教师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高中生物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政治教师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高中政治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历史教师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高中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地理教师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高中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微机教师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信息技术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FF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420" w:lineRule="exact"/>
        <w:ind w:left="840"/>
        <w:rPr>
          <w:sz w:val="28"/>
          <w:szCs w:val="28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附件2</w:t>
      </w:r>
    </w:p>
    <w:p>
      <w:pPr>
        <w:tabs>
          <w:tab w:val="left" w:pos="8820"/>
        </w:tabs>
        <w:ind w:right="-420" w:rightChars="-200"/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灵丘县2021年公开招聘普通高中教师报名资格审核表</w:t>
      </w:r>
    </w:p>
    <w:p>
      <w:pPr>
        <w:tabs>
          <w:tab w:val="left" w:pos="8820"/>
        </w:tabs>
        <w:ind w:right="-420" w:rightChars="-200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应聘单位：              应聘岗位：                     报名序号：</w:t>
      </w:r>
    </w:p>
    <w:tbl>
      <w:tblPr>
        <w:tblStyle w:val="4"/>
        <w:tblW w:w="9717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1500"/>
        <w:gridCol w:w="1143"/>
        <w:gridCol w:w="387"/>
        <w:gridCol w:w="1020"/>
        <w:gridCol w:w="1056"/>
        <w:gridCol w:w="1029"/>
        <w:gridCol w:w="21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210" w:firstLineChars="1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210" w:firstLineChars="1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14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210" w:firstLineChars="1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族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0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105" w:firstLine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105" w:firstLine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4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0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105" w:firstLine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99" w:leftChars="-95" w:firstLine="174" w:firstLineChars="83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105" w:firstLine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4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0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29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1900"/>
              </w:tabs>
              <w:adjustRightInd w:val="0"/>
              <w:snapToGrid w:val="0"/>
              <w:ind w:firstLine="105" w:firstLine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职称、执（职）业资格</w:t>
            </w:r>
          </w:p>
        </w:tc>
        <w:tc>
          <w:tcPr>
            <w:tcW w:w="255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取得时间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0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49" w:leftChars="7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210" w:firstLineChars="1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120" w:leftChars="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档案保管单位</w:t>
            </w:r>
          </w:p>
        </w:tc>
        <w:tc>
          <w:tcPr>
            <w:tcW w:w="31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105" w:firstLine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40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有何特长</w:t>
            </w:r>
          </w:p>
        </w:tc>
        <w:tc>
          <w:tcPr>
            <w:tcW w:w="31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105" w:firstLine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510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2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105" w:firstLine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40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E-mail</w:t>
            </w:r>
          </w:p>
        </w:tc>
        <w:tc>
          <w:tcPr>
            <w:tcW w:w="31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tblCellSpacing w:w="0" w:type="dxa"/>
          <w:jc w:val="center"/>
        </w:trPr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210" w:firstLineChars="1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简历</w:t>
            </w:r>
          </w:p>
        </w:tc>
        <w:tc>
          <w:tcPr>
            <w:tcW w:w="824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149" w:leftChars="7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与应聘岗位相关的实践经历或取得的成绩</w:t>
            </w:r>
          </w:p>
        </w:tc>
        <w:tc>
          <w:tcPr>
            <w:tcW w:w="824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atLeast"/>
          <w:tblCellSpacing w:w="0" w:type="dxa"/>
          <w:jc w:val="center"/>
        </w:trPr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left="149" w:leftChars="7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</w:t>
            </w:r>
          </w:p>
          <w:p>
            <w:pPr>
              <w:widowControl/>
              <w:adjustRightInd w:val="0"/>
              <w:snapToGrid w:val="0"/>
              <w:spacing w:line="360" w:lineRule="auto"/>
              <w:ind w:left="149" w:leftChars="7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格</w:t>
            </w:r>
          </w:p>
          <w:p>
            <w:pPr>
              <w:widowControl/>
              <w:adjustRightInd w:val="0"/>
              <w:snapToGrid w:val="0"/>
              <w:spacing w:line="360" w:lineRule="auto"/>
              <w:ind w:left="149" w:leftChars="7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</w:t>
            </w:r>
          </w:p>
          <w:p>
            <w:pPr>
              <w:widowControl/>
              <w:adjustRightInd w:val="0"/>
              <w:snapToGrid w:val="0"/>
              <w:spacing w:line="360" w:lineRule="auto"/>
              <w:ind w:left="149" w:leftChars="7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查</w:t>
            </w:r>
          </w:p>
          <w:p>
            <w:pPr>
              <w:widowControl/>
              <w:adjustRightInd w:val="0"/>
              <w:snapToGrid w:val="0"/>
              <w:spacing w:line="360" w:lineRule="auto"/>
              <w:ind w:left="149" w:leftChars="7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</w:t>
            </w:r>
          </w:p>
          <w:p>
            <w:pPr>
              <w:widowControl/>
              <w:adjustRightInd w:val="0"/>
              <w:snapToGrid w:val="0"/>
              <w:spacing w:line="360" w:lineRule="auto"/>
              <w:ind w:left="149" w:leftChars="7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见</w:t>
            </w:r>
          </w:p>
        </w:tc>
        <w:tc>
          <w:tcPr>
            <w:tcW w:w="824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经审查，符合应聘资格条件。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审查人签字：</w:t>
            </w:r>
          </w:p>
          <w:p>
            <w:pPr>
              <w:widowControl/>
              <w:adjustRightInd w:val="0"/>
              <w:snapToGrid w:val="0"/>
              <w:ind w:firstLine="4410" w:firstLineChars="2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招聘单位（章）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                                            2021 年5月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tblCellSpacing w:w="0" w:type="dxa"/>
          <w:jc w:val="center"/>
        </w:trPr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  <w:tc>
          <w:tcPr>
            <w:tcW w:w="824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>
      <w:pPr>
        <w:widowControl/>
        <w:shd w:val="clear" w:color="auto" w:fill="FFFFFF"/>
        <w:adjustRightInd w:val="0"/>
        <w:snapToGrid w:val="0"/>
        <w:spacing w:line="240" w:lineRule="auto"/>
        <w:ind w:firstLine="130" w:firstLineChars="100"/>
        <w:jc w:val="left"/>
        <w:rPr>
          <w:rFonts w:hint="eastAsia" w:ascii="宋体" w:hAnsi="宋体" w:cs="宋体"/>
          <w:color w:val="333333"/>
          <w:kern w:val="0"/>
          <w:sz w:val="13"/>
          <w:szCs w:val="13"/>
        </w:rPr>
      </w:pPr>
    </w:p>
    <w:p>
      <w:pPr>
        <w:widowControl/>
        <w:shd w:val="clear" w:color="auto" w:fill="FFFFFF"/>
        <w:spacing w:line="240" w:lineRule="auto"/>
        <w:ind w:firstLine="210" w:firstLineChars="100"/>
        <w:jc w:val="left"/>
        <w:rPr>
          <w:rFonts w:hint="eastAsia"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说明：1．报名序号由招聘单位填写。</w:t>
      </w:r>
    </w:p>
    <w:p>
      <w:pPr>
        <w:widowControl/>
        <w:shd w:val="clear" w:color="auto" w:fill="FFFFFF"/>
        <w:spacing w:line="240" w:lineRule="auto"/>
        <w:ind w:firstLine="840" w:firstLineChars="40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2．应聘者必须如实填写上述内容，如填报虚假信息者，取消应聘资格。</w:t>
      </w:r>
    </w:p>
    <w:p>
      <w:pPr>
        <w:spacing w:line="240" w:lineRule="auto"/>
        <w:ind w:firstLine="840" w:firstLineChars="400"/>
        <w:rPr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Cs w:val="21"/>
        </w:rPr>
        <w:t>3.如有其他学术成果或课题及需要说明的情况可另附。</w:t>
      </w:r>
    </w:p>
    <w:p>
      <w:pPr>
        <w:rPr>
          <w:sz w:val="32"/>
          <w:szCs w:val="32"/>
        </w:rPr>
        <w:sectPr>
          <w:footerReference r:id="rId5" w:type="default"/>
          <w:pgSz w:w="11906" w:h="16838"/>
          <w:pgMar w:top="1440" w:right="1066" w:bottom="1440" w:left="1800" w:header="851" w:footer="992" w:gutter="0"/>
          <w:pgNumType w:start="12"/>
          <w:cols w:space="720" w:num="1"/>
          <w:docGrid w:type="lines" w:linePitch="312" w:charSpace="0"/>
        </w:sectPr>
      </w:pPr>
    </w:p>
    <w:p>
      <w:pPr>
        <w:widowControl/>
        <w:shd w:val="clear" w:color="auto" w:fill="FFFFFF"/>
        <w:spacing w:line="420" w:lineRule="atLeast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附件3</w:t>
      </w:r>
    </w:p>
    <w:p>
      <w:pPr>
        <w:snapToGrid w:val="0"/>
        <w:spacing w:line="560" w:lineRule="exact"/>
        <w:ind w:firstLine="1446" w:firstLineChars="40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事业单位公开招聘诚信报考承诺书</w:t>
      </w:r>
    </w:p>
    <w:p>
      <w:pPr>
        <w:widowControl/>
        <w:shd w:val="clear" w:color="auto" w:fill="FFFFFF"/>
        <w:spacing w:line="420" w:lineRule="atLeast"/>
        <w:ind w:firstLine="600" w:firstLineChars="200"/>
        <w:jc w:val="left"/>
        <w:rPr>
          <w:rFonts w:hint="eastAsia" w:ascii="宋体" w:hAnsi="宋体" w:cs="宋体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420" w:lineRule="atLeast"/>
        <w:ind w:firstLine="600" w:firstLineChars="20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</w:rPr>
        <w:t>我已仔细阅读了招聘方案和违纪违规处理规定，清楚并理解其内容。我郑重承诺：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t xml:space="preserve">    一、保证自觉遵守事业单位公开招聘的相关政策规定，认真履行应聘人员的各项义务。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t xml:space="preserve">    二、保证自己符合招聘方案所要求的资格条件。报名时提供的所有个人信息、证明、证件等相关资料真实、准确，绝无弄虚作假。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t xml:space="preserve">    三、保证遵守考试纪律，服从考试安排，不舞弊也不协助他人舞弊。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t xml:space="preserve">    四、如因弄虚作假或不符合报名资格条件被取消考试或聘用资格，本人自愿承担由此造成的一切后果及责任。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t> 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t> 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t> 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t xml:space="preserve">                            承诺人：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t xml:space="preserve">                                      2021年5月  日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t> 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 </w:t>
      </w:r>
    </w:p>
    <w:p/>
    <w:p>
      <w:pPr>
        <w:rPr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服务基层项目人员审核表</w:t>
      </w:r>
    </w:p>
    <w:p>
      <w:pPr>
        <w:spacing w:line="200" w:lineRule="exact"/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37"/>
        <w:gridCol w:w="708"/>
        <w:gridCol w:w="1238"/>
        <w:gridCol w:w="1238"/>
        <w:gridCol w:w="1769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姓  名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性别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出生年月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176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一寸红底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身份证号</w:t>
            </w:r>
          </w:p>
        </w:tc>
        <w:tc>
          <w:tcPr>
            <w:tcW w:w="59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报考单位及岗位</w:t>
            </w:r>
          </w:p>
        </w:tc>
        <w:tc>
          <w:tcPr>
            <w:tcW w:w="59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全日制学历（最高）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毕业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时间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毕业院校</w:t>
            </w:r>
          </w:p>
        </w:tc>
        <w:tc>
          <w:tcPr>
            <w:tcW w:w="35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服务基层项  目</w:t>
            </w:r>
          </w:p>
        </w:tc>
        <w:tc>
          <w:tcPr>
            <w:tcW w:w="77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服 务 地</w:t>
            </w:r>
          </w:p>
        </w:tc>
        <w:tc>
          <w:tcPr>
            <w:tcW w:w="77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服务起止时    间</w:t>
            </w:r>
          </w:p>
        </w:tc>
        <w:tc>
          <w:tcPr>
            <w:tcW w:w="2983" w:type="dxa"/>
            <w:gridSpan w:val="3"/>
            <w:noWrap w:val="0"/>
            <w:vAlign w:val="center"/>
          </w:tcPr>
          <w:p>
            <w:pPr>
              <w:tabs>
                <w:tab w:val="left" w:pos="837"/>
              </w:tabs>
              <w:adjustRightInd w:val="0"/>
              <w:snapToGrid w:val="0"/>
              <w:spacing w:line="240" w:lineRule="auto"/>
              <w:jc w:val="left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ab/>
            </w:r>
          </w:p>
        </w:tc>
        <w:tc>
          <w:tcPr>
            <w:tcW w:w="123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合同服务期    限</w:t>
            </w:r>
          </w:p>
        </w:tc>
        <w:tc>
          <w:tcPr>
            <w:tcW w:w="35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服 务 地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考核意见</w:t>
            </w:r>
          </w:p>
        </w:tc>
        <w:tc>
          <w:tcPr>
            <w:tcW w:w="77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 xml:space="preserve">                                        年    月    日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派出单位意    见</w:t>
            </w:r>
          </w:p>
        </w:tc>
        <w:tc>
          <w:tcPr>
            <w:tcW w:w="77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 xml:space="preserve">                                        年    月    日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</w:tbl>
    <w:p>
      <w:pPr>
        <w:adjustRightInd w:val="0"/>
        <w:snapToGrid w:val="0"/>
        <w:spacing w:line="420" w:lineRule="exact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 xml:space="preserve">填表说明: 1.服务地考核意见一栏，需服务单位和其上级主管部门分别盖章。  </w:t>
      </w:r>
    </w:p>
    <w:p>
      <w:pPr>
        <w:numPr>
          <w:ilvl w:val="0"/>
          <w:numId w:val="1"/>
        </w:numPr>
        <w:adjustRightInd w:val="0"/>
        <w:snapToGrid w:val="0"/>
        <w:spacing w:line="420" w:lineRule="exact"/>
        <w:ind w:left="840"/>
      </w:pPr>
      <w:r>
        <w:rPr>
          <w:rFonts w:hint="eastAsia" w:ascii="仿宋_GB2312" w:hAnsi="仿宋_GB2312" w:eastAsia="仿宋_GB2312" w:cs="仿宋_GB2312"/>
          <w:sz w:val="22"/>
        </w:rPr>
        <w:t>派出单位意见一栏，应加注是否服务期满、是否在职、考核结果等审核意见， 并依公告加盖相应公</w:t>
      </w:r>
      <w:r>
        <w:rPr>
          <w:rFonts w:hint="eastAsia" w:ascii="仿宋_GB2312" w:hAnsi="仿宋_GB2312" w:eastAsia="仿宋_GB2312" w:cs="仿宋_GB2312"/>
          <w:szCs w:val="21"/>
        </w:rPr>
        <w:t>章。</w:t>
      </w:r>
    </w:p>
    <w:sectPr>
      <w:pgSz w:w="11906" w:h="16838"/>
      <w:pgMar w:top="1247" w:right="1078" w:bottom="1304" w:left="116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14</w:t>
    </w:r>
    <w: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0DCCB4"/>
    <w:multiLevelType w:val="singleLevel"/>
    <w:tmpl w:val="E50DCCB4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6324C"/>
    <w:rsid w:val="3656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2021-05-11T10:59:00Z</dcterms:created>
  <dc:creator>Administrator</dc:creator>
  <cp:lastModifiedBy>Administrator</cp:lastModifiedBy>
  <dcterms:modified xsi:type="dcterms:W3CDTF">2021-05-11T11:00:40Z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05A9A2AB4C9B446EBBB92D2673227205</vt:lpwstr>
  </property>
</Properties>
</file>