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C5" w:rsidRDefault="00CA115E" w:rsidP="00CA115E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CA115E" w:rsidRDefault="00CA115E" w:rsidP="00CA115E">
      <w:pPr>
        <w:pStyle w:val="1"/>
      </w:pPr>
      <w:r w:rsidRPr="00CA115E">
        <w:rPr>
          <w:rFonts w:hint="eastAsia"/>
        </w:rPr>
        <w:t>苍南县</w:t>
      </w:r>
      <w:r w:rsidRPr="00CA115E">
        <w:rPr>
          <w:rFonts w:hint="eastAsia"/>
        </w:rPr>
        <w:t>2021</w:t>
      </w:r>
      <w:r w:rsidRPr="00CA115E">
        <w:rPr>
          <w:rFonts w:hint="eastAsia"/>
        </w:rPr>
        <w:t>年中小学（幼儿园）教师招聘计划</w:t>
      </w: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2"/>
        <w:gridCol w:w="814"/>
        <w:gridCol w:w="1742"/>
        <w:gridCol w:w="849"/>
        <w:gridCol w:w="1657"/>
        <w:gridCol w:w="2225"/>
        <w:gridCol w:w="2695"/>
        <w:gridCol w:w="1568"/>
      </w:tblGrid>
      <w:tr w:rsidR="00CA115E" w:rsidRPr="00CA115E" w:rsidTr="00CA115E">
        <w:trPr>
          <w:trHeight w:val="454"/>
          <w:tblHeader/>
          <w:jc w:val="center"/>
        </w:trPr>
        <w:tc>
          <w:tcPr>
            <w:tcW w:w="55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岗位代码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学科名称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招聘计划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笔试学科专业课名称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笔试教育基础知识名称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 w:rsidRPr="00CA115E"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职高岗位</w:t>
            </w: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101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4</w:t>
            </w:r>
          </w:p>
        </w:tc>
        <w:tc>
          <w:tcPr>
            <w:tcW w:w="63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普通高校全日制本科及以上学历</w:t>
            </w: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职高语文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高中（职高）段教育基础知识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102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职高英语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高中（职高）段教育基础知识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103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计算机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职高信息技术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高中（职高）段教育基础知识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104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心理健康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职高心理健康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高中（职高）段教育基础知识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105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职高体育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高中（职高）段教育基础知识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初中岗位</w:t>
            </w: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201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4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义务段语文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202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4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义务段数学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203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义务段英语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204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社会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初中历史与社会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205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科学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义务段科学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206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信息技术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义务段信息技术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207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音乐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义务段音乐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208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义务段体育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397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209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美术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义务段美术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lastRenderedPageBreak/>
              <w:t>小学岗位</w:t>
            </w: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301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20</w:t>
            </w:r>
          </w:p>
        </w:tc>
        <w:tc>
          <w:tcPr>
            <w:tcW w:w="638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国民教育序列本科及以上学历或全国普通高校全日制大专学历</w:t>
            </w: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义务段语文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302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9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义务段数学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303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义务段英语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304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科学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义务段科学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305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音乐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义务段音乐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306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义务段体育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307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美术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义务段美术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308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语文（定向）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义务段语文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限少数民族报考，定向分配民族乡学校（服务期</w:t>
            </w:r>
            <w:r w:rsidRPr="00CA115E">
              <w:rPr>
                <w:sz w:val="18"/>
                <w:szCs w:val="18"/>
              </w:rPr>
              <w:t>6</w:t>
            </w:r>
            <w:r w:rsidRPr="00CA115E">
              <w:rPr>
                <w:rFonts w:hint="eastAsia"/>
                <w:sz w:val="18"/>
                <w:szCs w:val="18"/>
              </w:rPr>
              <w:t>年）。</w:t>
            </w: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309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数学（定向）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1</w:t>
            </w:r>
          </w:p>
        </w:tc>
        <w:tc>
          <w:tcPr>
            <w:tcW w:w="638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义务段数学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学前教育岗位</w:t>
            </w: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401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学前教育（全日制）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6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全国普通高校全日制大专学历及以上</w:t>
            </w: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402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学前教育（满五学年）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2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国民教育序列大专及以上学历</w:t>
            </w: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学前教育基础知识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限在我县连续从事学前教育工作满</w:t>
            </w:r>
            <w:r w:rsidRPr="00CA115E">
              <w:rPr>
                <w:sz w:val="18"/>
                <w:szCs w:val="18"/>
              </w:rPr>
              <w:t>5</w:t>
            </w:r>
            <w:r w:rsidRPr="00CA115E">
              <w:rPr>
                <w:rFonts w:hint="eastAsia"/>
                <w:sz w:val="18"/>
                <w:szCs w:val="18"/>
              </w:rPr>
              <w:t>学年及以上的对象。</w:t>
            </w: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55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特殊教育岗位</w:t>
            </w:r>
          </w:p>
        </w:tc>
        <w:tc>
          <w:tcPr>
            <w:tcW w:w="31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特殊教育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6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国民教育序列大专及以上学历</w:t>
            </w:r>
          </w:p>
        </w:tc>
        <w:tc>
          <w:tcPr>
            <w:tcW w:w="8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特殊教育（培智）</w:t>
            </w:r>
          </w:p>
        </w:tc>
        <w:tc>
          <w:tcPr>
            <w:tcW w:w="10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义务教育段教育基础知识</w:t>
            </w:r>
          </w:p>
        </w:tc>
        <w:tc>
          <w:tcPr>
            <w:tcW w:w="60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CA115E" w:rsidRPr="00CA115E" w:rsidTr="00CA115E">
        <w:trPr>
          <w:trHeight w:val="454"/>
          <w:jc w:val="center"/>
        </w:trPr>
        <w:tc>
          <w:tcPr>
            <w:tcW w:w="1535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3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  <w:r w:rsidRPr="00CA115E">
              <w:rPr>
                <w:sz w:val="18"/>
                <w:szCs w:val="18"/>
              </w:rPr>
              <w:t>83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0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60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</w:tbl>
    <w:p w:rsidR="00CA115E" w:rsidRDefault="00CA115E" w:rsidP="00CA115E">
      <w:pPr>
        <w:ind w:firstLine="632"/>
        <w:sectPr w:rsidR="00CA115E" w:rsidSect="00CA11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474" w:right="2098" w:bottom="1588" w:left="2268" w:header="851" w:footer="1814" w:gutter="0"/>
          <w:cols w:space="425"/>
          <w:docGrid w:type="linesAndChars" w:linePitch="566" w:charSpace="-849"/>
        </w:sectPr>
      </w:pPr>
    </w:p>
    <w:p w:rsidR="00CA115E" w:rsidRDefault="00CA115E" w:rsidP="00CA115E">
      <w:pPr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CA115E" w:rsidRPr="00CA115E" w:rsidRDefault="00CA115E" w:rsidP="00CA115E">
      <w:pPr>
        <w:pStyle w:val="1"/>
        <w:spacing w:line="480" w:lineRule="auto"/>
        <w:rPr>
          <w:w w:val="90"/>
        </w:rPr>
      </w:pPr>
      <w:r w:rsidRPr="00CA115E">
        <w:rPr>
          <w:rFonts w:hint="eastAsia"/>
          <w:w w:val="90"/>
        </w:rPr>
        <w:t>苍南县</w:t>
      </w:r>
      <w:r w:rsidRPr="00CA115E">
        <w:rPr>
          <w:rFonts w:hint="eastAsia"/>
          <w:w w:val="90"/>
        </w:rPr>
        <w:t>2021</w:t>
      </w:r>
      <w:r w:rsidRPr="00CA115E">
        <w:rPr>
          <w:rFonts w:hint="eastAsia"/>
          <w:w w:val="90"/>
        </w:rPr>
        <w:t>年教师招聘大专学历相应专业目录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6"/>
        <w:gridCol w:w="2005"/>
        <w:gridCol w:w="3078"/>
        <w:gridCol w:w="2095"/>
      </w:tblGrid>
      <w:tr w:rsidR="00CA115E" w:rsidRPr="00CA115E" w:rsidTr="00CA115E">
        <w:trPr>
          <w:trHeight w:val="655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26"/>
                <w:szCs w:val="26"/>
              </w:rPr>
            </w:pPr>
            <w:r w:rsidRPr="00CA115E">
              <w:rPr>
                <w:rFonts w:hint="eastAsia"/>
                <w:b/>
                <w:bCs/>
                <w:sz w:val="26"/>
                <w:szCs w:val="26"/>
              </w:rPr>
              <w:t>报考学科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26"/>
                <w:szCs w:val="26"/>
              </w:rPr>
            </w:pPr>
            <w:r w:rsidRPr="00CA115E">
              <w:rPr>
                <w:rFonts w:hint="eastAsia"/>
                <w:b/>
                <w:bCs/>
                <w:sz w:val="26"/>
                <w:szCs w:val="26"/>
              </w:rPr>
              <w:t>专业类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26"/>
                <w:szCs w:val="26"/>
              </w:rPr>
            </w:pPr>
            <w:r w:rsidRPr="00CA115E">
              <w:rPr>
                <w:rFonts w:hint="eastAsia"/>
                <w:b/>
                <w:bCs/>
                <w:sz w:val="26"/>
                <w:szCs w:val="26"/>
              </w:rPr>
              <w:t>专业代码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b/>
                <w:bCs/>
                <w:sz w:val="26"/>
                <w:szCs w:val="26"/>
              </w:rPr>
            </w:pPr>
            <w:r w:rsidRPr="00CA115E">
              <w:rPr>
                <w:rFonts w:hint="eastAsia"/>
                <w:b/>
                <w:bCs/>
                <w:sz w:val="26"/>
                <w:szCs w:val="26"/>
              </w:rPr>
              <w:t>专业名称</w:t>
            </w:r>
          </w:p>
        </w:tc>
      </w:tr>
      <w:tr w:rsidR="00CA115E" w:rsidRPr="00CA115E" w:rsidTr="00CA115E">
        <w:trPr>
          <w:trHeight w:val="542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小学语文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670104K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660201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语文教育</w:t>
            </w:r>
          </w:p>
        </w:tc>
      </w:tr>
      <w:tr w:rsidR="00CA115E" w:rsidRPr="00CA115E" w:rsidTr="00CA115E">
        <w:trPr>
          <w:trHeight w:val="523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小学数学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670105K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660202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数学教育</w:t>
            </w:r>
          </w:p>
        </w:tc>
      </w:tr>
      <w:tr w:rsidR="00CA115E" w:rsidRPr="00CA115E" w:rsidTr="00CA115E">
        <w:trPr>
          <w:trHeight w:val="561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小学英语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670106K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660203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英语教育</w:t>
            </w:r>
          </w:p>
        </w:tc>
      </w:tr>
      <w:tr w:rsidR="00CA115E" w:rsidRPr="00CA115E" w:rsidTr="00CA115E">
        <w:trPr>
          <w:trHeight w:val="504"/>
        </w:trPr>
        <w:tc>
          <w:tcPr>
            <w:tcW w:w="1036" w:type="pct"/>
            <w:vMerge w:val="restar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小学科学</w:t>
            </w:r>
          </w:p>
        </w:tc>
        <w:tc>
          <w:tcPr>
            <w:tcW w:w="1107" w:type="pct"/>
            <w:vMerge w:val="restar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670107K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660204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物理教育</w:t>
            </w:r>
          </w:p>
        </w:tc>
      </w:tr>
      <w:tr w:rsidR="00CA115E" w:rsidRPr="00CA115E" w:rsidTr="00CA115E">
        <w:trPr>
          <w:trHeight w:val="504"/>
        </w:trPr>
        <w:tc>
          <w:tcPr>
            <w:tcW w:w="1036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107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670108K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660205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化学教育</w:t>
            </w:r>
          </w:p>
        </w:tc>
      </w:tr>
      <w:tr w:rsidR="00CA115E" w:rsidRPr="00CA115E" w:rsidTr="00CA115E">
        <w:trPr>
          <w:trHeight w:val="523"/>
        </w:trPr>
        <w:tc>
          <w:tcPr>
            <w:tcW w:w="1036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107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670109K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660206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生物教育</w:t>
            </w:r>
          </w:p>
        </w:tc>
      </w:tr>
      <w:tr w:rsidR="00CA115E" w:rsidRPr="00CA115E" w:rsidTr="00CA115E">
        <w:trPr>
          <w:trHeight w:val="636"/>
        </w:trPr>
        <w:tc>
          <w:tcPr>
            <w:tcW w:w="1036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107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670119K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660243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科学教育</w:t>
            </w:r>
          </w:p>
        </w:tc>
      </w:tr>
      <w:tr w:rsidR="00CA115E" w:rsidRPr="00CA115E" w:rsidTr="00CA115E">
        <w:trPr>
          <w:trHeight w:val="504"/>
        </w:trPr>
        <w:tc>
          <w:tcPr>
            <w:tcW w:w="1036" w:type="pct"/>
            <w:vMerge w:val="restar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小学音乐</w:t>
            </w:r>
          </w:p>
        </w:tc>
        <w:tc>
          <w:tcPr>
            <w:tcW w:w="1107" w:type="pct"/>
            <w:vMerge w:val="restar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670112K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660209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音乐教育</w:t>
            </w:r>
          </w:p>
        </w:tc>
      </w:tr>
      <w:tr w:rsidR="00CA115E" w:rsidRPr="00CA115E" w:rsidTr="00CA115E">
        <w:trPr>
          <w:trHeight w:val="504"/>
        </w:trPr>
        <w:tc>
          <w:tcPr>
            <w:tcW w:w="1036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107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670116K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660227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舞蹈教育</w:t>
            </w:r>
          </w:p>
        </w:tc>
      </w:tr>
      <w:tr w:rsidR="00CA115E" w:rsidRPr="00CA115E" w:rsidTr="00CA115E">
        <w:trPr>
          <w:trHeight w:val="504"/>
        </w:trPr>
        <w:tc>
          <w:tcPr>
            <w:tcW w:w="1036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107" w:type="pct"/>
            <w:vMerge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670117K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660242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艺术教育</w:t>
            </w:r>
          </w:p>
        </w:tc>
      </w:tr>
      <w:tr w:rsidR="00CA115E" w:rsidRPr="00CA115E" w:rsidTr="00CA115E">
        <w:trPr>
          <w:trHeight w:val="542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小学体育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670114K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660211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体育教育</w:t>
            </w:r>
          </w:p>
        </w:tc>
      </w:tr>
      <w:tr w:rsidR="00CA115E" w:rsidRPr="00CA115E" w:rsidTr="00CA115E">
        <w:trPr>
          <w:trHeight w:val="542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小学美术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670113K</w:t>
            </w:r>
            <w:r w:rsidRPr="00CA115E">
              <w:rPr>
                <w:rFonts w:hint="eastAsia"/>
                <w:sz w:val="26"/>
                <w:szCs w:val="26"/>
              </w:rPr>
              <w:t>、</w:t>
            </w:r>
            <w:r w:rsidRPr="00CA115E">
              <w:rPr>
                <w:sz w:val="26"/>
                <w:szCs w:val="26"/>
              </w:rPr>
              <w:t>660210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美术教育</w:t>
            </w:r>
          </w:p>
        </w:tc>
      </w:tr>
      <w:tr w:rsidR="00CA115E" w:rsidRPr="00CA115E" w:rsidTr="00CA115E">
        <w:trPr>
          <w:trHeight w:val="554"/>
        </w:trPr>
        <w:tc>
          <w:tcPr>
            <w:tcW w:w="1036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特殊教育</w:t>
            </w:r>
          </w:p>
        </w:tc>
        <w:tc>
          <w:tcPr>
            <w:tcW w:w="110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 xml:space="preserve">6701 </w:t>
            </w:r>
            <w:r w:rsidRPr="00CA115E">
              <w:rPr>
                <w:rFonts w:hint="eastAsia"/>
                <w:sz w:val="26"/>
                <w:szCs w:val="26"/>
              </w:rPr>
              <w:t>教育类</w:t>
            </w:r>
          </w:p>
        </w:tc>
        <w:tc>
          <w:tcPr>
            <w:tcW w:w="1700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sz w:val="26"/>
                <w:szCs w:val="26"/>
              </w:rPr>
              <w:t>670118K</w:t>
            </w:r>
          </w:p>
        </w:tc>
        <w:tc>
          <w:tcPr>
            <w:tcW w:w="1157" w:type="pct"/>
            <w:tcMar>
              <w:left w:w="105" w:type="dxa"/>
              <w:right w:w="105" w:type="dxa"/>
            </w:tcMar>
            <w:vAlign w:val="center"/>
          </w:tcPr>
          <w:p w:rsidR="00CA115E" w:rsidRPr="00CA115E" w:rsidRDefault="00CA115E" w:rsidP="00CA115E">
            <w:pPr>
              <w:pStyle w:val="aa"/>
              <w:jc w:val="center"/>
              <w:rPr>
                <w:sz w:val="26"/>
                <w:szCs w:val="26"/>
              </w:rPr>
            </w:pPr>
            <w:r w:rsidRPr="00CA115E">
              <w:rPr>
                <w:rFonts w:hint="eastAsia"/>
                <w:sz w:val="26"/>
                <w:szCs w:val="26"/>
              </w:rPr>
              <w:t>特殊教育</w:t>
            </w:r>
          </w:p>
        </w:tc>
      </w:tr>
    </w:tbl>
    <w:p w:rsidR="00CA115E" w:rsidRDefault="00CA115E" w:rsidP="00D20790">
      <w:pPr>
        <w:pStyle w:val="aa"/>
        <w:ind w:firstLineChars="200" w:firstLine="552"/>
      </w:pPr>
      <w:r w:rsidRPr="00CA115E">
        <w:rPr>
          <w:rFonts w:hint="eastAsia"/>
          <w:b/>
          <w:bCs/>
        </w:rPr>
        <w:t>特别说明</w:t>
      </w:r>
      <w:r w:rsidRPr="00CA115E">
        <w:rPr>
          <w:rFonts w:hint="eastAsia"/>
        </w:rPr>
        <w:t>：教育类（6701）里的小学教育（670103K、660246）、初等教育（660213）、综合文科教育（660219）、综合理科教育（660220）有注明培养方向的，可按毕业证书中注明的学科审核；未注明方向的，可以参照教师资格证审核。学历证书中专业名称与目录名称表述相近且注明师范类的，可报考相近目录名称的学科岗位。</w:t>
      </w:r>
    </w:p>
    <w:p w:rsidR="00CA115E" w:rsidRDefault="00CA115E" w:rsidP="00CA115E">
      <w:pPr>
        <w:ind w:firstLine="632"/>
      </w:pPr>
    </w:p>
    <w:p w:rsidR="00CA115E" w:rsidRDefault="00CA115E" w:rsidP="00CA115E">
      <w:pPr>
        <w:ind w:firstLine="632"/>
      </w:pPr>
    </w:p>
    <w:p w:rsidR="00CA115E" w:rsidRDefault="00CA115E" w:rsidP="00CA115E">
      <w:pPr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CA115E" w:rsidRPr="00CA115E" w:rsidRDefault="00CA115E" w:rsidP="00CA115E">
      <w:pPr>
        <w:pStyle w:val="1"/>
        <w:spacing w:line="480" w:lineRule="auto"/>
        <w:rPr>
          <w:w w:val="90"/>
        </w:rPr>
      </w:pPr>
      <w:r w:rsidRPr="00CA115E">
        <w:rPr>
          <w:rFonts w:hint="eastAsia"/>
          <w:w w:val="90"/>
        </w:rPr>
        <w:t>2021</w:t>
      </w:r>
      <w:r w:rsidRPr="00CA115E">
        <w:rPr>
          <w:rFonts w:hint="eastAsia"/>
          <w:w w:val="90"/>
        </w:rPr>
        <w:t>年报考苍南县学前教育岗位教师诚信承诺书</w:t>
      </w:r>
    </w:p>
    <w:p w:rsidR="00CA115E" w:rsidRPr="00CA115E" w:rsidRDefault="00CA115E" w:rsidP="00CA115E">
      <w:pPr>
        <w:ind w:firstLineChars="0" w:firstLine="0"/>
        <w:jc w:val="center"/>
        <w:rPr>
          <w:rFonts w:ascii="楷体" w:eastAsia="楷体" w:hAnsi="楷体"/>
          <w:b/>
          <w:bCs/>
        </w:rPr>
      </w:pPr>
      <w:r w:rsidRPr="00CA115E">
        <w:rPr>
          <w:rFonts w:ascii="楷体" w:eastAsia="楷体" w:hAnsi="楷体" w:hint="eastAsia"/>
          <w:b/>
          <w:bCs/>
        </w:rPr>
        <w:t>（报考在我县从事学前教育连续满五学年教师岗位专用）</w:t>
      </w:r>
    </w:p>
    <w:p w:rsidR="00CA115E" w:rsidRDefault="00CA115E" w:rsidP="00CA115E">
      <w:pPr>
        <w:ind w:firstLine="632"/>
      </w:pPr>
    </w:p>
    <w:p w:rsidR="00CA115E" w:rsidRDefault="00CA115E" w:rsidP="00CA115E">
      <w:pPr>
        <w:ind w:firstLine="632"/>
      </w:pPr>
      <w:r>
        <w:rPr>
          <w:rFonts w:hint="eastAsia"/>
        </w:rPr>
        <w:t>我已仔细阅读《苍南县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，理解其内容，符合报考条件。我郑重承诺：本人所提供的个人信息、证明资料、证件等真实、准确、有效，并自觉遵守招考工作的各项规定，诚实守信，严守纪律，认真履行报考人员义务。若提供有关信息、证明材料、证件不实或违反其他有关规定的，本人则自愿接受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年中小学（幼儿园）教师公开招聘公告》中的有关规定处理，并自愿承担相应的责任。</w:t>
      </w:r>
    </w:p>
    <w:p w:rsidR="00CA115E" w:rsidRDefault="00CA115E" w:rsidP="00CA115E">
      <w:pPr>
        <w:tabs>
          <w:tab w:val="center" w:pos="5688"/>
        </w:tabs>
        <w:ind w:firstLine="632"/>
      </w:pPr>
      <w:r>
        <w:tab/>
      </w:r>
      <w:r>
        <w:rPr>
          <w:rFonts w:hint="eastAsia"/>
        </w:rPr>
        <w:t>报考人签字：</w:t>
      </w:r>
    </w:p>
    <w:p w:rsidR="00CA115E" w:rsidRDefault="00CA115E" w:rsidP="00CA115E">
      <w:pPr>
        <w:tabs>
          <w:tab w:val="center" w:pos="5688"/>
        </w:tabs>
        <w:ind w:firstLine="632"/>
        <w:jc w:val="right"/>
      </w:pPr>
      <w:r>
        <w:tab/>
      </w:r>
      <w:r>
        <w:rPr>
          <w:rFonts w:hint="eastAsia"/>
        </w:rPr>
        <w:t>年月日</w:t>
      </w:r>
    </w:p>
    <w:p w:rsidR="00CA115E" w:rsidRDefault="00017FD0" w:rsidP="00CA115E">
      <w:pPr>
        <w:ind w:firstLine="632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0;margin-top:-.05pt;width:442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" strokeweight="1pt">
            <v:stroke dashstyle="dash"/>
          </v:shape>
        </w:pict>
      </w:r>
    </w:p>
    <w:p w:rsidR="00CA115E" w:rsidRDefault="00CA115E" w:rsidP="00E575E3">
      <w:pPr>
        <w:pStyle w:val="ac"/>
        <w:ind w:firstLine="632"/>
      </w:pPr>
      <w:r>
        <w:rPr>
          <w:rFonts w:hint="eastAsia"/>
        </w:rPr>
        <w:t>附：有关违反报考规定处理说明</w:t>
      </w:r>
    </w:p>
    <w:p w:rsidR="00CA115E" w:rsidRDefault="00CA115E" w:rsidP="00CA115E">
      <w:pPr>
        <w:ind w:firstLine="632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日）不得享受一切幼儿园扶持政策，当年幼儿园年审不合格，并对出具证明人和幼儿园予以全县通报。</w:t>
      </w:r>
    </w:p>
    <w:p w:rsidR="00CA115E" w:rsidRDefault="00CA115E" w:rsidP="00CA115E">
      <w:pPr>
        <w:ind w:firstLine="632"/>
      </w:pPr>
    </w:p>
    <w:p w:rsidR="00CA115E" w:rsidRPr="00CA115E" w:rsidRDefault="00CA115E" w:rsidP="00CA115E">
      <w:pPr>
        <w:pStyle w:val="1"/>
        <w:spacing w:line="480" w:lineRule="auto"/>
        <w:rPr>
          <w:w w:val="80"/>
        </w:rPr>
      </w:pPr>
      <w:r w:rsidRPr="00CA115E">
        <w:rPr>
          <w:rFonts w:hint="eastAsia"/>
          <w:w w:val="80"/>
        </w:rPr>
        <w:t>2021</w:t>
      </w:r>
      <w:r w:rsidRPr="00CA115E">
        <w:rPr>
          <w:rFonts w:hint="eastAsia"/>
          <w:w w:val="80"/>
        </w:rPr>
        <w:t>年报考苍南县学前教育岗位教师诚信承诺书（回执）</w:t>
      </w:r>
    </w:p>
    <w:p w:rsidR="00CA115E" w:rsidRPr="00CA115E" w:rsidRDefault="00CA115E" w:rsidP="00CA115E">
      <w:pPr>
        <w:ind w:firstLineChars="0" w:firstLine="0"/>
        <w:jc w:val="center"/>
        <w:rPr>
          <w:rFonts w:ascii="楷体" w:eastAsia="楷体" w:hAnsi="楷体"/>
          <w:b/>
          <w:bCs/>
        </w:rPr>
      </w:pPr>
      <w:r w:rsidRPr="00CA115E">
        <w:rPr>
          <w:rFonts w:ascii="楷体" w:eastAsia="楷体" w:hAnsi="楷体" w:hint="eastAsia"/>
          <w:b/>
          <w:bCs/>
        </w:rPr>
        <w:t>（报考在我县从事学前教育连续满五学年教师岗位专用）</w:t>
      </w:r>
    </w:p>
    <w:p w:rsidR="00CA115E" w:rsidRDefault="00CA115E" w:rsidP="00CA115E">
      <w:pPr>
        <w:ind w:firstLine="632"/>
      </w:pPr>
    </w:p>
    <w:p w:rsidR="00CA115E" w:rsidRDefault="00CA115E" w:rsidP="00CA115E">
      <w:pPr>
        <w:ind w:firstLine="632"/>
      </w:pPr>
      <w:r>
        <w:rPr>
          <w:rFonts w:hint="eastAsia"/>
        </w:rPr>
        <w:t>我已仔细阅读《苍南县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，理解其内容，符合报考条件。我郑重承诺：本人所提供的个人信息、证明资料、证件等真实、准确、有效，并自觉遵守招考工作的各项规定，诚实守信，严守纪律，认真履行报考人员义务。若提供有关信息、证明材料、证件不实或违反其他有关规定的，本人则自愿接受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年中小学（幼儿园）教师公开招聘公告》中的有关规定处理，并自愿承担相应的责任。</w:t>
      </w:r>
    </w:p>
    <w:p w:rsidR="00CA115E" w:rsidRDefault="00CA115E" w:rsidP="00CA115E">
      <w:pPr>
        <w:tabs>
          <w:tab w:val="center" w:pos="5688"/>
        </w:tabs>
        <w:ind w:firstLine="632"/>
      </w:pPr>
      <w:r>
        <w:tab/>
      </w:r>
      <w:r>
        <w:rPr>
          <w:rFonts w:hint="eastAsia"/>
        </w:rPr>
        <w:t>报考人签字：</w:t>
      </w:r>
    </w:p>
    <w:p w:rsidR="00CA115E" w:rsidRDefault="00CA115E" w:rsidP="00CA115E">
      <w:pPr>
        <w:tabs>
          <w:tab w:val="center" w:pos="5688"/>
        </w:tabs>
        <w:ind w:firstLine="632"/>
        <w:jc w:val="right"/>
      </w:pPr>
      <w:r>
        <w:tab/>
      </w:r>
      <w:r>
        <w:rPr>
          <w:rFonts w:hint="eastAsia"/>
        </w:rPr>
        <w:t>年月日</w:t>
      </w:r>
    </w:p>
    <w:p w:rsidR="00CA115E" w:rsidRDefault="00017FD0" w:rsidP="00CA115E">
      <w:pPr>
        <w:ind w:firstLine="632"/>
      </w:pPr>
      <w:r>
        <w:rPr>
          <w:noProof/>
        </w:rPr>
        <w:pict>
          <v:shape id="_x0000_s1029" type="#_x0000_t32" style="position:absolute;left:0;text-align:left;margin-left:0;margin-top:-.05pt;width:44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" strokeweight="1pt">
            <v:stroke dashstyle="dash"/>
          </v:shape>
        </w:pict>
      </w:r>
    </w:p>
    <w:p w:rsidR="00CA115E" w:rsidRDefault="00CA115E" w:rsidP="00E575E3">
      <w:pPr>
        <w:pStyle w:val="ac"/>
        <w:ind w:firstLine="632"/>
      </w:pPr>
      <w:r>
        <w:rPr>
          <w:rFonts w:hint="eastAsia"/>
        </w:rPr>
        <w:t>附：有关违反报考规定处理说明</w:t>
      </w:r>
    </w:p>
    <w:p w:rsidR="00CA115E" w:rsidRDefault="00CA115E" w:rsidP="00CA115E">
      <w:pPr>
        <w:ind w:firstLine="632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日）不得享受一切幼儿园扶持政策，当年幼儿园年审不合格，并对出具证明人和幼儿园予以全县通报。</w:t>
      </w:r>
    </w:p>
    <w:p w:rsidR="00CA115E" w:rsidRDefault="00CA115E" w:rsidP="00E575E3">
      <w:pPr>
        <w:pStyle w:val="1"/>
      </w:pPr>
      <w:r>
        <w:rPr>
          <w:rFonts w:hint="eastAsia"/>
        </w:rPr>
        <w:lastRenderedPageBreak/>
        <w:t>2021</w:t>
      </w:r>
      <w:r>
        <w:rPr>
          <w:rFonts w:hint="eastAsia"/>
        </w:rPr>
        <w:t>年报考苍南县学前教育岗位教师所在</w:t>
      </w:r>
    </w:p>
    <w:p w:rsidR="00CA115E" w:rsidRDefault="00CA115E" w:rsidP="00E575E3">
      <w:pPr>
        <w:pStyle w:val="1"/>
      </w:pPr>
      <w:r>
        <w:rPr>
          <w:rFonts w:hint="eastAsia"/>
        </w:rPr>
        <w:t>单位诚信承诺书</w:t>
      </w:r>
    </w:p>
    <w:p w:rsidR="00CA115E" w:rsidRDefault="00CA115E" w:rsidP="00CA115E">
      <w:pPr>
        <w:ind w:firstLine="632"/>
      </w:pPr>
    </w:p>
    <w:p w:rsidR="00CA115E" w:rsidRPr="00E575E3" w:rsidRDefault="00CA115E" w:rsidP="00E575E3">
      <w:pPr>
        <w:ind w:firstLineChars="0" w:firstLine="0"/>
        <w:jc w:val="center"/>
        <w:rPr>
          <w:rFonts w:ascii="楷体" w:eastAsia="楷体" w:hAnsi="楷体"/>
          <w:b/>
          <w:bCs/>
        </w:rPr>
      </w:pPr>
      <w:r w:rsidRPr="00E575E3">
        <w:rPr>
          <w:rFonts w:ascii="楷体" w:eastAsia="楷体" w:hAnsi="楷体" w:hint="eastAsia"/>
          <w:b/>
          <w:bCs/>
        </w:rPr>
        <w:t>（报考在我县从事学前教育连续满五学年教师岗位专用）</w:t>
      </w:r>
    </w:p>
    <w:p w:rsidR="00CA115E" w:rsidRDefault="00CA115E" w:rsidP="00CA115E">
      <w:pPr>
        <w:ind w:firstLine="632"/>
      </w:pPr>
      <w:r>
        <w:rPr>
          <w:rFonts w:hint="eastAsia"/>
        </w:rPr>
        <w:t>我及我园已仔细阅读《苍南县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及有关纪律要求，理解其内容。现本园及本人郑重承诺：本园及本人将自觉遵守招考工作的各项规定，诚实守信，严守纪律，为报考人所出具的任教证明等信息、证明资料、证件等真实、准确、有效。若为报考人提供有关信息、证明材料不实的或违反其他有关规定的，本园及本人则自愿接受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年中小学（幼儿园）教师公开招聘公告》中的有关规定处理，并自愿承担相应的责任。</w:t>
      </w:r>
    </w:p>
    <w:p w:rsidR="00CA115E" w:rsidRDefault="00E575E3" w:rsidP="00E575E3">
      <w:pPr>
        <w:tabs>
          <w:tab w:val="center" w:pos="4424"/>
        </w:tabs>
        <w:ind w:firstLine="632"/>
      </w:pPr>
      <w:r>
        <w:tab/>
      </w:r>
      <w:r w:rsidR="00CA115E">
        <w:rPr>
          <w:rFonts w:hint="eastAsia"/>
        </w:rPr>
        <w:t>单位（盖章）园长（签字）：</w:t>
      </w:r>
    </w:p>
    <w:p w:rsidR="00CA115E" w:rsidRDefault="00017FD0" w:rsidP="00E575E3">
      <w:pPr>
        <w:tabs>
          <w:tab w:val="center" w:pos="5688"/>
        </w:tabs>
        <w:ind w:firstLine="632"/>
        <w:jc w:val="right"/>
      </w:pPr>
      <w:r>
        <w:rPr>
          <w:noProof/>
        </w:rPr>
        <w:pict>
          <v:shape id="_x0000_s1028" type="#_x0000_t32" style="position:absolute;left:0;text-align:left;margin-left:0;margin-top:28.05pt;width:442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" strokeweight="1pt">
            <v:stroke dashstyle="dash"/>
          </v:shape>
        </w:pict>
      </w:r>
      <w:r w:rsidR="00E575E3">
        <w:tab/>
      </w:r>
      <w:r w:rsidR="00CA115E">
        <w:rPr>
          <w:rFonts w:hint="eastAsia"/>
        </w:rPr>
        <w:t>年月日</w:t>
      </w:r>
    </w:p>
    <w:p w:rsidR="00CA115E" w:rsidRDefault="00CA115E" w:rsidP="00CA115E">
      <w:pPr>
        <w:ind w:firstLine="632"/>
      </w:pPr>
    </w:p>
    <w:p w:rsidR="00CA115E" w:rsidRDefault="00CA115E" w:rsidP="00E575E3">
      <w:pPr>
        <w:pStyle w:val="ac"/>
        <w:ind w:firstLine="632"/>
      </w:pPr>
      <w:r>
        <w:rPr>
          <w:rFonts w:hint="eastAsia"/>
        </w:rPr>
        <w:t>附：有关违反报考规定处理说明</w:t>
      </w:r>
    </w:p>
    <w:p w:rsidR="00CA115E" w:rsidRDefault="00CA115E" w:rsidP="00CA115E">
      <w:pPr>
        <w:ind w:firstLine="632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日）不得享受一切幼儿园扶持政策，当年幼儿园年审不合格，并对出具证明人和幼儿园予以全县通报。</w:t>
      </w:r>
    </w:p>
    <w:p w:rsidR="00CA115E" w:rsidRDefault="00CA115E" w:rsidP="00E575E3">
      <w:pPr>
        <w:pStyle w:val="1"/>
      </w:pPr>
      <w:r>
        <w:rPr>
          <w:rFonts w:hint="eastAsia"/>
        </w:rPr>
        <w:lastRenderedPageBreak/>
        <w:t>2021</w:t>
      </w:r>
      <w:r>
        <w:rPr>
          <w:rFonts w:hint="eastAsia"/>
        </w:rPr>
        <w:t>年报考苍南县学前教育岗位教师所在</w:t>
      </w:r>
    </w:p>
    <w:p w:rsidR="00CA115E" w:rsidRDefault="00CA115E" w:rsidP="00E575E3">
      <w:pPr>
        <w:pStyle w:val="1"/>
      </w:pPr>
      <w:r>
        <w:rPr>
          <w:rFonts w:hint="eastAsia"/>
        </w:rPr>
        <w:t>单位诚信承诺书（回执）</w:t>
      </w:r>
    </w:p>
    <w:p w:rsidR="00CA115E" w:rsidRDefault="00CA115E" w:rsidP="00CA115E">
      <w:pPr>
        <w:ind w:firstLine="632"/>
      </w:pPr>
    </w:p>
    <w:p w:rsidR="00CA115E" w:rsidRPr="00E575E3" w:rsidRDefault="00CA115E" w:rsidP="00E575E3">
      <w:pPr>
        <w:ind w:firstLineChars="0" w:firstLine="0"/>
        <w:jc w:val="center"/>
        <w:rPr>
          <w:rFonts w:ascii="楷体" w:eastAsia="楷体" w:hAnsi="楷体"/>
          <w:b/>
          <w:bCs/>
        </w:rPr>
      </w:pPr>
      <w:r w:rsidRPr="00E575E3">
        <w:rPr>
          <w:rFonts w:ascii="楷体" w:eastAsia="楷体" w:hAnsi="楷体" w:hint="eastAsia"/>
          <w:b/>
          <w:bCs/>
        </w:rPr>
        <w:t>（报考在我县从事学前教育连续满五学年教师岗位专用）</w:t>
      </w:r>
    </w:p>
    <w:p w:rsidR="00CA115E" w:rsidRDefault="00CA115E" w:rsidP="00CA115E">
      <w:pPr>
        <w:ind w:firstLine="632"/>
      </w:pPr>
    </w:p>
    <w:p w:rsidR="00CA115E" w:rsidRDefault="00CA115E" w:rsidP="00CA115E">
      <w:pPr>
        <w:ind w:firstLine="632"/>
      </w:pPr>
      <w:r>
        <w:rPr>
          <w:rFonts w:hint="eastAsia"/>
        </w:rPr>
        <w:t>我及我园已仔细阅读《苍南县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及有关纪律要求，理解其内容。现本园及本人郑重承诺：本园及本人将自觉遵守招考工作的各项规定，诚实守信，严守纪律，为报考人所出具的任教证明等信息、证明资料、证件等真实、准确、有效。若为报考人提供有关信息、证明材料不实的或违反其他有关规定的，本园及本人则自愿接受《苍苍南县</w:t>
      </w:r>
      <w:r>
        <w:rPr>
          <w:rFonts w:hint="eastAsia"/>
        </w:rPr>
        <w:t>2021</w:t>
      </w:r>
      <w:r>
        <w:rPr>
          <w:rFonts w:hint="eastAsia"/>
        </w:rPr>
        <w:t>年中小学（幼儿园）教师公开招聘公告》中的有关规定处理，并自愿承担相应的责任。</w:t>
      </w:r>
    </w:p>
    <w:p w:rsidR="00CA115E" w:rsidRDefault="00E575E3" w:rsidP="00E575E3">
      <w:pPr>
        <w:tabs>
          <w:tab w:val="center" w:pos="4424"/>
        </w:tabs>
        <w:ind w:firstLine="632"/>
      </w:pPr>
      <w:r>
        <w:tab/>
      </w:r>
      <w:r w:rsidR="00CA115E">
        <w:rPr>
          <w:rFonts w:hint="eastAsia"/>
        </w:rPr>
        <w:t>单位（盖章）园长（签字）：</w:t>
      </w:r>
    </w:p>
    <w:p w:rsidR="00CA115E" w:rsidRDefault="00017FD0" w:rsidP="00E575E3">
      <w:pPr>
        <w:tabs>
          <w:tab w:val="center" w:pos="4424"/>
        </w:tabs>
        <w:ind w:firstLine="632"/>
        <w:jc w:val="right"/>
      </w:pPr>
      <w:r>
        <w:rPr>
          <w:noProof/>
        </w:rPr>
        <w:pict>
          <v:shape id="_x0000_s1027" type="#_x0000_t32" style="position:absolute;left:0;text-align:left;margin-left:.5pt;margin-top:28.75pt;width:442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" strokeweight="1pt">
            <v:stroke dashstyle="dash"/>
          </v:shape>
        </w:pict>
      </w:r>
      <w:r w:rsidR="00E575E3">
        <w:tab/>
      </w:r>
      <w:r w:rsidR="00CA115E">
        <w:rPr>
          <w:rFonts w:hint="eastAsia"/>
        </w:rPr>
        <w:t>年月日</w:t>
      </w:r>
    </w:p>
    <w:p w:rsidR="00CA115E" w:rsidRDefault="00CA115E" w:rsidP="00E575E3">
      <w:pPr>
        <w:pStyle w:val="ac"/>
        <w:ind w:firstLine="632"/>
      </w:pPr>
      <w:r>
        <w:rPr>
          <w:rFonts w:hint="eastAsia"/>
        </w:rPr>
        <w:t>附：有关违反报考规定处理说明</w:t>
      </w:r>
    </w:p>
    <w:p w:rsidR="00CA115E" w:rsidRDefault="00CA115E" w:rsidP="00CA115E">
      <w:pPr>
        <w:ind w:firstLine="632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日）不得享受一切幼儿园扶持政策，当年幼儿园年审不合格，并对出具证明人和幼儿园予以全县通报。</w:t>
      </w:r>
      <w:bookmarkStart w:id="0" w:name="_GoBack"/>
      <w:bookmarkEnd w:id="0"/>
    </w:p>
    <w:sectPr w:rsidR="00CA115E" w:rsidSect="00CA115E">
      <w:pgSz w:w="11906" w:h="16838" w:code="9"/>
      <w:pgMar w:top="2098" w:right="1588" w:bottom="2268" w:left="1474" w:header="851" w:footer="1814" w:gutter="0"/>
      <w:cols w:space="425"/>
      <w:docGrid w:type="linesAndChars" w:linePitch="566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3F" w:rsidRDefault="0070373F" w:rsidP="005C52D4">
      <w:pPr>
        <w:ind w:firstLine="640"/>
      </w:pPr>
      <w:r>
        <w:separator/>
      </w:r>
    </w:p>
  </w:endnote>
  <w:endnote w:type="continuationSeparator" w:id="1">
    <w:p w:rsidR="0070373F" w:rsidRDefault="0070373F" w:rsidP="005C52D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Pr="007C2DB2" w:rsidRDefault="007C2DB2" w:rsidP="007C2DB2">
    <w:pPr>
      <w:ind w:leftChars="100" w:left="320" w:rightChars="100" w:right="320" w:firstLineChars="0" w:firstLine="0"/>
      <w:rPr>
        <w:sz w:val="28"/>
        <w:szCs w:val="28"/>
      </w:rPr>
    </w:pPr>
    <w:r w:rsidRPr="007C2DB2">
      <w:rPr>
        <w:rFonts w:hint="eastAsia"/>
        <w:sz w:val="28"/>
        <w:szCs w:val="28"/>
      </w:rPr>
      <w:t>－</w:t>
    </w:r>
    <w:r w:rsidR="00017FD0" w:rsidRPr="007C2DB2">
      <w:rPr>
        <w:sz w:val="28"/>
        <w:szCs w:val="28"/>
      </w:rPr>
      <w:fldChar w:fldCharType="begin"/>
    </w:r>
    <w:r w:rsidRPr="007C2DB2">
      <w:rPr>
        <w:sz w:val="28"/>
        <w:szCs w:val="28"/>
      </w:rPr>
      <w:instrText xml:space="preserve"> PAGE   \* MERGEFORMAT </w:instrText>
    </w:r>
    <w:r w:rsidR="00017FD0" w:rsidRPr="007C2DB2">
      <w:rPr>
        <w:sz w:val="28"/>
        <w:szCs w:val="28"/>
      </w:rPr>
      <w:fldChar w:fldCharType="separate"/>
    </w:r>
    <w:r w:rsidR="00772B87" w:rsidRPr="00772B87">
      <w:rPr>
        <w:noProof/>
        <w:sz w:val="28"/>
        <w:szCs w:val="28"/>
        <w:lang w:val="zh-CN"/>
      </w:rPr>
      <w:t>6</w:t>
    </w:r>
    <w:r w:rsidR="00017FD0" w:rsidRPr="007C2DB2">
      <w:rPr>
        <w:sz w:val="28"/>
        <w:szCs w:val="28"/>
      </w:rPr>
      <w:fldChar w:fldCharType="end"/>
    </w:r>
    <w:r w:rsidRPr="007C2DB2">
      <w:rPr>
        <w:rFonts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Pr="007C2DB2" w:rsidRDefault="007C2DB2" w:rsidP="00E545F2">
    <w:pPr>
      <w:ind w:leftChars="100" w:left="320" w:rightChars="100" w:right="320" w:firstLineChars="0" w:firstLine="0"/>
      <w:jc w:val="right"/>
      <w:rPr>
        <w:sz w:val="28"/>
        <w:szCs w:val="28"/>
      </w:rPr>
    </w:pPr>
    <w:r w:rsidRPr="007C2DB2">
      <w:rPr>
        <w:rFonts w:hint="eastAsia"/>
        <w:sz w:val="28"/>
        <w:szCs w:val="28"/>
      </w:rPr>
      <w:t>－</w:t>
    </w:r>
    <w:r w:rsidR="00017FD0" w:rsidRPr="007C2DB2">
      <w:rPr>
        <w:sz w:val="28"/>
        <w:szCs w:val="28"/>
      </w:rPr>
      <w:fldChar w:fldCharType="begin"/>
    </w:r>
    <w:r w:rsidRPr="007C2DB2">
      <w:rPr>
        <w:sz w:val="28"/>
        <w:szCs w:val="28"/>
      </w:rPr>
      <w:instrText xml:space="preserve"> PAGE   \* MERGEFORMAT </w:instrText>
    </w:r>
    <w:r w:rsidR="00017FD0" w:rsidRPr="007C2DB2">
      <w:rPr>
        <w:sz w:val="28"/>
        <w:szCs w:val="28"/>
      </w:rPr>
      <w:fldChar w:fldCharType="separate"/>
    </w:r>
    <w:r w:rsidR="00772B87" w:rsidRPr="00772B87">
      <w:rPr>
        <w:noProof/>
        <w:sz w:val="28"/>
        <w:szCs w:val="28"/>
        <w:lang w:val="zh-CN"/>
      </w:rPr>
      <w:t>7</w:t>
    </w:r>
    <w:r w:rsidR="00017FD0" w:rsidRPr="007C2DB2">
      <w:rPr>
        <w:sz w:val="28"/>
        <w:szCs w:val="28"/>
      </w:rPr>
      <w:fldChar w:fldCharType="end"/>
    </w:r>
    <w:r w:rsidRPr="007C2DB2">
      <w:rPr>
        <w:rFonts w:hint="eastAsia"/>
        <w:sz w:val="28"/>
        <w:szCs w:val="28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997B67" w:rsidP="002C0F58">
    <w:pPr>
      <w:ind w:firstLine="6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3F" w:rsidRDefault="0070373F" w:rsidP="005C52D4">
      <w:pPr>
        <w:ind w:firstLine="640"/>
      </w:pPr>
      <w:r>
        <w:separator/>
      </w:r>
    </w:p>
  </w:footnote>
  <w:footnote w:type="continuationSeparator" w:id="1">
    <w:p w:rsidR="0070373F" w:rsidRDefault="0070373F" w:rsidP="005C52D4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997B67" w:rsidP="007C2DB2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997B67" w:rsidP="0071564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997B67" w:rsidP="0071564C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801"/>
  <w:defaultTabStop w:val="420"/>
  <w:evenAndOddHeaders/>
  <w:drawingGridHorizontalSpacing w:val="158"/>
  <w:drawingGridVerticalSpacing w:val="283"/>
  <w:displayHorizontalDrawingGridEvery w:val="2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FC8"/>
    <w:rsid w:val="000109B0"/>
    <w:rsid w:val="00017FD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173CA"/>
    <w:rsid w:val="00142ED7"/>
    <w:rsid w:val="00166BAB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5564A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13F31"/>
    <w:rsid w:val="00322724"/>
    <w:rsid w:val="003366A3"/>
    <w:rsid w:val="00352EB1"/>
    <w:rsid w:val="00395A35"/>
    <w:rsid w:val="003A51C9"/>
    <w:rsid w:val="003E20BB"/>
    <w:rsid w:val="003E2B35"/>
    <w:rsid w:val="003E310F"/>
    <w:rsid w:val="003E4E40"/>
    <w:rsid w:val="004004C7"/>
    <w:rsid w:val="00422E8D"/>
    <w:rsid w:val="004257CA"/>
    <w:rsid w:val="004356AD"/>
    <w:rsid w:val="00444CB0"/>
    <w:rsid w:val="00475456"/>
    <w:rsid w:val="004A1FC8"/>
    <w:rsid w:val="004D4C0C"/>
    <w:rsid w:val="004D5AA9"/>
    <w:rsid w:val="004F3DAE"/>
    <w:rsid w:val="00516392"/>
    <w:rsid w:val="00523B36"/>
    <w:rsid w:val="005C30F3"/>
    <w:rsid w:val="005C52D4"/>
    <w:rsid w:val="005D4DEF"/>
    <w:rsid w:val="005F20E0"/>
    <w:rsid w:val="005F4698"/>
    <w:rsid w:val="00653A68"/>
    <w:rsid w:val="00684643"/>
    <w:rsid w:val="00684E34"/>
    <w:rsid w:val="006A1916"/>
    <w:rsid w:val="006B236C"/>
    <w:rsid w:val="006F6527"/>
    <w:rsid w:val="006F6E17"/>
    <w:rsid w:val="0070373F"/>
    <w:rsid w:val="0071564C"/>
    <w:rsid w:val="00772B87"/>
    <w:rsid w:val="007957C2"/>
    <w:rsid w:val="007C2DB2"/>
    <w:rsid w:val="007E2FD6"/>
    <w:rsid w:val="00826145"/>
    <w:rsid w:val="00835973"/>
    <w:rsid w:val="00850A20"/>
    <w:rsid w:val="0085265B"/>
    <w:rsid w:val="00857A10"/>
    <w:rsid w:val="00862253"/>
    <w:rsid w:val="008645AE"/>
    <w:rsid w:val="00891012"/>
    <w:rsid w:val="00905528"/>
    <w:rsid w:val="00916051"/>
    <w:rsid w:val="009255C5"/>
    <w:rsid w:val="009337BB"/>
    <w:rsid w:val="00971E41"/>
    <w:rsid w:val="00981D6E"/>
    <w:rsid w:val="00997B67"/>
    <w:rsid w:val="00A143B6"/>
    <w:rsid w:val="00A32433"/>
    <w:rsid w:val="00AB528D"/>
    <w:rsid w:val="00AD46A0"/>
    <w:rsid w:val="00AE0EE4"/>
    <w:rsid w:val="00AE2C77"/>
    <w:rsid w:val="00B06674"/>
    <w:rsid w:val="00B11913"/>
    <w:rsid w:val="00B22EF6"/>
    <w:rsid w:val="00B254EC"/>
    <w:rsid w:val="00B74525"/>
    <w:rsid w:val="00B84B36"/>
    <w:rsid w:val="00B91C92"/>
    <w:rsid w:val="00BA7339"/>
    <w:rsid w:val="00BD6A05"/>
    <w:rsid w:val="00BE1989"/>
    <w:rsid w:val="00C135AF"/>
    <w:rsid w:val="00C15F42"/>
    <w:rsid w:val="00C50AD1"/>
    <w:rsid w:val="00C83317"/>
    <w:rsid w:val="00C853F7"/>
    <w:rsid w:val="00C9318D"/>
    <w:rsid w:val="00CA115E"/>
    <w:rsid w:val="00CE6CE8"/>
    <w:rsid w:val="00D03629"/>
    <w:rsid w:val="00D121BC"/>
    <w:rsid w:val="00D20790"/>
    <w:rsid w:val="00D444ED"/>
    <w:rsid w:val="00D80840"/>
    <w:rsid w:val="00DD6011"/>
    <w:rsid w:val="00DE495E"/>
    <w:rsid w:val="00DF03A3"/>
    <w:rsid w:val="00E07FB6"/>
    <w:rsid w:val="00E36AA5"/>
    <w:rsid w:val="00E545F2"/>
    <w:rsid w:val="00E575E3"/>
    <w:rsid w:val="00E731BF"/>
    <w:rsid w:val="00EB6006"/>
    <w:rsid w:val="00ED23C7"/>
    <w:rsid w:val="00F70B73"/>
    <w:rsid w:val="00F74AE3"/>
    <w:rsid w:val="00F92DB0"/>
    <w:rsid w:val="00FA2E0E"/>
    <w:rsid w:val="00FB22CF"/>
    <w:rsid w:val="00FC5143"/>
    <w:rsid w:val="00FE3597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5" type="connector" idref="#自选图形 2"/>
        <o:r id="V:Rule6" type="connector" idref="#_x0000_s1028"/>
        <o:r id="V:Rule7" type="connector" idref="#_x0000_s1029"/>
        <o:r id="V:Rule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D4"/>
    <w:pPr>
      <w:widowControl w:val="0"/>
      <w:ind w:firstLineChars="200" w:firstLine="20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5C52D4"/>
    <w:pPr>
      <w:keepNext/>
      <w:keepLines/>
      <w:spacing w:line="566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13F3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paragraph" w:styleId="3">
    <w:name w:val="heading 3"/>
    <w:basedOn w:val="a"/>
    <w:next w:val="a"/>
    <w:qFormat/>
    <w:rsid w:val="00313F31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1D35F8"/>
  </w:style>
  <w:style w:type="paragraph" w:styleId="a4">
    <w:name w:val="header"/>
    <w:basedOn w:val="a"/>
    <w:semiHidden/>
    <w:rsid w:val="001D3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semiHidden/>
    <w:rsid w:val="002B041D"/>
    <w:pPr>
      <w:ind w:leftChars="2500" w:left="100"/>
    </w:pPr>
  </w:style>
  <w:style w:type="paragraph" w:customStyle="1" w:styleId="a6">
    <w:name w:val="文号"/>
    <w:basedOn w:val="a"/>
    <w:rsid w:val="00AE2C77"/>
    <w:pPr>
      <w:spacing w:line="480" w:lineRule="auto"/>
      <w:ind w:firstLineChars="0" w:firstLine="0"/>
      <w:jc w:val="center"/>
    </w:pPr>
  </w:style>
  <w:style w:type="paragraph" w:customStyle="1" w:styleId="a7">
    <w:name w:val="抄送"/>
    <w:basedOn w:val="a"/>
    <w:rsid w:val="00313F31"/>
    <w:pPr>
      <w:ind w:firstLineChars="100" w:firstLine="276"/>
    </w:pPr>
    <w:rPr>
      <w:sz w:val="28"/>
      <w:szCs w:val="28"/>
    </w:rPr>
  </w:style>
  <w:style w:type="paragraph" w:customStyle="1" w:styleId="a8">
    <w:name w:val="标"/>
    <w:basedOn w:val="a"/>
    <w:autoRedefine/>
    <w:qFormat/>
    <w:rsid w:val="00CA115E"/>
    <w:pPr>
      <w:ind w:firstLineChars="0" w:firstLine="0"/>
      <w:jc w:val="center"/>
    </w:pPr>
    <w:rPr>
      <w:rFonts w:ascii="方正大标宋简体" w:eastAsia="黑体"/>
    </w:rPr>
  </w:style>
  <w:style w:type="table" w:styleId="a9">
    <w:name w:val="Table Grid"/>
    <w:basedOn w:val="a1"/>
    <w:uiPriority w:val="59"/>
    <w:rsid w:val="00B84B36"/>
    <w:pPr>
      <w:widowControl w:val="0"/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a">
    <w:name w:val="表格文字"/>
    <w:basedOn w:val="a"/>
    <w:qFormat/>
    <w:rsid w:val="00857A10"/>
    <w:pPr>
      <w:spacing w:line="300" w:lineRule="exact"/>
      <w:ind w:firstLineChars="0" w:firstLine="0"/>
    </w:pPr>
    <w:rPr>
      <w:rFonts w:ascii="方正书宋简体" w:eastAsia="方正书宋简体"/>
      <w:sz w:val="28"/>
      <w:szCs w:val="28"/>
    </w:rPr>
  </w:style>
  <w:style w:type="character" w:customStyle="1" w:styleId="1Char">
    <w:name w:val="标题 1 Char"/>
    <w:basedOn w:val="a0"/>
    <w:link w:val="1"/>
    <w:uiPriority w:val="99"/>
    <w:qFormat/>
    <w:locked/>
    <w:rsid w:val="00BD6A05"/>
    <w:rPr>
      <w:rFonts w:eastAsia="方正小标宋简体"/>
      <w:bCs/>
      <w:kern w:val="44"/>
      <w:sz w:val="44"/>
      <w:szCs w:val="44"/>
    </w:rPr>
  </w:style>
  <w:style w:type="paragraph" w:customStyle="1" w:styleId="ab">
    <w:name w:val="表格"/>
    <w:basedOn w:val="a"/>
    <w:link w:val="Char"/>
    <w:uiPriority w:val="99"/>
    <w:rsid w:val="00DD6011"/>
    <w:pPr>
      <w:spacing w:line="300" w:lineRule="exact"/>
      <w:ind w:firstLineChars="0" w:firstLine="0"/>
      <w:textAlignment w:val="center"/>
    </w:pPr>
    <w:rPr>
      <w:rFonts w:eastAsiaTheme="minorEastAsia"/>
      <w:sz w:val="21"/>
    </w:rPr>
  </w:style>
  <w:style w:type="character" w:customStyle="1" w:styleId="Char">
    <w:name w:val="表格 Char"/>
    <w:basedOn w:val="a0"/>
    <w:link w:val="ab"/>
    <w:uiPriority w:val="99"/>
    <w:locked/>
    <w:rsid w:val="00DD6011"/>
    <w:rPr>
      <w:rFonts w:eastAsiaTheme="minorEastAsia"/>
      <w:kern w:val="2"/>
      <w:sz w:val="21"/>
      <w:szCs w:val="32"/>
    </w:rPr>
  </w:style>
  <w:style w:type="paragraph" w:customStyle="1" w:styleId="ac">
    <w:name w:val="小标题"/>
    <w:link w:val="Char0"/>
    <w:uiPriority w:val="99"/>
    <w:rsid w:val="002C0F58"/>
    <w:pPr>
      <w:widowControl w:val="0"/>
      <w:ind w:firstLineChars="200" w:firstLine="200"/>
    </w:pPr>
    <w:rPr>
      <w:rFonts w:eastAsia="黑体"/>
      <w:bCs/>
      <w:kern w:val="2"/>
      <w:sz w:val="32"/>
      <w:szCs w:val="21"/>
    </w:rPr>
  </w:style>
  <w:style w:type="character" w:customStyle="1" w:styleId="Char0">
    <w:name w:val="小标题 Char"/>
    <w:basedOn w:val="a0"/>
    <w:link w:val="ac"/>
    <w:uiPriority w:val="99"/>
    <w:locked/>
    <w:rsid w:val="002C0F58"/>
    <w:rPr>
      <w:rFonts w:eastAsia="黑体"/>
      <w:bCs/>
      <w:kern w:val="2"/>
      <w:sz w:val="32"/>
      <w:szCs w:val="21"/>
    </w:rPr>
  </w:style>
  <w:style w:type="paragraph" w:styleId="ad">
    <w:name w:val="Balloon Text"/>
    <w:basedOn w:val="a"/>
    <w:link w:val="Char1"/>
    <w:semiHidden/>
    <w:unhideWhenUsed/>
    <w:rsid w:val="00CA115E"/>
    <w:rPr>
      <w:sz w:val="18"/>
      <w:szCs w:val="18"/>
    </w:rPr>
  </w:style>
  <w:style w:type="character" w:customStyle="1" w:styleId="Char1">
    <w:name w:val="批注框文本 Char"/>
    <w:basedOn w:val="a0"/>
    <w:link w:val="ad"/>
    <w:semiHidden/>
    <w:rsid w:val="00CA115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0&#25991;&#20214;\&#33258;&#23450;&#20041;%20Office%20&#27169;&#26495;\&#25991;&#20214;&#27169;&#29256;202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5ADF-F23C-487F-81F3-9F379C00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文件模版20211</Template>
  <TotalTime>18</TotalTime>
  <Pages>1</Pages>
  <Words>531</Words>
  <Characters>3028</Characters>
  <Application>Microsoft Office Word</Application>
  <DocSecurity>0</DocSecurity>
  <Lines>25</Lines>
  <Paragraphs>7</Paragraphs>
  <ScaleCrop>false</ScaleCrop>
  <Company>苍南县教育局文印室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局文印员</dc:creator>
  <cp:lastModifiedBy>局公文员</cp:lastModifiedBy>
  <cp:revision>8</cp:revision>
  <cp:lastPrinted>2020-01-06T02:22:00Z</cp:lastPrinted>
  <dcterms:created xsi:type="dcterms:W3CDTF">2021-05-19T07:34:00Z</dcterms:created>
  <dcterms:modified xsi:type="dcterms:W3CDTF">2021-05-19T08:04:00Z</dcterms:modified>
</cp:coreProperties>
</file>