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45"/>
        <w:tblW w:w="10320" w:type="dxa"/>
        <w:tblLook w:val="04A0" w:firstRow="1" w:lastRow="0" w:firstColumn="1" w:lastColumn="0" w:noHBand="0" w:noVBand="1"/>
      </w:tblPr>
      <w:tblGrid>
        <w:gridCol w:w="1287"/>
        <w:gridCol w:w="3760"/>
        <w:gridCol w:w="2443"/>
        <w:gridCol w:w="2830"/>
      </w:tblGrid>
      <w:tr w:rsidR="003D436B" w:rsidRPr="003D436B" w:rsidTr="003D436B">
        <w:trPr>
          <w:trHeight w:val="600"/>
        </w:trPr>
        <w:tc>
          <w:tcPr>
            <w:tcW w:w="10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3D436B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28"/>
              </w:rPr>
              <w:t>江山市2021年公开招聘教师笔试考场安排表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考场序号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笔试科目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准考证号范围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二幢教学楼5楼七（1）班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中小学语文2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01010401—01010430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二幢教学楼5楼七（2）班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中小学语文2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01010501—01010530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二幢教学楼5楼七（3）班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中小学语文2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01010601—01010628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二幢教学楼4楼七（5）班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中小学数学1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01010701—01010725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二幢教学楼4楼七（6）班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中小学数学2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01010801—01010830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二幢教学楼4楼七（7）班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中小学数学2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01010901—01010930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二幢教学楼4楼七（8）班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中小学数学2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01011001—01011028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二幢教学楼3楼七（9）班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中小学英语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01011101—01011130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二幢教学楼3楼七（10）班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中小学英语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01011201—01011230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二幢教学楼3楼七（11）班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中小学英语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01011301—01011309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初中历史与社会1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01011601—01011604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初中历史与社会2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01011701—01011713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二幢教学楼3楼七（12）班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中小学科学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01011401—01011430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二幢教学楼2楼七（13）班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中小学体育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01011501—01011522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二幢教学楼2楼七（14）班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01011801—01011830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二幢教学楼2楼八（6）班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01011901—01011930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二幢教学楼2楼八（5）班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01012001—01012030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二幢教学楼1楼八（1）班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01012101—01012130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二幢教学楼1楼八（2）班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01012201—01012230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二幢教学楼1楼八（3）班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01012301—01012330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考场19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二幢教学楼1楼八（4）班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01012401—01012411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01010101—01010111</w:t>
            </w:r>
          </w:p>
        </w:tc>
      </w:tr>
      <w:tr w:rsidR="003D436B" w:rsidRPr="003D436B" w:rsidTr="003D436B">
        <w:trPr>
          <w:trHeight w:val="499"/>
        </w:trPr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36B" w:rsidRPr="003D436B" w:rsidRDefault="003D436B" w:rsidP="003D4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36B" w:rsidRPr="003D436B" w:rsidRDefault="003D436B" w:rsidP="003D4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3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01010201—01010205</w:t>
            </w:r>
          </w:p>
        </w:tc>
      </w:tr>
    </w:tbl>
    <w:p w:rsidR="003D436B" w:rsidRDefault="003D436B"/>
    <w:p w:rsidR="003D436B" w:rsidRPr="003D436B" w:rsidRDefault="003D436B" w:rsidP="003D436B"/>
    <w:p w:rsidR="003D436B" w:rsidRDefault="003D436B" w:rsidP="003D436B">
      <w:pPr>
        <w:tabs>
          <w:tab w:val="left" w:pos="4785"/>
        </w:tabs>
        <w:sectPr w:rsidR="003D43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ab/>
      </w:r>
    </w:p>
    <w:p w:rsidR="00821609" w:rsidRDefault="00821609" w:rsidP="00821609">
      <w:pPr>
        <w:jc w:val="center"/>
        <w:rPr>
          <w:rFonts w:ascii="黑体" w:eastAsia="黑体" w:hint="eastAsia"/>
          <w:b/>
          <w:bCs/>
          <w:sz w:val="52"/>
          <w:szCs w:val="52"/>
        </w:rPr>
      </w:pPr>
      <w:r>
        <w:rPr>
          <w:rFonts w:ascii="黑体" w:eastAsia="黑体" w:hint="eastAsia"/>
          <w:sz w:val="52"/>
          <w:szCs w:val="52"/>
          <w:u w:val="single"/>
        </w:rPr>
        <w:lastRenderedPageBreak/>
        <w:t xml:space="preserve">  </w:t>
      </w:r>
      <w:r w:rsidR="00A663C1">
        <w:rPr>
          <w:rFonts w:ascii="黑体" w:eastAsia="黑体" w:hint="eastAsia"/>
          <w:sz w:val="52"/>
          <w:szCs w:val="52"/>
          <w:u w:val="single"/>
        </w:rPr>
        <w:t>江山市</w:t>
      </w:r>
      <w:r>
        <w:rPr>
          <w:rFonts w:ascii="黑体" w:eastAsia="黑体" w:hint="eastAsia"/>
          <w:sz w:val="52"/>
          <w:szCs w:val="52"/>
          <w:u w:val="single"/>
        </w:rPr>
        <w:t xml:space="preserve">城北中学 </w:t>
      </w:r>
      <w:r w:rsidR="00A663C1">
        <w:rPr>
          <w:rFonts w:ascii="黑体" w:eastAsia="黑体" w:hint="eastAsia"/>
          <w:b/>
          <w:bCs/>
          <w:sz w:val="52"/>
          <w:szCs w:val="52"/>
        </w:rPr>
        <w:t>考场</w:t>
      </w:r>
      <w:bookmarkStart w:id="0" w:name="_GoBack"/>
      <w:bookmarkEnd w:id="0"/>
      <w:r>
        <w:rPr>
          <w:rFonts w:ascii="黑体" w:eastAsia="黑体" w:hint="eastAsia"/>
          <w:b/>
          <w:bCs/>
          <w:sz w:val="52"/>
          <w:szCs w:val="52"/>
        </w:rPr>
        <w:t>平面示意图</w:t>
      </w:r>
    </w:p>
    <w:tbl>
      <w:tblPr>
        <w:tblpPr w:leftFromText="180" w:rightFromText="180" w:vertAnchor="text" w:horzAnchor="margin" w:tblpXSpec="center" w:tblpY="7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684"/>
        <w:gridCol w:w="2151"/>
        <w:gridCol w:w="2151"/>
        <w:gridCol w:w="2151"/>
        <w:gridCol w:w="2151"/>
        <w:gridCol w:w="1260"/>
      </w:tblGrid>
      <w:tr w:rsidR="00821609" w:rsidTr="00821609">
        <w:trPr>
          <w:trHeight w:val="1178"/>
        </w:trPr>
        <w:tc>
          <w:tcPr>
            <w:tcW w:w="720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五楼</w:t>
            </w:r>
          </w:p>
        </w:tc>
        <w:tc>
          <w:tcPr>
            <w:tcW w:w="720" w:type="dxa"/>
            <w:vMerge w:val="restart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</w:t>
            </w: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684" w:type="dxa"/>
            <w:vMerge w:val="restart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</w:t>
            </w: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梯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1260" w:type="dxa"/>
            <w:vMerge w:val="restart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</w:t>
            </w: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梯</w:t>
            </w:r>
          </w:p>
        </w:tc>
      </w:tr>
      <w:tr w:rsidR="00821609" w:rsidTr="00821609">
        <w:trPr>
          <w:trHeight w:val="1245"/>
        </w:trPr>
        <w:tc>
          <w:tcPr>
            <w:tcW w:w="720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四楼</w:t>
            </w:r>
          </w:p>
        </w:tc>
        <w:tc>
          <w:tcPr>
            <w:tcW w:w="720" w:type="dxa"/>
            <w:vMerge/>
            <w:vAlign w:val="center"/>
          </w:tcPr>
          <w:p w:rsidR="00821609" w:rsidRDefault="00821609" w:rsidP="008216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vMerge/>
            <w:vAlign w:val="center"/>
          </w:tcPr>
          <w:p w:rsidR="00821609" w:rsidRDefault="00821609" w:rsidP="008216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1260" w:type="dxa"/>
            <w:vMerge/>
            <w:vAlign w:val="center"/>
          </w:tcPr>
          <w:p w:rsidR="00821609" w:rsidRDefault="00821609" w:rsidP="00821609">
            <w:pPr>
              <w:jc w:val="center"/>
              <w:rPr>
                <w:sz w:val="28"/>
                <w:szCs w:val="28"/>
              </w:rPr>
            </w:pPr>
          </w:p>
        </w:tc>
      </w:tr>
      <w:tr w:rsidR="00821609" w:rsidTr="00821609">
        <w:trPr>
          <w:trHeight w:val="1245"/>
        </w:trPr>
        <w:tc>
          <w:tcPr>
            <w:tcW w:w="720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三楼</w:t>
            </w:r>
          </w:p>
        </w:tc>
        <w:tc>
          <w:tcPr>
            <w:tcW w:w="720" w:type="dxa"/>
            <w:vMerge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12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11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1260" w:type="dxa"/>
            <w:vMerge/>
            <w:vAlign w:val="center"/>
          </w:tcPr>
          <w:p w:rsidR="00821609" w:rsidRDefault="00821609" w:rsidP="00821609">
            <w:pPr>
              <w:jc w:val="center"/>
              <w:rPr>
                <w:sz w:val="28"/>
                <w:szCs w:val="28"/>
              </w:rPr>
            </w:pPr>
          </w:p>
        </w:tc>
      </w:tr>
      <w:tr w:rsidR="00821609" w:rsidTr="00821609">
        <w:trPr>
          <w:trHeight w:val="1245"/>
        </w:trPr>
        <w:tc>
          <w:tcPr>
            <w:tcW w:w="720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二楼</w:t>
            </w:r>
          </w:p>
        </w:tc>
        <w:tc>
          <w:tcPr>
            <w:tcW w:w="720" w:type="dxa"/>
            <w:vMerge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八（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八（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七（</w:t>
            </w:r>
            <w:r>
              <w:rPr>
                <w:rFonts w:hint="eastAsia"/>
                <w:b/>
                <w:sz w:val="28"/>
                <w:szCs w:val="28"/>
              </w:rPr>
              <w:t>13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1260" w:type="dxa"/>
            <w:vMerge/>
            <w:vAlign w:val="center"/>
          </w:tcPr>
          <w:p w:rsidR="00821609" w:rsidRDefault="00821609" w:rsidP="00821609">
            <w:pPr>
              <w:jc w:val="center"/>
              <w:rPr>
                <w:sz w:val="28"/>
                <w:szCs w:val="28"/>
              </w:rPr>
            </w:pPr>
          </w:p>
        </w:tc>
      </w:tr>
      <w:tr w:rsidR="00821609" w:rsidTr="00821609">
        <w:trPr>
          <w:trHeight w:val="1245"/>
        </w:trPr>
        <w:tc>
          <w:tcPr>
            <w:tcW w:w="720" w:type="dxa"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一楼</w:t>
            </w:r>
          </w:p>
        </w:tc>
        <w:tc>
          <w:tcPr>
            <w:tcW w:w="720" w:type="dxa"/>
            <w:vMerge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vAlign w:val="center"/>
          </w:tcPr>
          <w:p w:rsidR="00821609" w:rsidRDefault="00821609" w:rsidP="00821609">
            <w:pPr>
              <w:ind w:left="843" w:hanging="843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八（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八（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八（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2151" w:type="dxa"/>
            <w:vAlign w:val="center"/>
          </w:tcPr>
          <w:p w:rsidR="00821609" w:rsidRDefault="00821609" w:rsidP="00821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八（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）班</w:t>
            </w:r>
          </w:p>
        </w:tc>
        <w:tc>
          <w:tcPr>
            <w:tcW w:w="1260" w:type="dxa"/>
            <w:vMerge/>
            <w:vAlign w:val="center"/>
          </w:tcPr>
          <w:p w:rsidR="00821609" w:rsidRDefault="00821609" w:rsidP="008216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821609" w:rsidRDefault="00821609" w:rsidP="00821609"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sz w:val="44"/>
          <w:szCs w:val="44"/>
        </w:rPr>
        <w:t>二幢教学楼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西</w:t>
      </w:r>
      <w:r>
        <w:rPr>
          <w:rFonts w:hint="eastAsia"/>
          <w:sz w:val="44"/>
          <w:szCs w:val="44"/>
        </w:rPr>
        <w:t>←→东</w:t>
      </w: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821609" w:rsidRDefault="00821609" w:rsidP="00821609">
      <w:pPr>
        <w:jc w:val="center"/>
        <w:rPr>
          <w:rFonts w:hint="eastAsia"/>
          <w:sz w:val="44"/>
          <w:szCs w:val="44"/>
        </w:rPr>
      </w:pPr>
    </w:p>
    <w:p w:rsidR="003D436B" w:rsidRPr="003D436B" w:rsidRDefault="003D436B" w:rsidP="003D436B"/>
    <w:p w:rsidR="003D436B" w:rsidRPr="003D436B" w:rsidRDefault="00821609" w:rsidP="00821609">
      <w:pPr>
        <w:tabs>
          <w:tab w:val="left" w:pos="12390"/>
        </w:tabs>
      </w:pPr>
      <w:r>
        <w:tab/>
      </w:r>
    </w:p>
    <w:sectPr w:rsidR="003D436B" w:rsidRPr="003D436B" w:rsidSect="00821609">
      <w:pgSz w:w="16838" w:h="11906" w:orient="landscape"/>
      <w:pgMar w:top="1797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20" w:rsidRDefault="00B53520" w:rsidP="007564ED">
      <w:r>
        <w:separator/>
      </w:r>
    </w:p>
  </w:endnote>
  <w:endnote w:type="continuationSeparator" w:id="0">
    <w:p w:rsidR="00B53520" w:rsidRDefault="00B53520" w:rsidP="0075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20" w:rsidRDefault="00B53520" w:rsidP="007564ED">
      <w:r>
        <w:separator/>
      </w:r>
    </w:p>
  </w:footnote>
  <w:footnote w:type="continuationSeparator" w:id="0">
    <w:p w:rsidR="00B53520" w:rsidRDefault="00B53520" w:rsidP="0075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EB"/>
    <w:rsid w:val="003D436B"/>
    <w:rsid w:val="007564ED"/>
    <w:rsid w:val="008112EB"/>
    <w:rsid w:val="00821609"/>
    <w:rsid w:val="00920187"/>
    <w:rsid w:val="00A663C1"/>
    <w:rsid w:val="00B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4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2021-05-21T07:33:00Z</dcterms:created>
  <dcterms:modified xsi:type="dcterms:W3CDTF">2021-05-21T07:36:00Z</dcterms:modified>
</cp:coreProperties>
</file>