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附件2：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  <w:t>2021年度德州市公开招聘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  <w:t>省属公费师范毕业生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  <w:lang w:val="en-US" w:eastAsia="zh-CN"/>
        </w:rPr>
        <w:t>实施方案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  <w:t>疫情防控告知书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kern w:val="0"/>
          <w:sz w:val="44"/>
          <w:szCs w:val="4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参加面试的考生须提前申领“山东省电子健康通行码”。持山东省电子健康通行码绿码，健康状况正常、经现场测量体温正常的考生方可参加考试；若入场或考试期间出现咳嗽、呼吸困难、腹泻、发热等症状，经专业评估和综合研判，能继续参加考试的，安排在备用隔离考场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后入鲁返鲁的考生，请主动与所在地联系，了解疫情防控规定和抵达后的对接服务流程等。高风险地区人员请暂缓来鲁。中风险地区的人员原则上暂缓来鲁，如确需出行，须持当地疫情防控指挥部审批证明，并持有72小时内有效新冠病毒核酸检测阴性结果（包括核酸检测报告或包含核酸检测阴性信息的“健康通行码”，下同）。对来自中、高风险地区和14天内到过或途径中高风险地区的入鲁返鲁人员，实行14天集中隔离。其他入鲁返鲁的考生，须持面试当日前7日内有效新冠病毒核酸检测阴性结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三、请考生加强防疫知识学习，考前主动减少外出和不必要的聚集、人员接触。每日自觉进行体温测量、记录及健康状况监测。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四、考生入场时须接受体温测量、核验健康信息，出示身份证、面试通知单等，请预留充足入场时间。建议考生提前于入闱时间半小时前到达考点，听从考点工作人员指挥，排队有序入场。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五、请考生备齐个人防护用品，佩戴一次性医用外科口罩。合理安排交通和食宿，严格做好个人防护。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请自觉遵守山东省及德州市关于疫情防控及健康管理的有关要求，主动配合核酸检测和健康监测，不得谎报、漏报、迟报旅居史、居住史和健康状况等信息。违反规定的，视为违反2021年度德州市公开招聘省属公费师范毕业生实施方案，将视情给予取消面试资格等处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其他未尽事宜，请以疫情防控部门的相关通知、通告等为准。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540"/>
        <w:jc w:val="both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50CF2"/>
    <w:rsid w:val="001826AB"/>
    <w:rsid w:val="00263817"/>
    <w:rsid w:val="003F6A60"/>
    <w:rsid w:val="00414F8A"/>
    <w:rsid w:val="004E62E4"/>
    <w:rsid w:val="0060255A"/>
    <w:rsid w:val="006E24DE"/>
    <w:rsid w:val="008E6824"/>
    <w:rsid w:val="009533CA"/>
    <w:rsid w:val="00A60A03"/>
    <w:rsid w:val="00A707E4"/>
    <w:rsid w:val="00B50CF2"/>
    <w:rsid w:val="00E23BC9"/>
    <w:rsid w:val="00FE06FF"/>
    <w:rsid w:val="0CFD655A"/>
    <w:rsid w:val="1328490C"/>
    <w:rsid w:val="255047F5"/>
    <w:rsid w:val="31E35960"/>
    <w:rsid w:val="3A9307C1"/>
    <w:rsid w:val="3B653A46"/>
    <w:rsid w:val="3C702965"/>
    <w:rsid w:val="413F19A9"/>
    <w:rsid w:val="49F56024"/>
    <w:rsid w:val="4C601D38"/>
    <w:rsid w:val="5E141385"/>
    <w:rsid w:val="6A8F5D57"/>
    <w:rsid w:val="7176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2020-05-29T07:45:00Z</dcterms:created>
  <dc:creator>lenovo</dc:creator>
  <cp:lastModifiedBy>陈奕帆</cp:lastModifiedBy>
  <dcterms:modified xsi:type="dcterms:W3CDTF">2021-05-21T00:55:30Z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4909C4CD7B2A42F29F0B11FABDF3C08D</vt:lpwstr>
  </property>
</Properties>
</file>