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商务厅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幼儿园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公开招聘人员报名登记表</w:t>
      </w:r>
    </w:p>
    <w:p>
      <w:pPr>
        <w:spacing w:line="540" w:lineRule="exact"/>
        <w:rPr>
          <w:rFonts w:ascii="仿宋" w:hAnsi="仿宋" w:eastAsia="仿宋"/>
          <w:sz w:val="24"/>
        </w:rPr>
      </w:pPr>
      <w:r>
        <w:t xml:space="preserve">           </w:t>
      </w:r>
      <w:r>
        <w:rPr>
          <w:rFonts w:ascii="仿宋_GB2312" w:hAnsi="仿宋_GB2312" w:eastAsia="仿宋_GB2312"/>
          <w:sz w:val="24"/>
        </w:rPr>
        <w:t xml:space="preserve"> </w:t>
      </w:r>
      <w:r>
        <w:t xml:space="preserve">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6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毕业时间、院校及专业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5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5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报名人签名：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</w:t>
            </w:r>
          </w:p>
          <w:p>
            <w:pPr>
              <w:pStyle w:val="6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</w:t>
            </w:r>
          </w:p>
          <w:p>
            <w:pPr>
              <w:spacing w:line="5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4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4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</w:rPr>
        <w:t>备注：</w:t>
      </w:r>
      <w:r>
        <w:rPr>
          <w:rFonts w:ascii="仿宋" w:hAnsi="仿宋" w:eastAsia="仿宋"/>
          <w:b/>
          <w:bCs/>
          <w:color w:val="FF0000"/>
          <w:sz w:val="24"/>
        </w:rPr>
        <w:t>1</w:t>
      </w:r>
      <w:r>
        <w:rPr>
          <w:rFonts w:hint="eastAsia" w:ascii="仿宋" w:hAnsi="仿宋" w:eastAsia="仿宋"/>
          <w:b/>
          <w:bCs/>
          <w:color w:val="FF0000"/>
          <w:sz w:val="24"/>
        </w:rPr>
        <w:t>、报名登记表用</w:t>
      </w:r>
      <w:r>
        <w:rPr>
          <w:rFonts w:ascii="仿宋" w:hAnsi="仿宋" w:eastAsia="仿宋"/>
          <w:b/>
          <w:bCs/>
          <w:color w:val="FF0000"/>
          <w:sz w:val="24"/>
        </w:rPr>
        <w:t>A4</w:t>
      </w:r>
      <w:r>
        <w:rPr>
          <w:rFonts w:hint="eastAsia" w:ascii="仿宋" w:hAnsi="仿宋" w:eastAsia="仿宋"/>
          <w:b/>
          <w:bCs/>
          <w:color w:val="FF0000"/>
          <w:sz w:val="24"/>
        </w:rPr>
        <w:t>纸双面打印；</w:t>
      </w:r>
      <w:r>
        <w:rPr>
          <w:rFonts w:ascii="仿宋" w:hAnsi="仿宋" w:eastAsia="仿宋"/>
          <w:b/>
          <w:bCs/>
          <w:color w:val="FF0000"/>
          <w:sz w:val="24"/>
        </w:rPr>
        <w:t>2</w:t>
      </w:r>
      <w:r>
        <w:rPr>
          <w:rFonts w:hint="eastAsia" w:ascii="仿宋" w:hAnsi="仿宋" w:eastAsia="仿宋"/>
          <w:b/>
          <w:bCs/>
          <w:color w:val="FF0000"/>
          <w:sz w:val="24"/>
        </w:rPr>
        <w:t>、不得涂改；</w:t>
      </w:r>
      <w:r>
        <w:rPr>
          <w:rFonts w:ascii="仿宋" w:hAnsi="仿宋" w:eastAsia="仿宋"/>
          <w:b/>
          <w:bCs/>
          <w:color w:val="FF0000"/>
          <w:sz w:val="24"/>
        </w:rPr>
        <w:t>3</w:t>
      </w:r>
      <w:r>
        <w:rPr>
          <w:rFonts w:hint="eastAsia" w:ascii="仿宋" w:hAnsi="仿宋" w:eastAsia="仿宋"/>
          <w:b/>
          <w:bCs/>
          <w:color w:val="FF0000"/>
          <w:sz w:val="24"/>
        </w:rPr>
        <w:t>、“报名人签名”需手写签名。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32DFB"/>
    <w:rsid w:val="18032DFB"/>
    <w:rsid w:val="5F9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2021-05-27T00:59:00Z</dcterms:created>
  <dc:creator>M</dc:creator>
  <cp:lastModifiedBy>M</cp:lastModifiedBy>
  <dcterms:modified xsi:type="dcterms:W3CDTF">2021-05-30T23:56:12Z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