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1：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32"/>
          <w:szCs w:val="32"/>
        </w:rPr>
      </w:pPr>
      <w:r>
        <w:rPr>
          <w:rFonts w:hint="eastAsia" w:ascii="方正小标宋简体" w:hAnsi="华文中宋" w:eastAsia="方正小标宋简体"/>
          <w:color w:val="000000"/>
          <w:sz w:val="32"/>
          <w:szCs w:val="32"/>
          <w:lang w:eastAsia="zh-CN"/>
        </w:rPr>
        <w:t>泰成人力</w:t>
      </w:r>
      <w:r>
        <w:rPr>
          <w:rFonts w:ascii="方正小标宋简体" w:hAnsi="华文中宋" w:eastAsia="方正小标宋简体"/>
          <w:color w:val="000000"/>
          <w:sz w:val="32"/>
          <w:szCs w:val="32"/>
        </w:rPr>
        <w:t>20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</w:rPr>
        <w:t>21学</w:t>
      </w:r>
      <w:r>
        <w:rPr>
          <w:rFonts w:ascii="方正小标宋简体" w:hAnsi="华文中宋" w:eastAsia="方正小标宋简体"/>
          <w:color w:val="000000"/>
          <w:sz w:val="32"/>
          <w:szCs w:val="32"/>
        </w:rPr>
        <w:t>年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</w:rPr>
        <w:t>鄞州区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  <w:lang w:eastAsia="zh-CN"/>
        </w:rPr>
        <w:t>农村幼儿园</w:t>
      </w:r>
      <w:r>
        <w:rPr>
          <w:rFonts w:ascii="方正小标宋简体" w:hAnsi="华文中宋" w:eastAsia="方正小标宋简体"/>
          <w:color w:val="000000"/>
          <w:sz w:val="32"/>
          <w:szCs w:val="32"/>
        </w:rPr>
        <w:t>教师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</w:rPr>
        <w:t>招聘</w:t>
      </w:r>
      <w:r>
        <w:rPr>
          <w:rFonts w:ascii="方正小标宋简体" w:hAnsi="华文中宋" w:eastAsia="方正小标宋简体"/>
          <w:color w:val="000000"/>
          <w:sz w:val="32"/>
          <w:szCs w:val="32"/>
        </w:rPr>
        <w:t>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12"/>
        <w:gridCol w:w="221"/>
        <w:gridCol w:w="5"/>
        <w:gridCol w:w="338"/>
        <w:gridCol w:w="338"/>
        <w:gridCol w:w="265"/>
        <w:gridCol w:w="73"/>
        <w:gridCol w:w="139"/>
        <w:gridCol w:w="199"/>
        <w:gridCol w:w="338"/>
        <w:gridCol w:w="265"/>
        <w:gridCol w:w="73"/>
        <w:gridCol w:w="32"/>
        <w:gridCol w:w="266"/>
        <w:gridCol w:w="40"/>
        <w:gridCol w:w="138"/>
        <w:gridCol w:w="200"/>
        <w:gridCol w:w="338"/>
        <w:gridCol w:w="73"/>
        <w:gridCol w:w="96"/>
        <w:gridCol w:w="169"/>
        <w:gridCol w:w="338"/>
        <w:gridCol w:w="297"/>
        <w:gridCol w:w="16"/>
        <w:gridCol w:w="25"/>
        <w:gridCol w:w="303"/>
        <w:gridCol w:w="35"/>
        <w:gridCol w:w="70"/>
        <w:gridCol w:w="117"/>
        <w:gridCol w:w="151"/>
        <w:gridCol w:w="258"/>
        <w:gridCol w:w="80"/>
        <w:gridCol w:w="88"/>
        <w:gridCol w:w="250"/>
        <w:gridCol w:w="338"/>
        <w:gridCol w:w="215"/>
        <w:gridCol w:w="855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9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54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  <w:r>
              <w:rPr>
                <w:rFonts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码</w:t>
            </w: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面貌  </w:t>
            </w:r>
          </w:p>
        </w:tc>
        <w:tc>
          <w:tcPr>
            <w:tcW w:w="149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高考前生源地</w:t>
            </w:r>
          </w:p>
        </w:tc>
        <w:tc>
          <w:tcPr>
            <w:tcW w:w="105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所在地</w:t>
            </w:r>
          </w:p>
        </w:tc>
        <w:tc>
          <w:tcPr>
            <w:tcW w:w="1715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家庭地址</w:t>
            </w:r>
          </w:p>
        </w:tc>
        <w:tc>
          <w:tcPr>
            <w:tcW w:w="4364" w:type="dxa"/>
            <w:gridSpan w:val="2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237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67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学段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就学时间     </w:t>
            </w:r>
          </w:p>
        </w:tc>
        <w:tc>
          <w:tcPr>
            <w:tcW w:w="225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师范类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</w:t>
            </w:r>
            <w:r>
              <w:rPr>
                <w:rFonts w:ascii="宋体" w:hAnsi="宋体"/>
                <w:szCs w:val="21"/>
              </w:rPr>
              <w:t>历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大</w:t>
            </w:r>
            <w:r>
              <w:rPr>
                <w:rFonts w:hint="eastAsia" w:ascii="宋体" w:hAnsi="宋体"/>
                <w:szCs w:val="21"/>
                <w:lang w:eastAsia="zh-CN"/>
              </w:rPr>
              <w:t>专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研究生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 证书</w:t>
            </w:r>
          </w:p>
        </w:tc>
        <w:tc>
          <w:tcPr>
            <w:tcW w:w="4469" w:type="dxa"/>
            <w:gridSpan w:val="2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资格类别：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任教学科：</w:t>
            </w:r>
          </w:p>
        </w:tc>
        <w:tc>
          <w:tcPr>
            <w:tcW w:w="526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szCs w:val="21"/>
              </w:rPr>
              <w:t>奖惩情况</w:t>
            </w:r>
          </w:p>
        </w:tc>
        <w:tc>
          <w:tcPr>
            <w:tcW w:w="2539" w:type="dxa"/>
            <w:gridSpan w:val="7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4469" w:type="dxa"/>
            <w:gridSpan w:val="2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6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7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其他需要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说明的情况</w:t>
            </w:r>
          </w:p>
        </w:tc>
        <w:tc>
          <w:tcPr>
            <w:tcW w:w="7534" w:type="dxa"/>
            <w:gridSpan w:val="3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801" w:type="dxa"/>
            <w:gridSpan w:val="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本人自愿报名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鄞州区人事代理制教师招聘</w:t>
            </w:r>
            <w:r>
              <w:rPr>
                <w:rFonts w:hint="eastAsia" w:ascii="宋体" w:hAnsi="宋体"/>
                <w:sz w:val="18"/>
                <w:szCs w:val="18"/>
              </w:rPr>
              <w:t>考试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在此郑重承诺：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1．诚信报名，真实、准确地填写报名信息，提供相关证明材料。如果信息不准确，材料不真实，由此产生的后果自负。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2．诚信考试，自觉遵守有关纪律规定。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本人签名：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(签名)</w:t>
            </w:r>
          </w:p>
        </w:tc>
        <w:tc>
          <w:tcPr>
            <w:tcW w:w="3341" w:type="dxa"/>
            <w:gridSpan w:val="1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(签名)</w:t>
            </w:r>
          </w:p>
        </w:tc>
        <w:tc>
          <w:tcPr>
            <w:tcW w:w="3514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ascii="宋体" w:hAnsi="宋体"/>
          <w:spacing w:val="-20"/>
          <w:szCs w:val="21"/>
        </w:rPr>
        <w:t>注：此表可从网上下载，如实填写个人信息，携带此表到报名地点报名</w:t>
      </w:r>
      <w:r>
        <w:rPr>
          <w:rFonts w:hint="eastAsia" w:ascii="宋体" w:hAnsi="宋体"/>
          <w:spacing w:val="-20"/>
          <w:szCs w:val="21"/>
          <w:lang w:eastAsia="zh-CN"/>
        </w:rPr>
        <w:t>。此表须打印在一页内。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8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2021-06-07T08:39:24Z</dcterms:created>
  <dc:creator>孙江川</dc:creator>
  <cp:lastModifiedBy>孙江川</cp:lastModifiedBy>
  <dcterms:modified xsi:type="dcterms:W3CDTF">2021-06-07T08:39:35Z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