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32"/>
          <w:szCs w:val="32"/>
        </w:rPr>
      </w:pPr>
      <w:bookmarkStart w:id="0" w:name="_GoBack"/>
      <w:bookmarkEnd w:id="0"/>
      <w:r>
        <w:rPr>
          <w:rFonts w:hint="eastAsia" w:ascii="宋体" w:hAnsi="宋体" w:eastAsia="宋体" w:cs="宋体"/>
          <w:b/>
          <w:bCs/>
          <w:sz w:val="32"/>
          <w:szCs w:val="32"/>
        </w:rPr>
        <w:t>公告附件7</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昌江黎族自治县2021年“招硕引博”工程教育类</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引进人才招聘涉考人员防疫指南</w:t>
      </w:r>
    </w:p>
    <w:p>
      <w:pPr>
        <w:spacing w:line="500" w:lineRule="exact"/>
        <w:ind w:firstLine="640" w:firstLineChars="200"/>
        <w:rPr>
          <w:rFonts w:hint="eastAsia" w:ascii="仿宋" w:hAnsi="仿宋" w:eastAsia="仿宋" w:cs="仿宋"/>
          <w:color w:val="000000" w:themeColor="text1"/>
          <w:sz w:val="32"/>
          <w:szCs w:val="32"/>
          <w14:textFill>
            <w14:solidFill>
              <w14:schemeClr w14:val="tx1"/>
            </w14:solidFill>
          </w14:textFill>
        </w:rPr>
      </w:pPr>
    </w:p>
    <w:p>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w:t>
      </w:r>
      <w:r>
        <w:rPr>
          <w:rFonts w:ascii="仿宋" w:hAnsi="仿宋" w:eastAsia="仿宋" w:cs="仿宋"/>
          <w:color w:val="000000" w:themeColor="text1"/>
          <w:sz w:val="32"/>
          <w:szCs w:val="32"/>
          <w14:textFill>
            <w14:solidFill>
              <w14:schemeClr w14:val="tx1"/>
            </w14:solidFill>
          </w14:textFill>
        </w:rPr>
        <w:t>考生须严格遵守考试疫情防控管理要求和考生须知，诚信考试，不得有瞒报、谎报等行为，否则将依法追究有关责任。</w:t>
      </w:r>
    </w:p>
    <w:p>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w:t>
      </w:r>
      <w:r>
        <w:rPr>
          <w:rFonts w:ascii="仿宋" w:hAnsi="仿宋" w:eastAsia="仿宋" w:cs="仿宋"/>
          <w:color w:val="000000" w:themeColor="text1"/>
          <w:sz w:val="32"/>
          <w:szCs w:val="32"/>
          <w14:textFill>
            <w14:solidFill>
              <w14:schemeClr w14:val="tx1"/>
            </w14:solidFill>
          </w14:textFill>
        </w:rPr>
        <w:t>、考生进入考点时须佩戴口罩（自备），进入警戒线后严禁擅自摘除口罩（监考员进行身份核验时短暂摘下口罩，面试时需摘下口罩），在考试期间身体如有不适可举手报告监考员。</w:t>
      </w:r>
    </w:p>
    <w:p>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w:t>
      </w:r>
      <w:r>
        <w:rPr>
          <w:rFonts w:ascii="仿宋" w:hAnsi="仿宋" w:eastAsia="仿宋" w:cs="仿宋"/>
          <w:color w:val="000000" w:themeColor="text1"/>
          <w:sz w:val="32"/>
          <w:szCs w:val="32"/>
          <w14:textFill>
            <w14:solidFill>
              <w14:schemeClr w14:val="tx1"/>
            </w14:solidFill>
          </w14:textFill>
        </w:rPr>
        <w:t>、考生进入考点须首先扫描海南省健康一码通二维码（考点张贴）打开个人健康码供考点工作人员核验。</w:t>
      </w:r>
    </w:p>
    <w:p>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w:t>
      </w:r>
      <w:r>
        <w:rPr>
          <w:rFonts w:ascii="仿宋" w:hAnsi="仿宋" w:eastAsia="仿宋" w:cs="仿宋"/>
          <w:color w:val="000000" w:themeColor="text1"/>
          <w:sz w:val="32"/>
          <w:szCs w:val="32"/>
          <w14:textFill>
            <w14:solidFill>
              <w14:schemeClr w14:val="tx1"/>
            </w14:solidFill>
          </w14:textFill>
        </w:rPr>
        <w:t>、所有考生都必须经过测温后方可进入考点警戒线内，</w:t>
      </w:r>
      <w:r>
        <w:rPr>
          <w:rFonts w:ascii="仿宋" w:hAnsi="仿宋" w:eastAsia="仿宋" w:cs="仿宋"/>
          <w:b/>
          <w:color w:val="000000" w:themeColor="text1"/>
          <w:sz w:val="32"/>
          <w:szCs w:val="32"/>
          <w14:textFill>
            <w14:solidFill>
              <w14:schemeClr w14:val="tx1"/>
            </w14:solidFill>
          </w14:textFill>
        </w:rPr>
        <w:t>严禁不经过测温擅自跨越警戒线，一旦违反将按违纪处理。</w:t>
      </w:r>
    </w:p>
    <w:p>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w:t>
      </w:r>
      <w:r>
        <w:rPr>
          <w:rFonts w:ascii="仿宋" w:hAnsi="仿宋" w:eastAsia="仿宋" w:cs="仿宋"/>
          <w:color w:val="000000" w:themeColor="text1"/>
          <w:sz w:val="32"/>
          <w:szCs w:val="32"/>
          <w14:textFill>
            <w14:solidFill>
              <w14:schemeClr w14:val="tx1"/>
            </w14:solidFill>
          </w14:textFill>
        </w:rPr>
        <w:t>、接受测温、检查时须排队并保持适当安全距离（间隔不小于1米）。</w:t>
      </w:r>
    </w:p>
    <w:p>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w:t>
      </w:r>
      <w:r>
        <w:rPr>
          <w:rFonts w:ascii="仿宋" w:hAnsi="仿宋" w:eastAsia="仿宋" w:cs="仿宋"/>
          <w:color w:val="000000" w:themeColor="text1"/>
          <w:sz w:val="32"/>
          <w:szCs w:val="32"/>
          <w14:textFill>
            <w14:solidFill>
              <w14:schemeClr w14:val="tx1"/>
            </w14:solidFill>
          </w14:textFill>
        </w:rPr>
        <w:t>、考生进入候考室前将本人所携带的手机关闭装入自带的书包或手机专用信封写上本人姓名和准考证号，放置在考点设置的“禁带物品放置处”（考生不宜将贵重物品带入考点，考点不负责保管考生个人物品）。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七、考生参加考试须符合以下疫情防控健康监测要求</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（一）考前（面试前，下同）7天，考生本人须通过实名制微信或支付宝等APP自行扫描海南省健康一码通二维码每日健康打卡，否则将影响本人参加考试。</w:t>
      </w:r>
    </w:p>
    <w:p>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二</w:t>
      </w:r>
      <w:r>
        <w:rPr>
          <w:rFonts w:ascii="仿宋" w:hAnsi="仿宋" w:eastAsia="仿宋" w:cs="仿宋"/>
          <w:color w:val="000000" w:themeColor="text1"/>
          <w:sz w:val="32"/>
          <w:szCs w:val="32"/>
          <w14:textFill>
            <w14:solidFill>
              <w14:schemeClr w14:val="tx1"/>
            </w14:solidFill>
          </w14:textFill>
        </w:rPr>
        <w:t>）入场进行体温测量时或考试期间发热（体温</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37.3</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）的，经综合评估不符合条件者不得参加考试、中止考试或不得与其他健康考生同场考试。</w:t>
      </w:r>
    </w:p>
    <w:p>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三</w:t>
      </w:r>
      <w:r>
        <w:rPr>
          <w:rFonts w:ascii="仿宋" w:hAnsi="仿宋" w:eastAsia="仿宋" w:cs="仿宋"/>
          <w:color w:val="000000" w:themeColor="text1"/>
          <w:sz w:val="32"/>
          <w:szCs w:val="32"/>
          <w14:textFill>
            <w14:solidFill>
              <w14:schemeClr w14:val="tx1"/>
            </w14:solidFill>
          </w14:textFill>
        </w:rPr>
        <w:t>）考前14天内有新冠肺炎疫情中风险地区（根据全国疫情情况确定）旅居史的考生，需提供3天内核酸检测阴性证明，否则不得参加考试。</w:t>
      </w:r>
    </w:p>
    <w:p>
      <w:pPr>
        <w:spacing w:line="500" w:lineRule="exact"/>
        <w:ind w:firstLine="643" w:firstLineChars="200"/>
        <w:rPr>
          <w:rFonts w:ascii="仿宋" w:hAnsi="仿宋" w:eastAsia="仿宋" w:cs="仿宋"/>
          <w:b/>
          <w:color w:val="000000" w:themeColor="text1"/>
          <w:sz w:val="32"/>
          <w:szCs w:val="32"/>
          <w14:textFill>
            <w14:solidFill>
              <w14:schemeClr w14:val="tx1"/>
            </w14:solidFill>
          </w14:textFill>
        </w:rPr>
      </w:pPr>
      <w:r>
        <w:rPr>
          <w:rFonts w:ascii="仿宋" w:hAnsi="仿宋" w:eastAsia="仿宋" w:cs="仿宋"/>
          <w:b/>
          <w:color w:val="000000" w:themeColor="text1"/>
          <w:sz w:val="32"/>
          <w:szCs w:val="32"/>
          <w14:textFill>
            <w14:solidFill>
              <w14:schemeClr w14:val="tx1"/>
            </w14:solidFill>
          </w14:textFill>
        </w:rPr>
        <w:t>（</w:t>
      </w:r>
      <w:r>
        <w:rPr>
          <w:rFonts w:hint="eastAsia" w:ascii="仿宋" w:hAnsi="仿宋" w:eastAsia="仿宋" w:cs="仿宋"/>
          <w:b/>
          <w:color w:val="000000" w:themeColor="text1"/>
          <w:sz w:val="32"/>
          <w:szCs w:val="32"/>
          <w14:textFill>
            <w14:solidFill>
              <w14:schemeClr w14:val="tx1"/>
            </w14:solidFill>
          </w14:textFill>
        </w:rPr>
        <w:t>四</w:t>
      </w:r>
      <w:r>
        <w:rPr>
          <w:rFonts w:ascii="仿宋" w:hAnsi="仿宋" w:eastAsia="仿宋" w:cs="仿宋"/>
          <w:b/>
          <w:color w:val="000000" w:themeColor="text1"/>
          <w:sz w:val="32"/>
          <w:szCs w:val="32"/>
          <w14:textFill>
            <w14:solidFill>
              <w14:schemeClr w14:val="tx1"/>
            </w14:solidFill>
          </w14:textFill>
        </w:rPr>
        <w:t>）健康码不为绿色的，将按照以下不同情况提交相应的证明材料，否则不得参加考试。</w:t>
      </w:r>
    </w:p>
    <w:p>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ascii="仿宋" w:hAnsi="仿宋" w:eastAsia="仿宋" w:cs="仿宋"/>
          <w:color w:val="000000" w:themeColor="text1"/>
          <w:sz w:val="32"/>
          <w:szCs w:val="32"/>
          <w14:textFill>
            <w14:solidFill>
              <w14:schemeClr w14:val="tx1"/>
            </w14:solidFill>
          </w14:textFill>
        </w:rPr>
        <w:t>考前14天内有过发热（体温</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37.3</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）、咳嗽、气促等症状的考生，须提供3天内一次核酸检测结果阴性的证明。</w:t>
      </w:r>
    </w:p>
    <w:p>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ascii="仿宋" w:hAnsi="仿宋" w:eastAsia="仿宋" w:cs="仿宋"/>
          <w:color w:val="000000" w:themeColor="text1"/>
          <w:sz w:val="32"/>
          <w:szCs w:val="32"/>
          <w14:textFill>
            <w14:solidFill>
              <w14:schemeClr w14:val="tx1"/>
            </w14:solidFill>
          </w14:textFill>
        </w:rPr>
        <w:t>考前14天前曾密切接触过确诊或无症状感染者的考生，须提供隔离期满14天及隔离期间2次核酸检测结果均为阴性的证明。</w:t>
      </w:r>
    </w:p>
    <w:p>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ascii="仿宋" w:hAnsi="仿宋" w:eastAsia="仿宋" w:cs="仿宋"/>
          <w:color w:val="000000" w:themeColor="text1"/>
          <w:sz w:val="32"/>
          <w:szCs w:val="32"/>
          <w14:textFill>
            <w14:solidFill>
              <w14:schemeClr w14:val="tx1"/>
            </w14:solidFill>
          </w14:textFill>
        </w:rPr>
        <w:t>考前1个月内有国（境）外旅居史或新冠肺炎疫情高风险地区（根据全国疫情情况确定）旅居史的考生，须提供隔离期满14天及其间2次核酸检测结果均为阴性的证明。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、有关要求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请各位考生务必提高警惕，自觉主动配合做好考试期间疫情防控工作，如出现任何影响疫情防控工作的个人行为，将由本人承担相关法律责任。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昌江黎族自治县2021年“招硕引博”工程教育类引进人才</w:t>
      </w:r>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rPr>
        <w:t>招聘工作领导小组</w:t>
      </w:r>
    </w:p>
    <w:p>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rPr>
          <w:rFonts w:hint="eastAsia" w:ascii="仿宋" w:hAnsi="仿宋" w:eastAsia="仿宋" w:cs="仿宋"/>
          <w:sz w:val="32"/>
          <w:szCs w:val="32"/>
        </w:rPr>
      </w:pPr>
      <w:r>
        <w:rPr>
          <w:rFonts w:hint="eastAsia" w:ascii="仿宋" w:hAnsi="仿宋" w:eastAsia="仿宋" w:cs="仿宋"/>
          <w:sz w:val="32"/>
          <w:szCs w:val="32"/>
        </w:rPr>
        <w:t xml:space="preserve">     2021年6月3日</w:t>
      </w:r>
    </w:p>
    <w:sectPr>
      <w:footerReference r:id="rId3" w:type="default"/>
      <w:pgSz w:w="11906" w:h="16838"/>
      <w:pgMar w:top="2098" w:right="1474" w:bottom="1984"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53703"/>
    <w:rsid w:val="0D69614A"/>
    <w:rsid w:val="1E5A61E9"/>
    <w:rsid w:val="249535D0"/>
    <w:rsid w:val="4B753703"/>
    <w:rsid w:val="50587EB9"/>
    <w:rsid w:val="5E2F738F"/>
    <w:rsid w:val="6DFC35DC"/>
    <w:rsid w:val="6F2923CE"/>
    <w:rsid w:val="78A421AA"/>
    <w:rsid w:val="7EAC2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2021-06-03T01:10:00Z</dcterms:created>
  <dc:creator>shanlr</dc:creator>
  <cp:lastModifiedBy>未定义</cp:lastModifiedBy>
  <dcterms:modified xsi:type="dcterms:W3CDTF">2021-06-07T09:41:23Z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18149AE5EF46452F9EB9FE8BC3E12380</vt:lpwstr>
  </property>
</Properties>
</file>