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ind w:left="15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</w:t>
      </w:r>
    </w:p>
    <w:p>
      <w:pPr>
        <w:pStyle w:val="2"/>
        <w:spacing w:before="1"/>
        <w:jc w:val="both"/>
        <w:rPr>
          <w:rFonts w:hint="eastAsia" w:asciiTheme="minorEastAsia" w:hAnsiTheme="minorEastAsia" w:eastAsiaTheme="minorEastAsia" w:cstheme="minorEastAsia"/>
          <w:b/>
          <w:bCs/>
        </w:rPr>
      </w:pPr>
    </w:p>
    <w:p>
      <w:pPr>
        <w:pStyle w:val="2"/>
        <w:spacing w:before="1"/>
        <w:jc w:val="both"/>
        <w:rPr>
          <w:rFonts w:hint="eastAsia" w:asciiTheme="minorEastAsia" w:hAnsiTheme="minorEastAsia" w:eastAsiaTheme="minorEastAsia" w:cstheme="minorEastAsia"/>
          <w:b/>
          <w:bCs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三亚市吉阳区教育系统2021年公开招聘</w:t>
      </w: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在编教师</w:t>
      </w:r>
      <w:r>
        <w:rPr>
          <w:rFonts w:hint="eastAsia" w:asciiTheme="minorEastAsia" w:hAnsiTheme="minorEastAsia" w:eastAsiaTheme="minorEastAsia" w:cstheme="minorEastAsia"/>
          <w:b/>
          <w:bCs/>
        </w:rPr>
        <w:t>报名表</w:t>
      </w:r>
    </w:p>
    <w:p>
      <w:pPr>
        <w:spacing w:after="0"/>
        <w:rPr>
          <w:rFonts w:hint="eastAsia" w:asciiTheme="minorEastAsia" w:hAnsiTheme="minorEastAsia" w:eastAsiaTheme="minorEastAsia" w:cstheme="minorEastAsia"/>
          <w:b/>
          <w:bCs/>
        </w:rPr>
        <w:sectPr>
          <w:type w:val="continuous"/>
          <w:pgSz w:w="12240" w:h="15840"/>
          <w:pgMar w:top="574" w:right="1020" w:bottom="794" w:left="1020" w:header="720" w:footer="720" w:gutter="0"/>
          <w:cols w:equalWidth="0" w:num="2">
            <w:col w:w="880" w:space="440"/>
            <w:col w:w="8880"/>
          </w:cols>
          <w:rtlGutter w:val="0"/>
          <w:docGrid w:linePitch="0" w:charSpace="0"/>
        </w:sectPr>
      </w:pPr>
    </w:p>
    <w:tbl>
      <w:tblPr>
        <w:tblStyle w:val="4"/>
        <w:tblpPr w:leftFromText="180" w:rightFromText="180" w:vertAnchor="page" w:horzAnchor="page" w:tblpX="1169" w:tblpY="1953"/>
        <w:tblOverlap w:val="never"/>
        <w:tblW w:w="998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3"/>
        <w:gridCol w:w="872"/>
        <w:gridCol w:w="428"/>
        <w:gridCol w:w="183"/>
        <w:gridCol w:w="355"/>
        <w:gridCol w:w="477"/>
        <w:gridCol w:w="145"/>
        <w:gridCol w:w="622"/>
        <w:gridCol w:w="548"/>
        <w:gridCol w:w="736"/>
        <w:gridCol w:w="342"/>
        <w:gridCol w:w="572"/>
        <w:gridCol w:w="114"/>
        <w:gridCol w:w="280"/>
        <w:gridCol w:w="266"/>
        <w:gridCol w:w="442"/>
        <w:gridCol w:w="156"/>
        <w:gridCol w:w="596"/>
        <w:gridCol w:w="151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别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年月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贯</w:t>
            </w:r>
          </w:p>
        </w:tc>
        <w:tc>
          <w:tcPr>
            <w:tcW w:w="11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粘贴一寸照片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身份证号码</w:t>
            </w:r>
          </w:p>
        </w:tc>
        <w:tc>
          <w:tcPr>
            <w:tcW w:w="308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族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面貌</w:t>
            </w:r>
          </w:p>
        </w:tc>
        <w:tc>
          <w:tcPr>
            <w:tcW w:w="11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1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最高学历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时间</w:t>
            </w:r>
          </w:p>
        </w:tc>
        <w:tc>
          <w:tcPr>
            <w:tcW w:w="11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1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教师资格证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学段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教师资格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证学科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称</w:t>
            </w:r>
          </w:p>
        </w:tc>
        <w:tc>
          <w:tcPr>
            <w:tcW w:w="167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健康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状况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2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是否行政、事业单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位在编人员</w:t>
            </w:r>
          </w:p>
        </w:tc>
        <w:tc>
          <w:tcPr>
            <w:tcW w:w="96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231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主管部门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机</w:t>
            </w:r>
          </w:p>
        </w:tc>
        <w:tc>
          <w:tcPr>
            <w:tcW w:w="183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家庭电话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信</w:t>
            </w:r>
          </w:p>
        </w:tc>
        <w:tc>
          <w:tcPr>
            <w:tcW w:w="297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 址</w:t>
            </w:r>
          </w:p>
        </w:tc>
        <w:tc>
          <w:tcPr>
            <w:tcW w:w="8646" w:type="dxa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343" w:type="dxa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个人简历（从高中起填写）</w:t>
            </w:r>
          </w:p>
        </w:tc>
        <w:tc>
          <w:tcPr>
            <w:tcW w:w="8646" w:type="dxa"/>
            <w:gridSpan w:val="18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343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所在单位同意报考意见(行政、事业单位在编人员填写)</w:t>
            </w:r>
          </w:p>
        </w:tc>
        <w:tc>
          <w:tcPr>
            <w:tcW w:w="872" w:type="dxa"/>
            <w:tcBorders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28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单位（盖章）：</w:t>
            </w:r>
          </w:p>
        </w:tc>
        <w:tc>
          <w:tcPr>
            <w:tcW w:w="548" w:type="dxa"/>
            <w:tcBorders>
              <w:left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所在单位主管部门同意报考意见(行政、事业单位在编人员填写)</w:t>
            </w:r>
          </w:p>
        </w:tc>
        <w:tc>
          <w:tcPr>
            <w:tcW w:w="660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06" w:type="dxa"/>
            <w:gridSpan w:val="4"/>
            <w:tcBorders>
              <w:left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ind w:firstLine="200" w:firstLineChars="1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单位（盖章）：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343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58" w:type="dxa"/>
            <w:gridSpan w:val="7"/>
            <w:tcBorders>
              <w:top w:val="nil"/>
              <w:lef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  <w:tc>
          <w:tcPr>
            <w:tcW w:w="1650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06" w:type="dxa"/>
            <w:gridSpan w:val="4"/>
            <w:tcBorders>
              <w:top w:val="nil"/>
              <w:lef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343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2021年应届毕业生证明（未领取毕业证的应届毕业生填写）</w:t>
            </w:r>
          </w:p>
        </w:tc>
        <w:tc>
          <w:tcPr>
            <w:tcW w:w="3630" w:type="dxa"/>
            <w:gridSpan w:val="8"/>
            <w:tcBorders>
              <w:bottom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兹证明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为我校2021年应届毕业生，成绩合格，毕业可如期获得毕业证。</w:t>
            </w:r>
          </w:p>
        </w:tc>
        <w:tc>
          <w:tcPr>
            <w:tcW w:w="1650" w:type="dxa"/>
            <w:gridSpan w:val="3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2021年师范类专业应届毕业生证明（未领取教师资格证的师范类应届毕业生填写）</w:t>
            </w:r>
          </w:p>
        </w:tc>
        <w:tc>
          <w:tcPr>
            <w:tcW w:w="3366" w:type="dxa"/>
            <w:gridSpan w:val="7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兹证明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为我校2021年师范类专业应届毕业生，毕业可如期获得教师资格证。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43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单位（盖章）：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单位（盖章）：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43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58" w:type="dxa"/>
            <w:gridSpan w:val="7"/>
            <w:tcBorders>
              <w:top w:val="nil"/>
              <w:lef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  <w:tc>
          <w:tcPr>
            <w:tcW w:w="1650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06" w:type="dxa"/>
            <w:gridSpan w:val="4"/>
            <w:tcBorders>
              <w:top w:val="nil"/>
              <w:lef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报考人承诺</w:t>
            </w:r>
          </w:p>
        </w:tc>
        <w:tc>
          <w:tcPr>
            <w:tcW w:w="8646" w:type="dxa"/>
            <w:gridSpan w:val="18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本人符合报名条件的要求，所提供的各种相关资料和上述填写内容真实有效，并严格遵守招考公告中的所有规定，如有不实，本人愿自动放弃本次报考资格，并承担由此引发的一切后果。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343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630" w:type="dxa"/>
            <w:gridSpan w:val="8"/>
            <w:tcBorders>
              <w:top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报考人签名（手写签名并按指纹）：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06" w:type="dxa"/>
            <w:gridSpan w:val="4"/>
            <w:tcBorders>
              <w:top w:val="nil"/>
              <w:lef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3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资格审查意见</w:t>
            </w:r>
          </w:p>
        </w:tc>
        <w:tc>
          <w:tcPr>
            <w:tcW w:w="8646" w:type="dxa"/>
            <w:gridSpan w:val="18"/>
            <w:tcBorders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经审查， 该同志符合报考条件，同意报考。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43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3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审查人签名：</w:t>
            </w: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负责人签名：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343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75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ind w:firstLine="200" w:firstLineChars="1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日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366" w:type="dxa"/>
            <w:gridSpan w:val="7"/>
            <w:tcBorders>
              <w:top w:val="nil"/>
              <w:lef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2004695</wp:posOffset>
                      </wp:positionH>
                      <wp:positionV relativeFrom="page">
                        <wp:posOffset>223520</wp:posOffset>
                      </wp:positionV>
                      <wp:extent cx="327025" cy="504825"/>
                      <wp:effectExtent l="0" t="0" r="0" b="0"/>
                      <wp:wrapNone/>
                      <wp:docPr id="1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02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/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157.85pt;margin-top:17.6pt;height:39.75pt;width:25.75pt;mso-position-horizontal-relative:page;mso-position-vertical-relative:page;z-index:251659264;mso-width-relative:page;mso-height-relative:page;" filled="f" stroked="f" coordsize="21600,21600" o:gfxdata="UEsDBAoAAAAAAIdO4kAAAAAAAAAAAAAAAAAEAAAAZHJzL1BLAwQUAAAACACHTuJA+6iZRdgAAAAK&#10;AQAADwAAAGRycy9kb3ducmV2LnhtbE2PTU/DMAyG70j8h8hI3FjajbVQmk4IwQkJ0ZUDx7Tx2miN&#10;U5rsg3+POcHttfzo9eNyc3ajOOIcrCcF6SIBgdR5Y6lX8NG83NyBCFGT0aMnVPCNATbV5UWpC+NP&#10;VONxG3vBJRQKrWCIcSqkDN2AToeFn5B4t/Oz05HHuZdm1icud6NcJkkmnbbEFwY94dOA3X57cAoe&#10;P6l+tl9v7Xu9q23T3Cf0mu2Vur5KkwcQEc/xD4ZffVaHip1afyATxKhgla5zRjmslyAYWGU5h5bJ&#10;9DYHWZXy/wvVD1BLAwQUAAAACACHTuJA9pqigZ4BAAAjAwAADgAAAGRycy9lMm9Eb2MueG1srVJL&#10;bhQxEN0jcQfLe8adIQlRa3oioSgICRGkwAE8bnvaku2yys50zwXgBqzYZJ9zzTkoez7hs0NsqstV&#10;1c/vvfLievKObTQmC6HjZ7OGMx0U9DasO/7l8+2rK85SlqGXDoLu+FYnfr18+WIxxlbPYQDXa2QE&#10;ElI7xo4POcdWiKQG7WWaQdSBmgbQy0xHXIse5Ujo3ol501yKEbCPCEqnRNWbfZMvK74xWuU7Y5LO&#10;zHWcuOUascZViWK5kO0aZRysOtCQ/8DCSxvo0hPUjcySPaD9C8pbhZDA5JkCL8AYq3TVQGrOmj/U&#10;3A8y6qqFzEnxZFP6f7Dq4+YTMtvT7jgL0tOKdt+/7X487R6/svNizxhTS1P3keby9BamMnqoJyoW&#10;1ZNBX76kh1GfjN6ezNVTZoqKr+dvmvkFZ4paF835FeWEIp5/jpjyOw2elaTjSLurlsrNh5T3o8eR&#10;cleAW+sc1WXrwm8FwiwVUZjvGZYsT6vpQHsF/ZbUuPeBnCyv4pjgMVkdk4eIdj0Qnaq5QtImKu/D&#10;qymr/vVcL35+28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+6iZRdgAAAAKAQAADwAAAAAAAAAB&#10;ACAAAAAiAAAAZHJzL2Rvd25yZXYueG1sUEsBAhQAFAAAAAgAh07iQPaaooGeAQAAIwMAAA4AAAAA&#10;AAAAAQAgAAAAJwEAAGRycy9lMm9Eb2MueG1sUEsFBgAAAAAGAAYAWQEAADc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>
      <w:pPr>
        <w:spacing w:before="0" w:line="459" w:lineRule="exact"/>
        <w:ind w:right="0"/>
        <w:jc w:val="left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报考岗位（类别）：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类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岗位</w:t>
      </w:r>
    </w:p>
    <w:sectPr>
      <w:type w:val="continuous"/>
      <w:pgSz w:w="12240" w:h="15840"/>
      <w:pgMar w:top="760" w:right="800" w:bottom="760" w:left="1400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86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decorative"/>
    <w:pitch w:val="default"/>
    <w:sig w:usb0="E10002FF" w:usb1="4000ACFF" w:usb2="00000009" w:usb3="00000000" w:csb0="2000019F" w:csb1="00000000"/>
  </w:font>
  <w:font w:name="Noto Sans Mono CJK JP Bold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enQuanYi Zen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decorative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81210"/>
    <w:rsid w:val="156150C8"/>
    <w:rsid w:val="238A599B"/>
    <w:rsid w:val="2FE84C88"/>
    <w:rsid w:val="38505E84"/>
    <w:rsid w:val="3860580F"/>
    <w:rsid w:val="3ECA5E4B"/>
    <w:rsid w:val="41404615"/>
    <w:rsid w:val="43E12493"/>
    <w:rsid w:val="51393A10"/>
    <w:rsid w:val="555C44F7"/>
    <w:rsid w:val="556166DC"/>
    <w:rsid w:val="5C622F90"/>
    <w:rsid w:val="63882650"/>
    <w:rsid w:val="6786414A"/>
    <w:rsid w:val="6D3E039E"/>
    <w:rsid w:val="75746A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Mono CJK JP Bold" w:hAnsi="Noto Sans Mono CJK JP Bold" w:eastAsia="Noto Sans Mono CJK JP Bold" w:cs="Noto Sans Mono CJK JP Bold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WenQuanYi Zen Hei Mono" w:hAnsi="WenQuanYi Zen Hei Mono" w:eastAsia="WenQuanYi Zen Hei Mono" w:cs="WenQuanYi Zen Hei Mono"/>
      <w:sz w:val="33"/>
      <w:szCs w:val="33"/>
      <w:lang w:val="en-US" w:eastAsia="zh-CN" w:bidi="ar-SA"/>
    </w:rPr>
  </w:style>
  <w:style w:type="table" w:customStyle="1" w:styleId="5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Noto Sans Mono CJK JP Bold" w:hAnsi="Noto Sans Mono CJK JP Bold" w:eastAsia="Noto Sans Mono CJK JP Bold" w:cs="Noto Sans Mono CJK JP Bold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2021-06-10T02:04:00Z</dcterms:created>
  <dc:creator>Administrator</dc:creator>
  <cp:lastModifiedBy>Administrator</cp:lastModifiedBy>
  <dcterms:modified xsi:type="dcterms:W3CDTF">2021-06-11T09:17:35Z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2021-06-10T00:00:00Z</vt:filetime>
  </property>
  <property fmtid="{D5CDD505-2E9C-101B-9397-08002B2CF9AE}" pid="5" name="KSOProductBuildVer">
    <vt:lpwstr>2052-10.8.0.5603</vt:lpwstr>
  </property>
  <property fmtid="{D5CDD505-2E9C-101B-9397-08002B2CF9AE}" pid="6" name="ICV">
    <vt:lpwstr>25A2C6B5AC5044EDB55B93AD72509989</vt:lpwstr>
  </property>
</Properties>
</file>