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570"/>
        <w:tblW w:w="101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8"/>
        <w:gridCol w:w="567"/>
        <w:gridCol w:w="426"/>
        <w:gridCol w:w="675"/>
        <w:gridCol w:w="283"/>
        <w:gridCol w:w="268"/>
        <w:gridCol w:w="441"/>
        <w:gridCol w:w="259"/>
        <w:gridCol w:w="591"/>
        <w:gridCol w:w="389"/>
        <w:gridCol w:w="178"/>
        <w:gridCol w:w="284"/>
        <w:gridCol w:w="658"/>
        <w:gridCol w:w="618"/>
        <w:gridCol w:w="283"/>
        <w:gridCol w:w="176"/>
        <w:gridCol w:w="675"/>
        <w:gridCol w:w="1026"/>
        <w:gridCol w:w="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615" w:hRule="atLeast"/>
        </w:trPr>
        <w:tc>
          <w:tcPr>
            <w:tcW w:w="96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hint="eastAsia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</w:rPr>
              <w:t>年温州市籀园</w:t>
            </w:r>
            <w:r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</w:rPr>
              <w:t>小学滨海分校</w:t>
            </w:r>
            <w:r>
              <w:rPr>
                <w:rFonts w:hint="eastAsia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</w:rPr>
              <w:t>公开选调骨干教师报名表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6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岗位</w:t>
            </w:r>
          </w:p>
        </w:tc>
        <w:tc>
          <w:tcPr>
            <w:tcW w:w="708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7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1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54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证号</w:t>
            </w:r>
          </w:p>
        </w:tc>
        <w:tc>
          <w:tcPr>
            <w:tcW w:w="36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参加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609" w:hRule="atLeast"/>
        </w:trPr>
        <w:tc>
          <w:tcPr>
            <w:tcW w:w="2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全日制学历学位、毕业时间及毕业院校、专业</w:t>
            </w:r>
          </w:p>
        </w:tc>
        <w:tc>
          <w:tcPr>
            <w:tcW w:w="68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731" w:hRule="atLeast"/>
        </w:trPr>
        <w:tc>
          <w:tcPr>
            <w:tcW w:w="1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在职攻读学历学位及毕业院校、专业</w:t>
            </w: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教师资格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证书类别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558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其他资格证书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类别</w:t>
            </w:r>
          </w:p>
        </w:tc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联系电话1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552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联系电话2</w:t>
            </w:r>
          </w:p>
        </w:tc>
        <w:tc>
          <w:tcPr>
            <w:tcW w:w="42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属于在编人员或其他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720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506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现工作岗位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及年限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1291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教育及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工作经历</w:t>
            </w:r>
          </w:p>
        </w:tc>
        <w:tc>
          <w:tcPr>
            <w:tcW w:w="850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1469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主要荣誉、获奖</w:t>
            </w:r>
          </w:p>
        </w:tc>
        <w:tc>
          <w:tcPr>
            <w:tcW w:w="850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900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骨干对象需签署</w:t>
            </w: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意  见</w:t>
            </w:r>
          </w:p>
        </w:tc>
        <w:tc>
          <w:tcPr>
            <w:tcW w:w="24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（另附）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行政主管部门意见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1170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承诺</w:t>
            </w:r>
          </w:p>
        </w:tc>
        <w:tc>
          <w:tcPr>
            <w:tcW w:w="8505" w:type="dxa"/>
            <w:gridSpan w:val="1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5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本人声明：上述填写内容真实完整。如有不实，本人愿承担一切责任。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　　　　　　　　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　　　　　　　　　　　　　　　　　　　　　　应聘人（签名）：  </w:t>
            </w:r>
          </w:p>
          <w:p>
            <w:pPr>
              <w:widowControl/>
              <w:ind w:firstLine="6000" w:firstLineChars="300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8" w:type="dxa"/>
          <w:trHeight w:val="1200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现场确认</w:t>
            </w:r>
          </w:p>
        </w:tc>
        <w:tc>
          <w:tcPr>
            <w:tcW w:w="850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材料提交情况：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确认结果：□ 通过      □  不通过（原因—       ）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                      审核人（签名）：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温州市籀园小学校制表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pPr>
        <w:pStyle w:val="2"/>
        <w:widowControl/>
        <w:spacing w:beforeAutospacing="0" w:afterAutospacing="0"/>
      </w:pPr>
      <w:r>
        <w:rPr>
          <w:rFonts w:hint="eastAsia" w:ascii="仿宋" w:hAnsi="仿宋" w:eastAsia="仿宋" w:cs="仿宋"/>
        </w:rPr>
        <w:t>附件3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85BFB"/>
    <w:rsid w:val="614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2021-06-17T02:41:00Z</dcterms:created>
  <dc:creator>Administrator</dc:creator>
  <cp:lastModifiedBy>Administrator</cp:lastModifiedBy>
  <dcterms:modified xsi:type="dcterms:W3CDTF">2021-06-17T02:42:04Z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4AAE830016C8408C9E54874B80D6FA02</vt:lpwstr>
  </property>
</Properties>
</file>