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line="440" w:lineRule="exact"/>
        <w:rPr>
          <w:rFonts w:hint="eastAsia" w:ascii="方正小标宋_GBK" w:hAnsi="方正小标宋_GBK" w:eastAsia="方正小标宋_GBK" w:cs="方正小标宋_GBK"/>
          <w:color w:val="00000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28"/>
          <w:szCs w:val="28"/>
        </w:rPr>
        <w:t>附件6：</w:t>
      </w:r>
      <w:bookmarkStart w:id="0" w:name="_GoBack"/>
      <w:bookmarkEnd w:id="0"/>
    </w:p>
    <w:p>
      <w:pPr>
        <w:pStyle w:val="4"/>
        <w:shd w:val="clear" w:color="auto" w:fill="FFFFFF"/>
        <w:spacing w:line="440" w:lineRule="exact"/>
        <w:jc w:val="center"/>
        <w:rPr>
          <w:rFonts w:ascii="Times New Roman" w:hAnsi="Times New Roman" w:eastAsia="方正仿宋_GBK"/>
          <w:color w:val="000000"/>
          <w:sz w:val="44"/>
          <w:szCs w:val="44"/>
        </w:rPr>
      </w:pP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现场资格审查（复审）所需材料</w:t>
      </w:r>
    </w:p>
    <w:p>
      <w:pPr>
        <w:pStyle w:val="4"/>
        <w:shd w:val="clear" w:color="auto" w:fill="FFFFFF"/>
        <w:spacing w:line="440" w:lineRule="exact"/>
        <w:ind w:firstLine="560" w:firstLineChars="200"/>
        <w:rPr>
          <w:rFonts w:ascii="Times New Roman" w:hAnsi="Times New Roman" w:eastAsia="方正仿宋_GBK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line="440" w:lineRule="exact"/>
        <w:ind w:firstLine="560" w:firstLineChars="200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符合参加现场资格审查条件的人员进入复审，须提供招聘岗位所要求的相关证书及有效证件，明细如下：</w:t>
      </w:r>
    </w:p>
    <w:p>
      <w:pPr>
        <w:pStyle w:val="4"/>
        <w:shd w:val="clear" w:color="auto" w:fill="FFFFFF"/>
        <w:spacing w:line="440" w:lineRule="exact"/>
        <w:ind w:firstLine="560" w:firstLineChars="200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1、《登记表》（附件3）和《报名表》（附件4）的原件。</w:t>
      </w:r>
    </w:p>
    <w:p>
      <w:pPr>
        <w:pStyle w:val="4"/>
        <w:shd w:val="clear" w:color="auto" w:fill="FFFFFF"/>
        <w:spacing w:line="440" w:lineRule="exact"/>
        <w:ind w:firstLine="560" w:firstLineChars="200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2、应届毕业生应提供本人身份证、《应届毕业生就业推荐表》、外语和计算机等级证书、成绩证明单、获奖证书、学术成果原件及复印件。</w:t>
      </w:r>
    </w:p>
    <w:p>
      <w:pPr>
        <w:pStyle w:val="4"/>
        <w:shd w:val="clear" w:color="auto" w:fill="FFFFFF"/>
        <w:spacing w:line="440" w:lineRule="exact"/>
        <w:ind w:firstLine="560" w:firstLineChars="200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3、除应届生以外的考生需提供本人身份证、学历学位证、外语和计算机等级证书、获奖证书、专业技术资格证书、学术成果等的原件及复印件；研究生必须提供前学历的毕业证、学位证原件及复印件。（注：学历学位证明同时附《学历证书电子注册备案表》、《学历认证报告》、《国外学历学位认证书》三种之一）</w:t>
      </w:r>
    </w:p>
    <w:p>
      <w:pPr>
        <w:pStyle w:val="4"/>
        <w:shd w:val="clear" w:color="auto" w:fill="FFFFFF"/>
        <w:spacing w:line="440" w:lineRule="exact"/>
        <w:ind w:firstLine="560" w:firstLineChars="200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4、其他证明材料（包含报名岗位所需要的加盖党委/党总支公章的中共党员证明材料原件 (模板附后)、工作经历证明材料（可用养老保险或合同佐证）、职业资格证书）。</w:t>
      </w:r>
    </w:p>
    <w:p>
      <w:pPr>
        <w:pStyle w:val="4"/>
        <w:shd w:val="clear" w:color="auto" w:fill="FFFFFF"/>
        <w:spacing w:line="440" w:lineRule="exact"/>
        <w:ind w:firstLine="560" w:firstLineChars="200"/>
        <w:rPr>
          <w:rFonts w:hint="eastAsia"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5、近期1寸彩色登记照2张（底色不限）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。</w:t>
      </w:r>
    </w:p>
    <w:p>
      <w:pPr>
        <w:spacing w:after="0" w:line="480" w:lineRule="exact"/>
        <w:ind w:firstLine="560" w:firstLineChars="200"/>
        <w:jc w:val="both"/>
        <w:rPr>
          <w:rFonts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</w:rPr>
        <w:t>6、凡未在规定时间内参加资格复审的，视为自动放弃。</w:t>
      </w:r>
    </w:p>
    <w:p>
      <w:pPr>
        <w:pStyle w:val="4"/>
        <w:shd w:val="clear" w:color="auto" w:fill="FFFFFF"/>
        <w:spacing w:line="440" w:lineRule="exact"/>
        <w:ind w:firstLine="560" w:firstLineChars="200"/>
        <w:rPr>
          <w:rFonts w:ascii="Times New Roman" w:hAnsi="Times New Roman" w:eastAsia="方正仿宋_GBK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line="440" w:lineRule="exact"/>
        <w:ind w:firstLine="560" w:firstLineChars="200"/>
        <w:rPr>
          <w:rFonts w:ascii="Times New Roman" w:hAnsi="Times New Roman" w:eastAsia="方正仿宋_GBK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line="440" w:lineRule="exact"/>
        <w:ind w:firstLine="560" w:firstLineChars="200"/>
        <w:rPr>
          <w:rFonts w:ascii="Times New Roman" w:hAnsi="Times New Roman" w:eastAsia="方正仿宋_GBK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line="440" w:lineRule="exact"/>
        <w:ind w:firstLine="560" w:firstLineChars="200"/>
        <w:rPr>
          <w:rFonts w:ascii="Times New Roman" w:hAnsi="Times New Roman" w:eastAsia="方正仿宋_GBK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line="440" w:lineRule="exact"/>
        <w:ind w:firstLine="560" w:firstLineChars="200"/>
        <w:rPr>
          <w:rFonts w:ascii="Times New Roman" w:hAnsi="Times New Roman" w:eastAsia="方正仿宋_GBK"/>
          <w:color w:val="000000"/>
          <w:sz w:val="28"/>
          <w:szCs w:val="28"/>
        </w:rPr>
      </w:pPr>
    </w:p>
    <w:p>
      <w:pPr>
        <w:spacing w:beforeLines="50" w:after="0" w:line="480" w:lineRule="exact"/>
        <w:jc w:val="both"/>
        <w:rPr>
          <w:rFonts w:ascii="宋体" w:hAnsi="宋体" w:eastAsia="宋体"/>
          <w:sz w:val="24"/>
          <w:szCs w:val="24"/>
        </w:rPr>
      </w:pPr>
    </w:p>
    <w:p>
      <w:pPr>
        <w:spacing w:beforeLines="50" w:after="0" w:line="480" w:lineRule="exact"/>
        <w:jc w:val="both"/>
        <w:rPr>
          <w:rFonts w:ascii="宋体" w:hAnsi="宋体" w:eastAsia="宋体"/>
          <w:sz w:val="24"/>
          <w:szCs w:val="24"/>
        </w:rPr>
      </w:pPr>
    </w:p>
    <w:p>
      <w:pPr>
        <w:spacing w:beforeLines="50" w:after="0" w:line="480" w:lineRule="exact"/>
        <w:jc w:val="both"/>
        <w:rPr>
          <w:rFonts w:ascii="宋体" w:hAnsi="宋体" w:eastAsia="宋体"/>
          <w:sz w:val="24"/>
          <w:szCs w:val="24"/>
        </w:rPr>
      </w:pPr>
    </w:p>
    <w:p>
      <w:pPr>
        <w:spacing w:beforeLines="50" w:after="0" w:line="480" w:lineRule="exact"/>
        <w:jc w:val="both"/>
        <w:rPr>
          <w:rFonts w:ascii="宋体" w:hAnsi="宋体" w:eastAsia="宋体"/>
          <w:sz w:val="24"/>
          <w:szCs w:val="24"/>
        </w:rPr>
      </w:pPr>
    </w:p>
    <w:p>
      <w:pPr>
        <w:spacing w:beforeLines="50" w:after="0" w:line="480" w:lineRule="exact"/>
        <w:jc w:val="both"/>
        <w:rPr>
          <w:rFonts w:ascii="宋体" w:hAnsi="宋体" w:eastAsia="宋体"/>
          <w:sz w:val="24"/>
          <w:szCs w:val="24"/>
        </w:rPr>
      </w:pPr>
    </w:p>
    <w:p>
      <w:pPr>
        <w:spacing w:beforeLines="50" w:after="0" w:line="480" w:lineRule="exact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附件：</w:t>
      </w:r>
    </w:p>
    <w:p>
      <w:pPr>
        <w:jc w:val="center"/>
        <w:rPr>
          <w:rFonts w:eastAsia="方正仿宋_GBK"/>
          <w:sz w:val="44"/>
          <w:szCs w:val="44"/>
        </w:rPr>
      </w:pPr>
      <w:r>
        <w:rPr>
          <w:rFonts w:eastAsia="方正仿宋_GBK"/>
          <w:sz w:val="44"/>
          <w:szCs w:val="44"/>
        </w:rPr>
        <w:t>中</w:t>
      </w:r>
      <w:r>
        <w:rPr>
          <w:rFonts w:hint="eastAsia" w:eastAsia="方正仿宋_GBK"/>
          <w:sz w:val="44"/>
          <w:szCs w:val="44"/>
        </w:rPr>
        <w:t>国</w:t>
      </w:r>
      <w:r>
        <w:rPr>
          <w:rFonts w:eastAsia="方正仿宋_GBK"/>
          <w:sz w:val="44"/>
          <w:szCs w:val="44"/>
        </w:rPr>
        <w:t>共产党党员证明信</w:t>
      </w:r>
    </w:p>
    <w:p>
      <w:pPr>
        <w:spacing w:line="360" w:lineRule="auto"/>
        <w:ind w:right="440" w:rightChars="200"/>
        <w:rPr>
          <w:rFonts w:eastAsia="方正仿宋_GBK"/>
          <w:sz w:val="32"/>
          <w:szCs w:val="33"/>
        </w:rPr>
      </w:pPr>
    </w:p>
    <w:p>
      <w:pPr>
        <w:spacing w:line="360" w:lineRule="auto"/>
        <w:ind w:right="440" w:rightChars="200"/>
        <w:rPr>
          <w:rFonts w:eastAsia="方正仿宋_GBK"/>
          <w:sz w:val="32"/>
          <w:szCs w:val="33"/>
        </w:rPr>
      </w:pPr>
      <w:r>
        <w:rPr>
          <w:rFonts w:hint="eastAsia" w:eastAsia="方正仿宋_GBK"/>
          <w:sz w:val="32"/>
          <w:szCs w:val="33"/>
        </w:rPr>
        <w:t>中共重庆工贸职业技术学院委员会：</w:t>
      </w:r>
    </w:p>
    <w:p>
      <w:pPr>
        <w:spacing w:line="360" w:lineRule="auto"/>
        <w:ind w:right="440" w:rightChars="200"/>
        <w:rPr>
          <w:rFonts w:eastAsia="方正仿宋_GBK"/>
          <w:sz w:val="32"/>
          <w:szCs w:val="33"/>
        </w:rPr>
      </w:pPr>
      <w:r>
        <w:rPr>
          <w:rFonts w:hint="eastAsia" w:eastAsia="方正仿宋_GBK"/>
          <w:sz w:val="32"/>
          <w:szCs w:val="33"/>
        </w:rPr>
        <w:t xml:space="preserve">    XXX，性别X，民族XX，身份证号码为XXXXXXXX ，     XXXX年XX月XX日在XX（基层组织）加入中国共产党成为预备党员(预备期为XXXX年XX月XX日---XXXX年XX月XX日)， XXXX年XX月XX日成为中国共产党正式党员,党费缴纳至XXXX年XX月，现所属支部为XXXXXX。</w:t>
      </w:r>
    </w:p>
    <w:p>
      <w:pPr>
        <w:spacing w:line="360" w:lineRule="auto"/>
        <w:ind w:right="440" w:rightChars="200"/>
        <w:rPr>
          <w:rFonts w:eastAsia="方正仿宋_GBK"/>
          <w:sz w:val="32"/>
          <w:szCs w:val="33"/>
        </w:rPr>
      </w:pPr>
      <w:r>
        <w:rPr>
          <w:rFonts w:hint="eastAsia" w:eastAsia="方正仿宋_GBK"/>
          <w:sz w:val="32"/>
          <w:szCs w:val="33"/>
        </w:rPr>
        <w:t xml:space="preserve">    特此证明</w:t>
      </w:r>
    </w:p>
    <w:p>
      <w:pPr>
        <w:spacing w:line="360" w:lineRule="auto"/>
        <w:ind w:right="440" w:rightChars="200"/>
        <w:rPr>
          <w:rFonts w:eastAsia="方正仿宋_GBK"/>
          <w:sz w:val="32"/>
          <w:szCs w:val="33"/>
        </w:rPr>
      </w:pPr>
      <w:r>
        <w:rPr>
          <w:rFonts w:hint="eastAsia" w:eastAsia="方正仿宋_GBK"/>
          <w:sz w:val="32"/>
          <w:szCs w:val="33"/>
        </w:rPr>
        <w:t>联系人（手签）:</w:t>
      </w:r>
    </w:p>
    <w:p>
      <w:pPr>
        <w:spacing w:line="360" w:lineRule="auto"/>
        <w:ind w:right="440" w:rightChars="200"/>
        <w:rPr>
          <w:rFonts w:eastAsia="方正仿宋_GBK"/>
          <w:sz w:val="32"/>
          <w:szCs w:val="33"/>
        </w:rPr>
      </w:pPr>
      <w:r>
        <w:rPr>
          <w:rFonts w:hint="eastAsia" w:eastAsia="方正仿宋_GBK"/>
          <w:sz w:val="32"/>
          <w:szCs w:val="33"/>
        </w:rPr>
        <w:t>联系电话：</w:t>
      </w:r>
    </w:p>
    <w:p>
      <w:pPr>
        <w:spacing w:line="360" w:lineRule="auto"/>
        <w:ind w:right="440" w:rightChars="200"/>
        <w:rPr>
          <w:rFonts w:eastAsia="方正仿宋_GBK"/>
          <w:sz w:val="32"/>
          <w:szCs w:val="33"/>
        </w:rPr>
      </w:pPr>
    </w:p>
    <w:p>
      <w:pPr>
        <w:spacing w:line="360" w:lineRule="auto"/>
        <w:ind w:right="440" w:rightChars="200"/>
        <w:jc w:val="right"/>
        <w:rPr>
          <w:rFonts w:eastAsia="方正仿宋_GBK"/>
          <w:sz w:val="32"/>
          <w:szCs w:val="33"/>
        </w:rPr>
      </w:pPr>
      <w:r>
        <w:rPr>
          <w:rFonts w:hint="eastAsia" w:eastAsia="方正仿宋_GBK"/>
          <w:sz w:val="32"/>
          <w:szCs w:val="33"/>
        </w:rPr>
        <w:t>党委/党总支名称:XXXXXX（加盖公章）</w:t>
      </w:r>
    </w:p>
    <w:p>
      <w:pPr>
        <w:spacing w:line="360" w:lineRule="auto"/>
        <w:ind w:right="440" w:rightChars="200" w:firstLine="630"/>
        <w:rPr>
          <w:rFonts w:hint="eastAsia" w:eastAsia="方正仿宋_GBK"/>
          <w:sz w:val="32"/>
          <w:szCs w:val="33"/>
        </w:rPr>
      </w:pPr>
      <w:r>
        <w:rPr>
          <w:rFonts w:hint="eastAsia" w:eastAsia="方正仿宋_GBK"/>
          <w:sz w:val="32"/>
          <w:szCs w:val="33"/>
        </w:rPr>
        <w:t xml:space="preserve">                                    年   月   日      </w:t>
      </w:r>
    </w:p>
    <w:p>
      <w:pPr>
        <w:pStyle w:val="4"/>
        <w:shd w:val="clear" w:color="auto" w:fill="FFFFFF"/>
        <w:spacing w:line="440" w:lineRule="exact"/>
        <w:ind w:firstLine="560" w:firstLineChars="200"/>
        <w:rPr>
          <w:rFonts w:ascii="Times New Roman" w:hAnsi="Times New Roman" w:eastAsia="方正仿宋_GBK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line="440" w:lineRule="exact"/>
        <w:ind w:firstLine="560" w:firstLineChars="200"/>
        <w:rPr>
          <w:rFonts w:ascii="Times New Roman" w:hAnsi="Times New Roman" w:eastAsia="方正仿宋_GBK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6A8E"/>
    <w:rsid w:val="002359FC"/>
    <w:rsid w:val="00323B43"/>
    <w:rsid w:val="00331292"/>
    <w:rsid w:val="003D37D8"/>
    <w:rsid w:val="00426133"/>
    <w:rsid w:val="004358AB"/>
    <w:rsid w:val="004B5591"/>
    <w:rsid w:val="004D4C8B"/>
    <w:rsid w:val="00522625"/>
    <w:rsid w:val="005D10A8"/>
    <w:rsid w:val="00651384"/>
    <w:rsid w:val="006F0943"/>
    <w:rsid w:val="007F268A"/>
    <w:rsid w:val="0081673D"/>
    <w:rsid w:val="008B7726"/>
    <w:rsid w:val="00920BD6"/>
    <w:rsid w:val="00AC0726"/>
    <w:rsid w:val="00B87F1D"/>
    <w:rsid w:val="00D005AB"/>
    <w:rsid w:val="00D31D50"/>
    <w:rsid w:val="00D75511"/>
    <w:rsid w:val="00E503DC"/>
    <w:rsid w:val="627B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 w:val="0"/>
      <w:adjustRightInd/>
      <w:snapToGrid/>
      <w:spacing w:after="0"/>
    </w:pPr>
    <w:rPr>
      <w:rFonts w:ascii="Calibri" w:hAnsi="Calibri" w:eastAsia="宋体" w:cs="Times New Roman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619</Characters>
  <Lines>5</Lines>
  <Paragraphs>1</Paragraphs>
  <TotalTime>23</TotalTime>
  <ScaleCrop>false</ScaleCrop>
  <LinksUpToDate>false</LinksUpToDate>
  <CharactersWithSpaces>726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金洪帅</cp:lastModifiedBy>
  <cp:lastPrinted>2021-06-22T02:35:33Z</cp:lastPrinted>
  <dcterms:modified xsi:type="dcterms:W3CDTF">2021-06-22T02:35:46Z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198367474_btnclosed</vt:lpwstr>
  </property>
  <property fmtid="{D5CDD505-2E9C-101B-9397-08002B2CF9AE}" pid="3" name="KSOProductBuildVer">
    <vt:lpwstr>2052-11.1.0.10578</vt:lpwstr>
  </property>
  <property fmtid="{D5CDD505-2E9C-101B-9397-08002B2CF9AE}" pid="4" name="ICV">
    <vt:lpwstr>1A2D7EBED23D4A3B97AD6401A8E48AB0</vt:lpwstr>
  </property>
</Properties>
</file>