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5B" w:rsidRDefault="00390823" w:rsidP="002042D5">
      <w:pPr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附件1</w:t>
      </w:r>
    </w:p>
    <w:p w:rsidR="0028125B" w:rsidRDefault="00390823" w:rsidP="002042D5">
      <w:pPr>
        <w:jc w:val="center"/>
        <w:rPr>
          <w:rStyle w:val="NormalCharacter"/>
          <w:rFonts w:eastAsia="黑体"/>
          <w:sz w:val="44"/>
        </w:rPr>
      </w:pPr>
      <w:r>
        <w:rPr>
          <w:rStyle w:val="NormalCharacter"/>
          <w:rFonts w:ascii="方正小标宋简体" w:eastAsia="方正小标宋简体"/>
          <w:sz w:val="44"/>
        </w:rPr>
        <w:t>桃江县</w:t>
      </w:r>
      <w:r w:rsidR="00152C2D">
        <w:rPr>
          <w:rStyle w:val="NormalCharacter"/>
          <w:rFonts w:ascii="方正小标宋简体" w:eastAsia="方正小标宋简体"/>
          <w:sz w:val="44"/>
        </w:rPr>
        <w:t>2021</w:t>
      </w:r>
      <w:r>
        <w:rPr>
          <w:rStyle w:val="NormalCharacter"/>
          <w:rFonts w:ascii="方正小标宋简体" w:eastAsia="方正小标宋简体"/>
          <w:sz w:val="44"/>
        </w:rPr>
        <w:t>年教师公开招聘报名表</w:t>
      </w:r>
    </w:p>
    <w:tbl>
      <w:tblPr>
        <w:tblW w:w="867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485"/>
        <w:gridCol w:w="667"/>
        <w:gridCol w:w="344"/>
        <w:gridCol w:w="787"/>
        <w:gridCol w:w="422"/>
        <w:gridCol w:w="712"/>
        <w:gridCol w:w="421"/>
        <w:gridCol w:w="357"/>
        <w:gridCol w:w="238"/>
        <w:gridCol w:w="75"/>
        <w:gridCol w:w="112"/>
        <w:gridCol w:w="462"/>
        <w:gridCol w:w="618"/>
        <w:gridCol w:w="392"/>
        <w:gridCol w:w="725"/>
        <w:gridCol w:w="144"/>
        <w:gridCol w:w="1709"/>
      </w:tblGrid>
      <w:tr w:rsidR="0028125B">
        <w:trPr>
          <w:cantSplit/>
          <w:trHeight w:val="540"/>
        </w:trPr>
        <w:tc>
          <w:tcPr>
            <w:tcW w:w="8670" w:type="dxa"/>
            <w:gridSpan w:val="17"/>
            <w:tcBorders>
              <w:top w:val="nil"/>
              <w:bottom w:val="single" w:sz="6" w:space="0" w:color="000000"/>
            </w:tcBorders>
            <w:vAlign w:val="bottom"/>
          </w:tcPr>
          <w:p w:rsidR="0028125B" w:rsidRDefault="00355011" w:rsidP="00B5459A">
            <w:pPr>
              <w:spacing w:line="300" w:lineRule="exact"/>
              <w:rPr>
                <w:rStyle w:val="NormalCharacter"/>
                <w:rFonts w:ascii="宋体"/>
                <w:b/>
                <w:sz w:val="24"/>
              </w:rPr>
            </w:pPr>
            <w:r>
              <w:rPr>
                <w:rStyle w:val="NormalCharacter"/>
                <w:rFonts w:ascii="宋体"/>
                <w:bCs/>
                <w:sz w:val="24"/>
              </w:rPr>
              <w:t>报考</w:t>
            </w:r>
            <w:r w:rsidR="00B5459A">
              <w:rPr>
                <w:rStyle w:val="NormalCharacter"/>
                <w:rFonts w:ascii="宋体" w:hint="eastAsia"/>
                <w:bCs/>
                <w:sz w:val="24"/>
              </w:rPr>
              <w:t>学段</w:t>
            </w:r>
            <w:r>
              <w:rPr>
                <w:rStyle w:val="NormalCharacter"/>
                <w:rFonts w:ascii="宋体"/>
                <w:bCs/>
                <w:sz w:val="24"/>
              </w:rPr>
              <w:t>：</w:t>
            </w:r>
            <w:r w:rsidR="00B5459A">
              <w:rPr>
                <w:rStyle w:val="NormalCharacter"/>
                <w:rFonts w:ascii="宋体" w:hint="eastAsia"/>
                <w:bCs/>
                <w:sz w:val="24"/>
              </w:rPr>
              <w:t xml:space="preserve">      </w:t>
            </w:r>
            <w:r w:rsidR="00B5459A">
              <w:rPr>
                <w:rStyle w:val="NormalCharacter"/>
                <w:rFonts w:ascii="宋体"/>
                <w:bCs/>
                <w:sz w:val="24"/>
              </w:rPr>
              <w:t xml:space="preserve"> </w:t>
            </w:r>
            <w:r w:rsidR="00B5459A">
              <w:rPr>
                <w:rStyle w:val="NormalCharacter"/>
                <w:rFonts w:ascii="宋体" w:hint="eastAsia"/>
                <w:bCs/>
                <w:sz w:val="24"/>
              </w:rPr>
              <w:t xml:space="preserve"> 报考区域：</w:t>
            </w:r>
            <w:r>
              <w:rPr>
                <w:rStyle w:val="NormalCharacter"/>
                <w:rFonts w:ascii="宋体"/>
                <w:bCs/>
                <w:sz w:val="24"/>
              </w:rPr>
              <w:t xml:space="preserve">       </w:t>
            </w:r>
            <w:r w:rsidR="00B5459A">
              <w:rPr>
                <w:rStyle w:val="NormalCharacter"/>
                <w:rFonts w:ascii="宋体"/>
                <w:bCs/>
                <w:sz w:val="24"/>
              </w:rPr>
              <w:t xml:space="preserve">   </w:t>
            </w:r>
            <w:r>
              <w:rPr>
                <w:rStyle w:val="NormalCharacter"/>
                <w:rFonts w:ascii="宋体"/>
                <w:bCs/>
                <w:sz w:val="24"/>
              </w:rPr>
              <w:t>报考</w:t>
            </w:r>
            <w:r w:rsidR="00B5459A">
              <w:rPr>
                <w:rStyle w:val="NormalCharacter"/>
                <w:rFonts w:ascii="宋体" w:hint="eastAsia"/>
                <w:bCs/>
                <w:sz w:val="24"/>
              </w:rPr>
              <w:t>科目</w:t>
            </w:r>
            <w:r>
              <w:rPr>
                <w:rStyle w:val="NormalCharacter"/>
                <w:rFonts w:ascii="宋体"/>
                <w:bCs/>
                <w:sz w:val="24"/>
              </w:rPr>
              <w:t>：          报名序号：</w:t>
            </w:r>
          </w:p>
        </w:tc>
      </w:tr>
      <w:tr w:rsidR="0028125B">
        <w:trPr>
          <w:cantSplit/>
          <w:trHeight w:val="342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姓</w:t>
            </w:r>
            <w:r>
              <w:rPr>
                <w:rStyle w:val="NormalCharacter"/>
                <w:sz w:val="24"/>
              </w:rPr>
              <w:t xml:space="preserve">    </w:t>
            </w:r>
            <w:r>
              <w:rPr>
                <w:rStyle w:val="NormalCharacter"/>
                <w:rFonts w:ascii="宋体"/>
                <w:sz w:val="24"/>
              </w:rPr>
              <w:t>名</w:t>
            </w:r>
          </w:p>
        </w:tc>
        <w:tc>
          <w:tcPr>
            <w:tcW w:w="1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性</w:t>
            </w:r>
            <w:r>
              <w:rPr>
                <w:rStyle w:val="NormalCharacter"/>
                <w:sz w:val="24"/>
              </w:rPr>
              <w:t xml:space="preserve">  </w:t>
            </w:r>
            <w:r>
              <w:rPr>
                <w:rStyle w:val="NormalCharacter"/>
                <w:rFonts w:ascii="宋体"/>
                <w:sz w:val="24"/>
              </w:rPr>
              <w:t>别</w:t>
            </w:r>
          </w:p>
        </w:tc>
        <w:tc>
          <w:tcPr>
            <w:tcW w:w="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相片</w:t>
            </w:r>
          </w:p>
        </w:tc>
      </w:tr>
      <w:tr w:rsidR="0028125B">
        <w:trPr>
          <w:cantSplit/>
          <w:trHeight w:val="394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出生年月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政治面貌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89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全日制最高学历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</w:tr>
      <w:tr w:rsidR="0028125B">
        <w:trPr>
          <w:cantSplit/>
          <w:trHeight w:val="389"/>
        </w:trPr>
        <w:tc>
          <w:tcPr>
            <w:tcW w:w="14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毕业学校</w:t>
            </w:r>
          </w:p>
        </w:tc>
        <w:tc>
          <w:tcPr>
            <w:tcW w:w="312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学制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  <w:u w:val="single" w:color="000000"/>
              </w:rPr>
              <w:t xml:space="preserve">  </w:t>
            </w:r>
            <w:r>
              <w:rPr>
                <w:rStyle w:val="NormalCharacter"/>
                <w:rFonts w:ascii="宋体"/>
                <w:sz w:val="24"/>
              </w:rPr>
              <w:t>年</w:t>
            </w:r>
          </w:p>
        </w:tc>
        <w:tc>
          <w:tcPr>
            <w:tcW w:w="1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2张</w:t>
            </w:r>
          </w:p>
        </w:tc>
      </w:tr>
      <w:tr w:rsidR="0028125B">
        <w:trPr>
          <w:cantSplit/>
          <w:trHeight w:val="389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所学专业</w:t>
            </w:r>
          </w:p>
        </w:tc>
        <w:tc>
          <w:tcPr>
            <w:tcW w:w="22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16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是否师范类</w:t>
            </w:r>
          </w:p>
        </w:tc>
        <w:tc>
          <w:tcPr>
            <w:tcW w:w="187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□</w:t>
            </w:r>
            <w:r>
              <w:rPr>
                <w:rStyle w:val="NormalCharacter"/>
                <w:rFonts w:ascii="宋体"/>
                <w:sz w:val="24"/>
              </w:rPr>
              <w:t xml:space="preserve">是    </w:t>
            </w:r>
            <w:r>
              <w:rPr>
                <w:rStyle w:val="NormalCharacter"/>
                <w:rFonts w:ascii="宋体"/>
                <w:sz w:val="24"/>
              </w:rPr>
              <w:t>□</w:t>
            </w:r>
            <w:r>
              <w:rPr>
                <w:rStyle w:val="NormalCharacter"/>
                <w:rFonts w:ascii="宋体"/>
                <w:sz w:val="24"/>
              </w:rPr>
              <w:t>否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</w:tr>
      <w:tr w:rsidR="0028125B">
        <w:trPr>
          <w:cantSplit/>
          <w:trHeight w:val="382"/>
        </w:trPr>
        <w:tc>
          <w:tcPr>
            <w:tcW w:w="27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教师资格证层级科目</w:t>
            </w:r>
          </w:p>
        </w:tc>
        <w:tc>
          <w:tcPr>
            <w:tcW w:w="19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普通话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等级</w:t>
            </w:r>
          </w:p>
        </w:tc>
        <w:tc>
          <w:tcPr>
            <w:tcW w:w="126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</w:tr>
      <w:tr w:rsidR="0028125B">
        <w:trPr>
          <w:cantSplit/>
          <w:trHeight w:val="382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户  籍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所在地</w:t>
            </w:r>
          </w:p>
        </w:tc>
        <w:tc>
          <w:tcPr>
            <w:tcW w:w="1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婚姻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状况</w:t>
            </w:r>
          </w:p>
        </w:tc>
        <w:tc>
          <w:tcPr>
            <w:tcW w:w="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ind w:left="180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档案保</w:t>
            </w:r>
          </w:p>
          <w:p w:rsidR="0028125B" w:rsidRDefault="00390823" w:rsidP="002042D5">
            <w:pPr>
              <w:spacing w:line="280" w:lineRule="exact"/>
              <w:ind w:left="180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管单位</w:t>
            </w:r>
          </w:p>
        </w:tc>
        <w:tc>
          <w:tcPr>
            <w:tcW w:w="1261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</w:tr>
      <w:tr w:rsidR="0028125B">
        <w:trPr>
          <w:cantSplit/>
          <w:trHeight w:val="401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身份证号</w:t>
            </w:r>
          </w:p>
        </w:tc>
        <w:tc>
          <w:tcPr>
            <w:tcW w:w="346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有何特长</w:t>
            </w:r>
          </w:p>
        </w:tc>
        <w:tc>
          <w:tcPr>
            <w:tcW w:w="297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</w:tr>
      <w:tr w:rsidR="0028125B">
        <w:trPr>
          <w:cantSplit/>
          <w:trHeight w:val="441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通讯地址</w:t>
            </w:r>
          </w:p>
        </w:tc>
        <w:tc>
          <w:tcPr>
            <w:tcW w:w="454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邮政编码</w:t>
            </w: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</w:tr>
      <w:tr w:rsidR="0028125B">
        <w:trPr>
          <w:cantSplit/>
          <w:trHeight w:val="441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联系电话</w:t>
            </w:r>
          </w:p>
        </w:tc>
        <w:tc>
          <w:tcPr>
            <w:tcW w:w="3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  <w:tc>
          <w:tcPr>
            <w:tcW w:w="1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同意调剂</w:t>
            </w:r>
          </w:p>
        </w:tc>
        <w:tc>
          <w:tcPr>
            <w:tcW w:w="2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□</w:t>
            </w:r>
            <w:r>
              <w:rPr>
                <w:rStyle w:val="NormalCharacter"/>
                <w:rFonts w:ascii="宋体"/>
                <w:sz w:val="24"/>
              </w:rPr>
              <w:t xml:space="preserve">是    </w:t>
            </w:r>
            <w:r>
              <w:rPr>
                <w:rStyle w:val="NormalCharacter"/>
                <w:rFonts w:ascii="宋体"/>
                <w:sz w:val="24"/>
              </w:rPr>
              <w:t>□</w:t>
            </w:r>
            <w:r>
              <w:rPr>
                <w:rStyle w:val="NormalCharacter"/>
                <w:rFonts w:ascii="宋体"/>
                <w:sz w:val="24"/>
              </w:rPr>
              <w:t xml:space="preserve">否 </w:t>
            </w:r>
          </w:p>
        </w:tc>
      </w:tr>
      <w:tr w:rsidR="0028125B">
        <w:trPr>
          <w:cantSplit/>
          <w:trHeight w:val="1835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简历</w:t>
            </w:r>
          </w:p>
        </w:tc>
        <w:tc>
          <w:tcPr>
            <w:tcW w:w="7518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125B" w:rsidRDefault="0028125B" w:rsidP="002042D5">
            <w:pPr>
              <w:spacing w:line="280" w:lineRule="exact"/>
              <w:jc w:val="left"/>
              <w:rPr>
                <w:rStyle w:val="NormalCharacter"/>
                <w:rFonts w:ascii="宋体"/>
                <w:sz w:val="24"/>
              </w:rPr>
            </w:pPr>
          </w:p>
          <w:p w:rsidR="0028125B" w:rsidRDefault="00390823" w:rsidP="002042D5">
            <w:pPr>
              <w:spacing w:line="280" w:lineRule="exact"/>
              <w:jc w:val="left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 xml:space="preserve"> </w:t>
            </w:r>
          </w:p>
        </w:tc>
      </w:tr>
      <w:tr w:rsidR="0028125B">
        <w:trPr>
          <w:cantSplit/>
          <w:trHeight w:val="2075"/>
        </w:trPr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与应聘岗位相关的实践经历或取得的成绩</w:t>
            </w:r>
          </w:p>
        </w:tc>
        <w:tc>
          <w:tcPr>
            <w:tcW w:w="7518" w:type="dxa"/>
            <w:gridSpan w:val="15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</w:p>
        </w:tc>
      </w:tr>
      <w:tr w:rsidR="0028125B">
        <w:trPr>
          <w:cantSplit/>
          <w:trHeight w:val="225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应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聘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人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员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承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诺</w:t>
            </w:r>
          </w:p>
        </w:tc>
        <w:tc>
          <w:tcPr>
            <w:tcW w:w="3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28125B" w:rsidP="002042D5">
            <w:pPr>
              <w:spacing w:line="280" w:lineRule="exact"/>
              <w:ind w:firstLineChars="147" w:firstLine="353"/>
              <w:rPr>
                <w:rStyle w:val="NormalCharacter"/>
                <w:rFonts w:ascii="宋体" w:hAnsi="宋体" w:cs="宋体"/>
                <w:bCs/>
                <w:sz w:val="24"/>
              </w:rPr>
            </w:pPr>
          </w:p>
          <w:p w:rsidR="0028125B" w:rsidRDefault="00390823" w:rsidP="002042D5">
            <w:pPr>
              <w:spacing w:line="280" w:lineRule="exact"/>
              <w:ind w:firstLineChars="147" w:firstLine="353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8125B" w:rsidRDefault="0028125B" w:rsidP="002042D5">
            <w:pPr>
              <w:spacing w:line="280" w:lineRule="exact"/>
              <w:ind w:firstLineChars="147" w:firstLine="353"/>
              <w:rPr>
                <w:rStyle w:val="NormalCharacter"/>
                <w:rFonts w:ascii="宋体" w:hAnsi="宋体" w:cs="宋体"/>
                <w:bCs/>
                <w:sz w:val="24"/>
              </w:rPr>
            </w:pPr>
          </w:p>
          <w:p w:rsidR="0028125B" w:rsidRDefault="00390823" w:rsidP="002042D5">
            <w:pPr>
              <w:spacing w:line="280" w:lineRule="exact"/>
              <w:ind w:firstLineChars="196" w:firstLine="470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z w:val="24"/>
              </w:rPr>
              <w:t>应聘人签名：</w:t>
            </w:r>
          </w:p>
          <w:p w:rsidR="0028125B" w:rsidRDefault="0028125B" w:rsidP="002042D5">
            <w:pPr>
              <w:spacing w:line="280" w:lineRule="exact"/>
              <w:ind w:firstLineChars="196" w:firstLine="470"/>
              <w:rPr>
                <w:rStyle w:val="NormalCharacter"/>
                <w:rFonts w:ascii="宋体" w:hAnsi="宋体" w:cs="宋体"/>
                <w:bCs/>
                <w:sz w:val="24"/>
              </w:rPr>
            </w:pPr>
          </w:p>
          <w:p w:rsidR="0028125B" w:rsidRDefault="00390823" w:rsidP="002042D5">
            <w:pPr>
              <w:spacing w:line="280" w:lineRule="exact"/>
              <w:ind w:firstLineChars="633" w:firstLine="1519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z w:val="24"/>
              </w:rPr>
              <w:t>年    月    日</w:t>
            </w:r>
          </w:p>
          <w:p w:rsidR="0028125B" w:rsidRDefault="0028125B" w:rsidP="002042D5">
            <w:pPr>
              <w:spacing w:line="280" w:lineRule="exact"/>
              <w:ind w:left="5340"/>
              <w:rPr>
                <w:rStyle w:val="NormalCharacter"/>
                <w:rFonts w:ascii="宋体"/>
                <w:sz w:val="24"/>
              </w:rPr>
            </w:pPr>
          </w:p>
        </w:tc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资</w:t>
            </w:r>
          </w:p>
          <w:p w:rsidR="0028125B" w:rsidRDefault="00390823" w:rsidP="002042D5">
            <w:pPr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格</w:t>
            </w:r>
          </w:p>
          <w:p w:rsidR="0028125B" w:rsidRDefault="00390823" w:rsidP="002042D5">
            <w:pPr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审</w:t>
            </w:r>
          </w:p>
          <w:p w:rsidR="0028125B" w:rsidRDefault="00390823" w:rsidP="002042D5">
            <w:pPr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查</w:t>
            </w:r>
          </w:p>
          <w:p w:rsidR="0028125B" w:rsidRDefault="00390823" w:rsidP="002042D5">
            <w:pPr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意</w:t>
            </w:r>
          </w:p>
          <w:p w:rsidR="0028125B" w:rsidRDefault="00390823" w:rsidP="002042D5">
            <w:pPr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见</w:t>
            </w:r>
          </w:p>
        </w:tc>
        <w:tc>
          <w:tcPr>
            <w:tcW w:w="4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ind w:firstLineChars="200" w:firstLine="480"/>
              <w:jc w:val="left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z w:val="24"/>
              </w:rPr>
              <w:t>经审查，符合应聘资格条件。</w:t>
            </w:r>
          </w:p>
          <w:p w:rsidR="0028125B" w:rsidRDefault="0028125B" w:rsidP="002042D5">
            <w:pPr>
              <w:jc w:val="left"/>
              <w:rPr>
                <w:rStyle w:val="NormalCharacter"/>
                <w:rFonts w:ascii="宋体" w:hAnsi="宋体" w:cs="宋体"/>
                <w:bCs/>
                <w:sz w:val="24"/>
              </w:rPr>
            </w:pPr>
          </w:p>
          <w:p w:rsidR="0028125B" w:rsidRDefault="0028125B" w:rsidP="002042D5">
            <w:pPr>
              <w:jc w:val="left"/>
              <w:rPr>
                <w:rStyle w:val="NormalCharacter"/>
                <w:rFonts w:ascii="宋体" w:hAnsi="宋体" w:cs="宋体"/>
                <w:bCs/>
                <w:sz w:val="24"/>
              </w:rPr>
            </w:pPr>
          </w:p>
          <w:p w:rsidR="0028125B" w:rsidRDefault="00390823" w:rsidP="002042D5">
            <w:pPr>
              <w:jc w:val="left"/>
              <w:rPr>
                <w:rStyle w:val="NormalCharacter"/>
                <w:rFonts w:ascii="宋体" w:hAnsi="宋体" w:cs="宋体"/>
                <w:bCs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z w:val="24"/>
              </w:rPr>
              <w:t xml:space="preserve">审查人签名：       </w:t>
            </w:r>
          </w:p>
          <w:p w:rsidR="0028125B" w:rsidRDefault="0028125B" w:rsidP="002042D5">
            <w:pPr>
              <w:jc w:val="left"/>
              <w:rPr>
                <w:rStyle w:val="NormalCharacter"/>
                <w:rFonts w:ascii="宋体" w:hAnsi="宋体" w:cs="宋体"/>
                <w:bCs/>
                <w:sz w:val="24"/>
              </w:rPr>
            </w:pPr>
          </w:p>
          <w:p w:rsidR="0028125B" w:rsidRDefault="00390823" w:rsidP="002042D5">
            <w:pPr>
              <w:spacing w:line="280" w:lineRule="exact"/>
              <w:ind w:firstLineChars="833" w:firstLine="1999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 w:hAnsi="宋体" w:cs="宋体"/>
                <w:bCs/>
                <w:sz w:val="24"/>
              </w:rPr>
              <w:t>年     月    日</w:t>
            </w:r>
          </w:p>
        </w:tc>
      </w:tr>
      <w:tr w:rsidR="0028125B">
        <w:trPr>
          <w:cantSplit/>
          <w:trHeight w:val="57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备</w:t>
            </w:r>
          </w:p>
          <w:p w:rsidR="0028125B" w:rsidRDefault="00390823" w:rsidP="002042D5">
            <w:pPr>
              <w:spacing w:line="280" w:lineRule="exact"/>
              <w:jc w:val="center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注</w:t>
            </w:r>
          </w:p>
        </w:tc>
        <w:tc>
          <w:tcPr>
            <w:tcW w:w="818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25B" w:rsidRDefault="00390823" w:rsidP="002042D5">
            <w:pPr>
              <w:spacing w:line="280" w:lineRule="exact"/>
              <w:ind w:firstLineChars="200" w:firstLine="480"/>
              <w:rPr>
                <w:rStyle w:val="NormalCharacter"/>
                <w:rFonts w:ascii="宋体"/>
                <w:sz w:val="24"/>
              </w:rPr>
            </w:pPr>
            <w:r>
              <w:rPr>
                <w:rStyle w:val="NormalCharacter"/>
                <w:rFonts w:ascii="宋体"/>
                <w:sz w:val="24"/>
              </w:rPr>
              <w:t>报名时，扫描报名现场提供的二维码，网上提交一份与本报名表信息一致的电子报名信息。</w:t>
            </w:r>
          </w:p>
        </w:tc>
      </w:tr>
    </w:tbl>
    <w:p w:rsidR="0028125B" w:rsidRDefault="00390823" w:rsidP="002042D5">
      <w:pPr>
        <w:spacing w:line="530" w:lineRule="exact"/>
        <w:rPr>
          <w:rStyle w:val="NormalCharacter"/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黑体" w:eastAsia="黑体" w:hAnsi="黑体"/>
          <w:sz w:val="32"/>
          <w:szCs w:val="32"/>
        </w:rPr>
        <w:lastRenderedPageBreak/>
        <w:t>附件2</w:t>
      </w:r>
    </w:p>
    <w:p w:rsidR="0028125B" w:rsidRDefault="00390823" w:rsidP="002042D5">
      <w:pPr>
        <w:spacing w:line="594" w:lineRule="exact"/>
        <w:jc w:val="center"/>
        <w:rPr>
          <w:rStyle w:val="NormalCharacter"/>
          <w:rFonts w:ascii="方正小标宋简体" w:eastAsia="方正小标宋简体" w:hAnsi="方正大标宋简体"/>
          <w:sz w:val="40"/>
          <w:szCs w:val="36"/>
        </w:rPr>
      </w:pPr>
      <w:r>
        <w:rPr>
          <w:rStyle w:val="NormalCharacter"/>
          <w:rFonts w:ascii="方正小标宋简体" w:eastAsia="方正小标宋简体" w:hAnsi="方正大标宋简体"/>
          <w:sz w:val="40"/>
          <w:szCs w:val="36"/>
        </w:rPr>
        <w:t>诚信承诺书</w:t>
      </w:r>
    </w:p>
    <w:p w:rsidR="0028125B" w:rsidRDefault="0028125B" w:rsidP="002042D5">
      <w:pPr>
        <w:spacing w:line="594" w:lineRule="exact"/>
        <w:ind w:firstLineChars="200" w:firstLine="640"/>
        <w:rPr>
          <w:rStyle w:val="NormalCharacter"/>
          <w:rFonts w:ascii="仿宋" w:eastAsia="仿宋" w:hAnsi="仿宋"/>
          <w:sz w:val="32"/>
          <w:szCs w:val="32"/>
        </w:rPr>
      </w:pP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我已仔细阅读招聘公告、知悉相关政策和违纪违规处理规定，清楚并理解其内容。我郑重承诺：</w:t>
      </w:r>
    </w:p>
    <w:p w:rsidR="0028125B" w:rsidRDefault="00390823" w:rsidP="002042D5">
      <w:pPr>
        <w:numPr>
          <w:ilvl w:val="0"/>
          <w:numId w:val="1"/>
        </w:num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自觉遵守事业单位公开招聘的有关规定及政策。</w:t>
      </w:r>
    </w:p>
    <w:p w:rsidR="0028125B" w:rsidRDefault="00390823" w:rsidP="002042D5">
      <w:pPr>
        <w:numPr>
          <w:ilvl w:val="0"/>
          <w:numId w:val="1"/>
        </w:num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真实、准确提供本人个人信息以及招聘公告和招聘职位要求的所有材料。</w:t>
      </w: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三、准确、慎重报考符合条件的职位，并对自己的报名负责。</w:t>
      </w: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四、遵守招聘纪律，服从招聘安排，</w:t>
      </w:r>
      <w:proofErr w:type="gramStart"/>
      <w:r>
        <w:rPr>
          <w:rStyle w:val="NormalCharacter"/>
          <w:rFonts w:ascii="仿宋_GB2312" w:eastAsia="仿宋_GB2312" w:hAnsi="仿宋_GB2312"/>
          <w:sz w:val="30"/>
          <w:szCs w:val="30"/>
        </w:rPr>
        <w:t>不</w:t>
      </w:r>
      <w:proofErr w:type="gramEnd"/>
      <w:r>
        <w:rPr>
          <w:rStyle w:val="NormalCharacter"/>
          <w:rFonts w:ascii="仿宋_GB2312" w:eastAsia="仿宋_GB2312" w:hAnsi="仿宋_GB2312"/>
          <w:sz w:val="30"/>
          <w:szCs w:val="30"/>
        </w:rPr>
        <w:t>舞弊或协助他人舞弊。</w:t>
      </w: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五、认真对待每一个招聘环节，认真</w:t>
      </w:r>
      <w:proofErr w:type="gramStart"/>
      <w:r>
        <w:rPr>
          <w:rStyle w:val="NormalCharacter"/>
          <w:rFonts w:ascii="仿宋_GB2312" w:eastAsia="仿宋_GB2312" w:hAnsi="仿宋_GB2312"/>
          <w:sz w:val="30"/>
          <w:szCs w:val="30"/>
        </w:rPr>
        <w:t>践行</w:t>
      </w:r>
      <w:proofErr w:type="gramEnd"/>
      <w:r>
        <w:rPr>
          <w:rStyle w:val="NormalCharacter"/>
          <w:rFonts w:ascii="仿宋_GB2312" w:eastAsia="仿宋_GB2312" w:hAnsi="仿宋_GB2312"/>
          <w:sz w:val="30"/>
          <w:szCs w:val="30"/>
        </w:rPr>
        <w:t>每一项招聘要求。进入体检环节后，在体检、考察、拟聘用人员公示、分配等环节放弃，或在试用期内放弃，都自愿记入桃江县事业单位公开招聘考试诚信档案库，5年内不</w:t>
      </w:r>
      <w:r w:rsidR="008E0D2D">
        <w:rPr>
          <w:rStyle w:val="NormalCharacter"/>
          <w:rFonts w:ascii="仿宋_GB2312" w:eastAsia="仿宋_GB2312" w:hAnsi="仿宋_GB2312"/>
          <w:sz w:val="30"/>
          <w:szCs w:val="30"/>
        </w:rPr>
        <w:t>得</w:t>
      </w:r>
      <w:r>
        <w:rPr>
          <w:rStyle w:val="NormalCharacter"/>
          <w:rFonts w:ascii="仿宋_GB2312" w:eastAsia="仿宋_GB2312" w:hAnsi="仿宋_GB2312"/>
          <w:sz w:val="30"/>
          <w:szCs w:val="30"/>
        </w:rPr>
        <w:t>报考桃江县事业单位公开招聘职位。</w:t>
      </w: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六、保证</w:t>
      </w:r>
      <w:r>
        <w:rPr>
          <w:rStyle w:val="NormalCharacter"/>
          <w:rFonts w:ascii="仿宋_GB2312" w:eastAsia="仿宋_GB2312" w:hAnsi="仿宋"/>
          <w:kern w:val="0"/>
          <w:sz w:val="30"/>
          <w:szCs w:val="30"/>
        </w:rPr>
        <w:t>在桃江县服务不少于5年, 且3年内不申请跨乡镇调动。</w:t>
      </w: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>七、对违反以上承诺所造成的后果，本人自愿承担相应责任。</w:t>
      </w:r>
    </w:p>
    <w:p w:rsidR="0028125B" w:rsidRDefault="0028125B" w:rsidP="002042D5">
      <w:pPr>
        <w:spacing w:line="594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8"/>
        </w:rPr>
      </w:pPr>
    </w:p>
    <w:p w:rsidR="0028125B" w:rsidRDefault="0028125B" w:rsidP="002042D5">
      <w:pPr>
        <w:spacing w:line="594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8"/>
        </w:rPr>
      </w:pPr>
    </w:p>
    <w:p w:rsidR="0028125B" w:rsidRDefault="00390823" w:rsidP="002042D5">
      <w:pPr>
        <w:spacing w:line="594" w:lineRule="exact"/>
        <w:ind w:firstLineChars="200" w:firstLine="56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28"/>
          <w:szCs w:val="28"/>
        </w:rPr>
        <w:t xml:space="preserve">                             </w:t>
      </w:r>
      <w:r>
        <w:rPr>
          <w:rStyle w:val="NormalCharacter"/>
          <w:rFonts w:ascii="仿宋_GB2312" w:eastAsia="仿宋_GB2312" w:hAnsi="仿宋_GB2312"/>
          <w:sz w:val="30"/>
          <w:szCs w:val="30"/>
        </w:rPr>
        <w:t xml:space="preserve"> </w:t>
      </w:r>
      <w:r w:rsidR="004F729D">
        <w:rPr>
          <w:rStyle w:val="NormalCharacter"/>
          <w:rFonts w:ascii="仿宋_GB2312" w:eastAsia="仿宋_GB2312" w:hAnsi="仿宋_GB2312"/>
          <w:sz w:val="30"/>
          <w:szCs w:val="30"/>
        </w:rPr>
        <w:t xml:space="preserve"> </w:t>
      </w:r>
      <w:r>
        <w:rPr>
          <w:rStyle w:val="NormalCharacter"/>
          <w:rFonts w:ascii="仿宋_GB2312" w:eastAsia="仿宋_GB2312" w:hAnsi="仿宋_GB2312"/>
          <w:sz w:val="30"/>
          <w:szCs w:val="30"/>
        </w:rPr>
        <w:t>承诺人（签名）：</w:t>
      </w:r>
    </w:p>
    <w:p w:rsidR="0028125B" w:rsidRDefault="00390823" w:rsidP="002042D5">
      <w:pPr>
        <w:spacing w:line="594" w:lineRule="exact"/>
        <w:ind w:firstLineChars="200" w:firstLine="600"/>
        <w:rPr>
          <w:rStyle w:val="NormalCharacter"/>
          <w:rFonts w:ascii="仿宋_GB2312" w:eastAsia="仿宋_GB2312" w:hAnsi="仿宋_GB2312"/>
          <w:sz w:val="30"/>
          <w:szCs w:val="30"/>
        </w:rPr>
      </w:pPr>
      <w:r>
        <w:rPr>
          <w:rStyle w:val="NormalCharacter"/>
          <w:rFonts w:ascii="仿宋_GB2312" w:eastAsia="仿宋_GB2312" w:hAnsi="仿宋_GB2312"/>
          <w:sz w:val="30"/>
          <w:szCs w:val="30"/>
        </w:rPr>
        <w:t xml:space="preserve">                              </w:t>
      </w:r>
      <w:r w:rsidR="00152C2D">
        <w:rPr>
          <w:rStyle w:val="NormalCharacter"/>
          <w:rFonts w:ascii="仿宋_GB2312" w:eastAsia="仿宋_GB2312" w:hAnsi="仿宋_GB2312"/>
          <w:sz w:val="30"/>
          <w:szCs w:val="30"/>
        </w:rPr>
        <w:t>2021</w:t>
      </w:r>
      <w:r>
        <w:rPr>
          <w:rStyle w:val="NormalCharacter"/>
          <w:rFonts w:ascii="仿宋_GB2312" w:eastAsia="仿宋_GB2312" w:hAnsi="仿宋_GB2312"/>
          <w:sz w:val="30"/>
          <w:szCs w:val="30"/>
        </w:rPr>
        <w:t>年</w:t>
      </w:r>
      <w:r w:rsidR="004B00D2">
        <w:rPr>
          <w:rStyle w:val="NormalCharacter"/>
          <w:rFonts w:ascii="仿宋_GB2312" w:eastAsia="仿宋_GB2312" w:hAnsi="仿宋_GB2312"/>
          <w:sz w:val="30"/>
          <w:szCs w:val="30"/>
        </w:rPr>
        <w:t>7</w:t>
      </w:r>
      <w:r>
        <w:rPr>
          <w:rStyle w:val="NormalCharacter"/>
          <w:rFonts w:ascii="仿宋_GB2312" w:eastAsia="仿宋_GB2312" w:hAnsi="仿宋_GB2312"/>
          <w:sz w:val="30"/>
          <w:szCs w:val="30"/>
        </w:rPr>
        <w:t>月  日</w:t>
      </w:r>
    </w:p>
    <w:p w:rsidR="0028125B" w:rsidRDefault="0028125B" w:rsidP="00082A26">
      <w:pPr>
        <w:rPr>
          <w:rStyle w:val="NormalCharacter"/>
          <w:rFonts w:ascii="仿宋_GB2312" w:eastAsia="仿宋_GB2312"/>
          <w:sz w:val="30"/>
          <w:szCs w:val="30"/>
        </w:rPr>
      </w:pPr>
    </w:p>
    <w:p w:rsidR="0028125B" w:rsidRDefault="0028125B" w:rsidP="002042D5">
      <w:pPr>
        <w:rPr>
          <w:rStyle w:val="NormalCharacter"/>
          <w:rFonts w:ascii="仿宋_GB2312" w:eastAsia="仿宋_GB2312"/>
          <w:sz w:val="28"/>
          <w:szCs w:val="28"/>
        </w:rPr>
      </w:pPr>
    </w:p>
    <w:sectPr w:rsidR="0028125B">
      <w:footerReference w:type="even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0C5" w:rsidRDefault="000A60C5">
      <w:r>
        <w:separator/>
      </w:r>
    </w:p>
  </w:endnote>
  <w:endnote w:type="continuationSeparator" w:id="0">
    <w:p w:rsidR="000A60C5" w:rsidRDefault="000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5B" w:rsidRDefault="0028125B">
    <w:pPr>
      <w:pStyle w:val="a3"/>
      <w:framePr w:wrap="around" w:hAnchor="text" w:xAlign="right"/>
      <w:rPr>
        <w:rStyle w:val="PageNumber"/>
      </w:rPr>
    </w:pPr>
  </w:p>
  <w:p w:rsidR="0028125B" w:rsidRDefault="0028125B">
    <w:pPr>
      <w:pStyle w:val="a3"/>
      <w:ind w:right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5B" w:rsidRDefault="0028125B">
    <w:pPr>
      <w:pStyle w:val="a3"/>
      <w:framePr w:wrap="around" w:hAnchor="text" w:xAlign="right"/>
      <w:rPr>
        <w:rStyle w:val="PageNumber"/>
      </w:rPr>
    </w:pPr>
  </w:p>
  <w:p w:rsidR="0028125B" w:rsidRDefault="0028125B">
    <w:pPr>
      <w:pStyle w:val="a3"/>
      <w:ind w:right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0C5" w:rsidRDefault="000A60C5">
      <w:r>
        <w:separator/>
      </w:r>
    </w:p>
  </w:footnote>
  <w:footnote w:type="continuationSeparator" w:id="0">
    <w:p w:rsidR="000A60C5" w:rsidRDefault="000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pPr>
        <w:widowControl/>
        <w:ind w:left="0" w:firstLine="0"/>
        <w:textAlignment w:val="baseline"/>
      </w:pPr>
    </w:lvl>
  </w:abstractNum>
  <w:abstractNum w:abstractNumId="1" w15:restartNumberingAfterBreak="0">
    <w:nsid w:val="7F0B1696"/>
    <w:multiLevelType w:val="multilevel"/>
    <w:tmpl w:val="CEBA6D18"/>
    <w:lvl w:ilvl="0">
      <w:start w:val="1"/>
      <w:numFmt w:val="decimal"/>
      <w:lvlText w:val="%1."/>
      <w:lvlJc w:val="left"/>
      <w:pPr>
        <w:widowControl/>
        <w:ind w:left="1000" w:hanging="36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148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90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232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74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316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358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400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4420" w:hanging="420"/>
        <w:textAlignment w:val="baseline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5B"/>
    <w:rsid w:val="00070F6F"/>
    <w:rsid w:val="00082A26"/>
    <w:rsid w:val="000A60C5"/>
    <w:rsid w:val="00123E8E"/>
    <w:rsid w:val="00130118"/>
    <w:rsid w:val="00152C2D"/>
    <w:rsid w:val="00156CF2"/>
    <w:rsid w:val="00175092"/>
    <w:rsid w:val="001D2B6D"/>
    <w:rsid w:val="001F655B"/>
    <w:rsid w:val="002042D5"/>
    <w:rsid w:val="00244FA8"/>
    <w:rsid w:val="002549E0"/>
    <w:rsid w:val="0028125B"/>
    <w:rsid w:val="00355011"/>
    <w:rsid w:val="0036680D"/>
    <w:rsid w:val="00390823"/>
    <w:rsid w:val="004B00D2"/>
    <w:rsid w:val="004C0E8E"/>
    <w:rsid w:val="004F729D"/>
    <w:rsid w:val="0053452D"/>
    <w:rsid w:val="005524AD"/>
    <w:rsid w:val="005A7F5B"/>
    <w:rsid w:val="006647C4"/>
    <w:rsid w:val="0068373A"/>
    <w:rsid w:val="006A3F6D"/>
    <w:rsid w:val="006E62D3"/>
    <w:rsid w:val="00710485"/>
    <w:rsid w:val="00794A88"/>
    <w:rsid w:val="007A7B7C"/>
    <w:rsid w:val="007C0786"/>
    <w:rsid w:val="007D37CC"/>
    <w:rsid w:val="007E2214"/>
    <w:rsid w:val="0082042B"/>
    <w:rsid w:val="008638A8"/>
    <w:rsid w:val="00880F9A"/>
    <w:rsid w:val="008A30A4"/>
    <w:rsid w:val="008E0D2D"/>
    <w:rsid w:val="009378EF"/>
    <w:rsid w:val="00981129"/>
    <w:rsid w:val="00A242A1"/>
    <w:rsid w:val="00A865FE"/>
    <w:rsid w:val="00AF7D4A"/>
    <w:rsid w:val="00B5459A"/>
    <w:rsid w:val="00C16EEF"/>
    <w:rsid w:val="00CD6DA6"/>
    <w:rsid w:val="00D63269"/>
    <w:rsid w:val="00D84100"/>
    <w:rsid w:val="00E242EC"/>
    <w:rsid w:val="00E35564"/>
    <w:rsid w:val="00EA2D80"/>
    <w:rsid w:val="00EF0B08"/>
    <w:rsid w:val="00F23766"/>
    <w:rsid w:val="00F46394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38024-3ED6-452C-91C7-E2E9CCCA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UserStyle0">
    <w:name w:val="UserStyle_0"/>
    <w:link w:val="Acetate"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rPr>
      <w:sz w:val="18"/>
      <w:szCs w:val="18"/>
    </w:rPr>
  </w:style>
  <w:style w:type="character" w:customStyle="1" w:styleId="PageNumber">
    <w:name w:val="PageNumber"/>
    <w:basedOn w:val="NormalCharacter"/>
  </w:style>
  <w:style w:type="paragraph" w:customStyle="1" w:styleId="UserStyle1">
    <w:name w:val="UserStyle_1"/>
    <w:basedOn w:val="a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rPr>
      <w:color w:val="0563C1"/>
      <w:u w:val="single"/>
    </w:rPr>
  </w:style>
  <w:style w:type="character" w:styleId="a5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771</Characters>
  <Application>Microsoft Office Word</Application>
  <DocSecurity>0</DocSecurity>
  <Lines>6</Lines>
  <Paragraphs>1</Paragraphs>
  <ScaleCrop>false</ScaleCrop>
  <Company>微软中国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2021-07-02T09:39:00Z</dcterms:created>
  <dcterms:modified xsi:type="dcterms:W3CDTF">2021-07-02T09:58:00Z</dcterms:modified>
</cp:coreProperties>
</file>