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p>
      <w:pPr>
        <w:spacing w:line="560" w:lineRule="exact"/>
        <w:jc w:val="left"/>
        <w:rPr>
          <w:rFonts w:ascii="楷体_GB2312" w:hAnsi="宋体" w:eastAsia="楷体_GB2312" w:cs="宋体"/>
          <w:b/>
          <w:kern w:val="0"/>
          <w:sz w:val="28"/>
          <w:szCs w:val="44"/>
        </w:rPr>
      </w:pPr>
      <w:r>
        <w:rPr>
          <w:rFonts w:hint="eastAsia" w:ascii="楷体_GB2312" w:hAnsi="宋体" w:eastAsia="楷体_GB2312" w:cs="宋体"/>
          <w:b/>
          <w:kern w:val="0"/>
          <w:sz w:val="28"/>
          <w:szCs w:val="44"/>
        </w:rPr>
        <w:t>附件3：</w:t>
      </w:r>
    </w:p>
    <w:p>
      <w:pPr>
        <w:spacing w:line="560" w:lineRule="exact"/>
        <w:jc w:val="center"/>
        <w:rPr>
          <w:rFonts w:ascii="方正小标宋简体" w:eastAsia="方正小标宋简体" w:hAnsiTheme="majorEastAsia"/>
          <w:b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诚信承诺书</w:t>
      </w:r>
    </w:p>
    <w:p>
      <w:pPr>
        <w:pStyle w:val="2"/>
        <w:ind w:firstLine="640" w:firstLineChars="200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我已仔细读过《202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年德州市德城区公开招聘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中小学预备教师</w:t>
      </w:r>
      <w:r>
        <w:rPr>
          <w:rFonts w:hint="eastAsia" w:ascii="仿宋" w:hAnsi="仿宋" w:eastAsia="仿宋"/>
          <w:sz w:val="32"/>
          <w:szCs w:val="32"/>
        </w:rPr>
        <w:t>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应聘人员签名：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年   月   日</w:t>
      </w: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29897B08"/>
    <w:rsid w:val="391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character" w:customStyle="1" w:styleId="5">
    <w:name w:val="正文文本 Char"/>
    <w:basedOn w:val="3"/>
    <w:link w:val="2"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6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</Words>
  <Characters>224</Characters>
  <Lines>1</Lines>
  <Paragraphs>1</Paragraphs>
  <TotalTime>6</TotalTime>
  <ScaleCrop>false</ScaleCrop>
  <LinksUpToDate>false</LinksUpToDate>
  <CharactersWithSpaces>262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2020-03-24T01:29:00Z</dcterms:created>
  <dc:creator>lenovo</dc:creator>
  <cp:lastModifiedBy>Administrator</cp:lastModifiedBy>
  <dcterms:modified xsi:type="dcterms:W3CDTF">2021-07-06T10:29:20Z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