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0"/>
          <w:szCs w:val="32"/>
        </w:rPr>
      </w:pPr>
      <w:r>
        <w:rPr>
          <w:rFonts w:hint="eastAsia" w:ascii="黑体" w:hAnsi="黑体" w:eastAsia="黑体"/>
          <w:sz w:val="30"/>
          <w:szCs w:val="32"/>
        </w:rPr>
        <w:t>附件3</w:t>
      </w:r>
    </w:p>
    <w:p>
      <w:pPr>
        <w:tabs>
          <w:tab w:val="left" w:pos="2365"/>
        </w:tabs>
        <w:ind w:firstLine="198" w:firstLineChars="45"/>
        <w:jc w:val="center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</w:rPr>
        <w:t>现场报名所需材料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现场报名需提供以下材料：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1.本人身份证原件和复印件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2.招聘岗位所要求专业的毕业证、学位证原件及复印件，在国外（境外）高校就读取得的学历（学位）还须提供教育部中国留学服务中心认证书；2021年应届毕业生</w:t>
      </w:r>
      <w:r>
        <w:rPr>
          <w:rFonts w:hint="eastAsia" w:ascii="Times New Roman" w:hAnsi="Times New Roman" w:eastAsia="方正仿宋_GBK"/>
          <w:sz w:val="32"/>
          <w:szCs w:val="32"/>
        </w:rPr>
        <w:t>现场</w:t>
      </w:r>
      <w:r>
        <w:rPr>
          <w:rFonts w:ascii="Times New Roman" w:hAnsi="Times New Roman" w:eastAsia="方正仿宋_GBK"/>
          <w:sz w:val="32"/>
          <w:szCs w:val="32"/>
        </w:rPr>
        <w:t>资格审查时暂未取得毕业证（学位证）的，可提供由院校签章的2021年《毕业生就业推荐表》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3.招聘岗位要求的其他证书原件及复印件等。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4</w:t>
      </w:r>
      <w:r>
        <w:rPr>
          <w:rFonts w:ascii="Times New Roman" w:hAnsi="Times New Roman" w:eastAsia="方正仿宋_GBK"/>
          <w:sz w:val="32"/>
          <w:szCs w:val="32"/>
        </w:rPr>
        <w:t>.机关事业单位正式在编的考生，必须提供加盖所在单位、主管部门及具有相关人事管理权限部门公章的《机关事业单位工作人员诚信应聘承诺》（附件</w:t>
      </w:r>
      <w:r>
        <w:rPr>
          <w:rFonts w:hint="eastAsia" w:ascii="Times New Roman" w:hAnsi="Times New Roman" w:eastAsia="方正仿宋_GBK"/>
          <w:sz w:val="32"/>
          <w:szCs w:val="32"/>
        </w:rPr>
        <w:t>4</w:t>
      </w:r>
      <w:r>
        <w:rPr>
          <w:rFonts w:ascii="Times New Roman" w:hAnsi="Times New Roman" w:eastAsia="方正仿宋_GBK"/>
          <w:sz w:val="32"/>
          <w:szCs w:val="32"/>
        </w:rPr>
        <w:t>）</w:t>
      </w:r>
      <w:r>
        <w:rPr>
          <w:rFonts w:hint="eastAsia" w:ascii="Times New Roman" w:hAnsi="Times New Roman" w:eastAsia="方正仿宋_GBK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5.</w:t>
      </w:r>
      <w:r>
        <w:rPr>
          <w:rFonts w:ascii="Times New Roman" w:hAnsi="Times New Roman" w:eastAsia="方正仿宋_GBK"/>
          <w:sz w:val="32"/>
          <w:szCs w:val="32"/>
        </w:rPr>
        <w:t>近期同底1寸免冠照片2张。</w:t>
      </w:r>
    </w:p>
    <w:p>
      <w:pPr>
        <w:spacing w:line="560" w:lineRule="exact"/>
        <w:ind w:firstLine="640" w:firstLineChars="200"/>
        <w:rPr>
          <w:rFonts w:ascii="Times New Roman" w:hAnsi="Times New Roman" w:eastAsia="方正仿宋_GBK"/>
          <w:color w:val="000000"/>
          <w:sz w:val="30"/>
          <w:szCs w:val="30"/>
        </w:rPr>
      </w:pPr>
      <w:r>
        <w:rPr>
          <w:rFonts w:hint="eastAsia" w:ascii="Times New Roman" w:hAnsi="Times New Roman" w:eastAsia="方正仿宋_GBK"/>
          <w:sz w:val="32"/>
          <w:szCs w:val="32"/>
        </w:rPr>
        <w:t>6</w:t>
      </w:r>
      <w:r>
        <w:rPr>
          <w:rFonts w:ascii="Times New Roman" w:hAnsi="Times New Roman" w:eastAsia="方正仿宋_GBK"/>
          <w:sz w:val="32"/>
          <w:szCs w:val="32"/>
        </w:rPr>
        <w:t>.《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巴南</w:t>
      </w:r>
      <w:r>
        <w:rPr>
          <w:rFonts w:hint="eastAsia" w:ascii="Times New Roman" w:hAnsi="Times New Roman" w:eastAsia="方正仿宋_GBK"/>
          <w:sz w:val="32"/>
          <w:szCs w:val="32"/>
        </w:rPr>
        <w:t>区2021年考核招聘事业单位工作人员</w:t>
      </w:r>
      <w:r>
        <w:rPr>
          <w:rFonts w:ascii="Times New Roman" w:hAnsi="Times New Roman" w:eastAsia="方正仿宋_GBK"/>
          <w:sz w:val="32"/>
          <w:szCs w:val="32"/>
        </w:rPr>
        <w:t>现场报名表》一份。</w:t>
      </w:r>
    </w:p>
    <w:p>
      <w:pPr>
        <w:widowControl/>
        <w:shd w:val="clear" w:color="auto" w:fill="FFFFFF"/>
        <w:adjustRightInd w:val="0"/>
        <w:spacing w:line="500" w:lineRule="exact"/>
        <w:ind w:firstLine="420" w:firstLineChars="200"/>
        <w:sectPr>
          <w:pgSz w:w="11906" w:h="16838"/>
          <w:pgMar w:top="1701" w:right="1588" w:bottom="1418" w:left="1588" w:header="851" w:footer="992" w:gutter="0"/>
          <w:cols w:space="720" w:num="1"/>
          <w:docGrid w:type="lines" w:linePitch="312" w:charSpace="0"/>
        </w:sectPr>
      </w:pPr>
    </w:p>
    <w:p>
      <w:pPr>
        <w:pStyle w:val="4"/>
        <w:spacing w:before="0" w:beforeAutospacing="0" w:after="0" w:afterAutospacing="0" w:line="400" w:lineRule="exact"/>
        <w:ind w:right="374"/>
      </w:pPr>
    </w:p>
    <w:sectPr>
      <w:pgSz w:w="11906" w:h="16838"/>
      <w:pgMar w:top="1440" w:right="1474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040E"/>
    <w:rsid w:val="000335F6"/>
    <w:rsid w:val="00076AFF"/>
    <w:rsid w:val="001743AF"/>
    <w:rsid w:val="00190261"/>
    <w:rsid w:val="002F35A2"/>
    <w:rsid w:val="0040051E"/>
    <w:rsid w:val="00555FBC"/>
    <w:rsid w:val="005630DC"/>
    <w:rsid w:val="0064040E"/>
    <w:rsid w:val="00754E7F"/>
    <w:rsid w:val="008805E2"/>
    <w:rsid w:val="0099580C"/>
    <w:rsid w:val="009A7733"/>
    <w:rsid w:val="00A70DAA"/>
    <w:rsid w:val="00C579FF"/>
    <w:rsid w:val="00E8463B"/>
    <w:rsid w:val="00E906EC"/>
    <w:rsid w:val="00FA52CA"/>
    <w:rsid w:val="00FB4E6B"/>
    <w:rsid w:val="00FB6B94"/>
    <w:rsid w:val="01853655"/>
    <w:rsid w:val="1E5F5FE0"/>
    <w:rsid w:val="210F0FD5"/>
    <w:rsid w:val="62EE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113</Words>
  <Characters>650</Characters>
  <Lines>5</Lines>
  <Paragraphs>1</Paragraphs>
  <TotalTime>27</TotalTime>
  <ScaleCrop>false</ScaleCrop>
  <LinksUpToDate>false</LinksUpToDate>
  <CharactersWithSpaces>762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2021-04-08T02:16:00Z</dcterms:created>
  <dc:creator>User</dc:creator>
  <cp:lastModifiedBy>Administrator</cp:lastModifiedBy>
  <dcterms:modified xsi:type="dcterms:W3CDTF">2021-07-08T07:01:51Z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  <property fmtid="{D5CDD505-2E9C-101B-9397-08002B2CF9AE}" pid="3" name="ICV">
    <vt:lpwstr>7E62A2E2CE304AE88DE052D6FB745CD2</vt:lpwstr>
  </property>
</Properties>
</file>