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7874" w14:textId="77777777" w:rsidR="009329A8" w:rsidRDefault="00D22E3F">
      <w:pPr>
        <w:spacing w:line="400" w:lineRule="exact"/>
        <w:jc w:val="left"/>
        <w:rPr>
          <w:rFonts w:ascii="黑体" w:eastAsia="黑体" w:hAnsi="宋体"/>
          <w:spacing w:val="-6"/>
          <w:sz w:val="36"/>
          <w:szCs w:val="36"/>
        </w:rPr>
      </w:pPr>
      <w:r>
        <w:rPr>
          <w:rFonts w:ascii="黑体" w:eastAsia="黑体" w:hAnsi="宋体" w:hint="eastAsia"/>
          <w:spacing w:val="-6"/>
          <w:sz w:val="28"/>
          <w:szCs w:val="28"/>
        </w:rPr>
        <w:t>附件</w:t>
      </w:r>
      <w:r>
        <w:rPr>
          <w:rFonts w:ascii="黑体" w:eastAsia="黑体" w:hAnsi="宋体" w:hint="eastAsia"/>
          <w:spacing w:val="-6"/>
          <w:sz w:val="28"/>
          <w:szCs w:val="28"/>
        </w:rPr>
        <w:t>1</w:t>
      </w:r>
    </w:p>
    <w:p w14:paraId="4EC8D149" w14:textId="77777777" w:rsidR="009329A8" w:rsidRDefault="00D22E3F">
      <w:pPr>
        <w:ind w:firstLineChars="700" w:firstLine="3092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报名登记表</w:t>
      </w: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32"/>
        <w:gridCol w:w="414"/>
        <w:gridCol w:w="885"/>
        <w:gridCol w:w="555"/>
        <w:gridCol w:w="720"/>
        <w:gridCol w:w="659"/>
        <w:gridCol w:w="139"/>
        <w:gridCol w:w="929"/>
        <w:gridCol w:w="329"/>
        <w:gridCol w:w="216"/>
        <w:gridCol w:w="140"/>
        <w:gridCol w:w="1127"/>
        <w:gridCol w:w="341"/>
        <w:gridCol w:w="1610"/>
      </w:tblGrid>
      <w:tr w:rsidR="009329A8" w14:paraId="4A594095" w14:textId="77777777">
        <w:trPr>
          <w:cantSplit/>
          <w:trHeight w:val="2190"/>
          <w:jc w:val="center"/>
        </w:trPr>
        <w:tc>
          <w:tcPr>
            <w:tcW w:w="998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1B185" w14:textId="77777777" w:rsidR="009329A8" w:rsidRDefault="00D22E3F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诚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信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承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诺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书</w:t>
            </w:r>
          </w:p>
          <w:p w14:paraId="06D3E02F" w14:textId="77777777" w:rsidR="009329A8" w:rsidRDefault="00D22E3F">
            <w:pPr>
              <w:pStyle w:val="a7"/>
              <w:shd w:val="clear" w:color="auto" w:fill="FFFFFF"/>
              <w:spacing w:before="0" w:beforeAutospacing="0" w:after="0" w:afterAutospacing="0" w:line="420" w:lineRule="atLeast"/>
              <w:rPr>
                <w:rFonts w:ascii="微软雅黑" w:eastAsia="微软雅黑" w:hAnsi="微软雅黑"/>
                <w:color w:val="262626"/>
                <w:spacing w:val="15"/>
                <w:sz w:val="20"/>
              </w:rPr>
            </w:pPr>
            <w:r>
              <w:rPr>
                <w:rFonts w:ascii="黑体" w:eastAsia="黑体" w:hint="eastAsia"/>
                <w:szCs w:val="21"/>
              </w:rPr>
              <w:t>我已仔细阅读《派遣合同制环保执法协管员招聘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094C2CA4" w14:textId="77777777" w:rsidR="009329A8" w:rsidRDefault="00D22E3F">
            <w:pPr>
              <w:snapToGrid w:val="0"/>
              <w:spacing w:line="280" w:lineRule="exact"/>
              <w:ind w:firstLineChars="2100" w:firstLine="4427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报名人签名：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9329A8" w14:paraId="73B17490" w14:textId="77777777">
        <w:trPr>
          <w:trHeight w:val="442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F6606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E27A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22430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性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别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2EBF4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2B10E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F2F8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EB518" w14:textId="77777777" w:rsidR="009329A8" w:rsidRDefault="00D22E3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照</w:t>
            </w:r>
          </w:p>
          <w:p w14:paraId="5EA620E6" w14:textId="77777777" w:rsidR="009329A8" w:rsidRDefault="009329A8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264906D3" w14:textId="77777777" w:rsidR="009329A8" w:rsidRDefault="009329A8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5A979C60" w14:textId="77777777" w:rsidR="009329A8" w:rsidRDefault="009329A8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14:paraId="0556F2E8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>
              <w:rPr>
                <w:rFonts w:ascii="仿宋_GB2312" w:hAnsi="宋体" w:hint="eastAsia"/>
              </w:rPr>
              <w:t>片</w:t>
            </w:r>
          </w:p>
        </w:tc>
      </w:tr>
      <w:tr w:rsidR="009329A8" w14:paraId="02B8191F" w14:textId="77777777">
        <w:trPr>
          <w:trHeight w:val="37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1A0AF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民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E5AD3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373B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籍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贯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69F89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32116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政治面貌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92C6D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A067F" w14:textId="77777777" w:rsidR="009329A8" w:rsidRDefault="009329A8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9329A8" w14:paraId="4B01E864" w14:textId="77777777">
        <w:trPr>
          <w:trHeight w:val="442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86BC9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3C00B3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39531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24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F3B31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E77BB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40BDD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80058" w14:textId="77777777" w:rsidR="009329A8" w:rsidRDefault="009329A8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9329A8" w14:paraId="009427E7" w14:textId="77777777">
        <w:trPr>
          <w:trHeight w:val="51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D158D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0982A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6F8A6A3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96346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现工作单位及职务</w:t>
            </w:r>
          </w:p>
        </w:tc>
        <w:tc>
          <w:tcPr>
            <w:tcW w:w="24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23D2F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21C3A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驾照等级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1A2FA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63CB7" w14:textId="77777777" w:rsidR="009329A8" w:rsidRDefault="009329A8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9329A8" w14:paraId="0D13581F" w14:textId="77777777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B804A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579A3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856F5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CA87B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485B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CA472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D9E01" w14:textId="77777777" w:rsidR="009329A8" w:rsidRDefault="009329A8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9329A8" w14:paraId="379EA0BD" w14:textId="77777777">
        <w:trPr>
          <w:trHeight w:hRule="exact" w:val="589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42E0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A6C42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7F480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B81C7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2D67BBDC" w14:textId="77777777">
        <w:trPr>
          <w:trHeight w:val="412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934AC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6854C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49425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联系方式</w:t>
            </w:r>
          </w:p>
        </w:tc>
        <w:tc>
          <w:tcPr>
            <w:tcW w:w="3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4199F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0DC59075" w14:textId="77777777">
        <w:trPr>
          <w:trHeight w:val="442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9EAB41" w14:textId="77777777" w:rsidR="009329A8" w:rsidRDefault="00D22E3F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学</w:t>
            </w:r>
          </w:p>
          <w:p w14:paraId="051CCFA2" w14:textId="77777777" w:rsidR="009329A8" w:rsidRDefault="00D22E3F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习</w:t>
            </w:r>
          </w:p>
          <w:p w14:paraId="3D56266F" w14:textId="77777777" w:rsidR="009329A8" w:rsidRDefault="00D22E3F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简</w:t>
            </w:r>
          </w:p>
          <w:p w14:paraId="2D0D4D16" w14:textId="77777777" w:rsidR="009329A8" w:rsidRDefault="00D22E3F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319E2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4EB95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EB654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</w:t>
            </w:r>
            <w:r>
              <w:rPr>
                <w:rFonts w:ascii="仿宋_GB2312" w:hAnsi="宋体" w:hint="eastAsia"/>
              </w:rPr>
              <w:t xml:space="preserve">  </w:t>
            </w:r>
            <w:r>
              <w:rPr>
                <w:rFonts w:ascii="仿宋_GB2312" w:hAnsi="宋体" w:hint="eastAsia"/>
              </w:rPr>
              <w:t>业</w:t>
            </w:r>
          </w:p>
        </w:tc>
      </w:tr>
      <w:tr w:rsidR="009329A8" w14:paraId="681B4E85" w14:textId="77777777">
        <w:trPr>
          <w:trHeight w:val="412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3871B" w14:textId="77777777" w:rsidR="009329A8" w:rsidRDefault="009329A8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31644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9E121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E9232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1EC9C205" w14:textId="77777777">
        <w:trPr>
          <w:trHeight w:val="442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033A8" w14:textId="77777777" w:rsidR="009329A8" w:rsidRDefault="009329A8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AB116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878FA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5DC8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0FF6A200" w14:textId="77777777">
        <w:trPr>
          <w:trHeight w:val="442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24FC47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工</w:t>
            </w:r>
          </w:p>
          <w:p w14:paraId="4EEF0E0D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作</w:t>
            </w:r>
          </w:p>
          <w:p w14:paraId="43FAF5E5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简</w:t>
            </w:r>
          </w:p>
          <w:p w14:paraId="0DB81E9F" w14:textId="77777777" w:rsidR="009329A8" w:rsidRDefault="00D22E3F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B77BA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CFCB9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439C" w14:textId="77777777" w:rsidR="009329A8" w:rsidRDefault="00D22E3F"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职</w:t>
            </w:r>
            <w:r>
              <w:rPr>
                <w:rFonts w:ascii="仿宋_GB2312" w:hAnsi="宋体" w:hint="eastAsia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</w:rPr>
              <w:t>务</w:t>
            </w:r>
            <w:proofErr w:type="gramEnd"/>
          </w:p>
        </w:tc>
      </w:tr>
      <w:tr w:rsidR="009329A8" w14:paraId="19685EB4" w14:textId="77777777">
        <w:trPr>
          <w:trHeight w:val="42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183D0" w14:textId="77777777" w:rsidR="009329A8" w:rsidRDefault="009329A8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A83AD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A57C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5E4D3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2FCFAFCA" w14:textId="77777777">
        <w:trPr>
          <w:trHeight w:val="382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5D005" w14:textId="77777777" w:rsidR="009329A8" w:rsidRDefault="009329A8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253B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34B5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DE24E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3AC00456" w14:textId="77777777">
        <w:trPr>
          <w:trHeight w:val="1240"/>
          <w:jc w:val="center"/>
        </w:trPr>
        <w:tc>
          <w:tcPr>
            <w:tcW w:w="19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7AFF9" w14:textId="77777777" w:rsidR="009329A8" w:rsidRDefault="00D22E3F"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主要家庭成员</w:t>
            </w:r>
          </w:p>
          <w:p w14:paraId="4F46CA42" w14:textId="77777777" w:rsidR="009329A8" w:rsidRDefault="00D22E3F"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8064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CA27E8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0B69D8A2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76A88129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396FF895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17A03B2E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14:paraId="790B1F63" w14:textId="77777777" w:rsidR="009329A8" w:rsidRDefault="009329A8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9329A8" w14:paraId="64085A55" w14:textId="77777777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3C51" w14:textId="77777777" w:rsidR="009329A8" w:rsidRDefault="00D22E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  <w:r>
              <w:rPr>
                <w:rFonts w:ascii="宋体" w:hAnsi="宋体" w:hint="eastAsia"/>
                <w:szCs w:val="21"/>
              </w:rPr>
              <w:t>格</w:t>
            </w: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结</w:t>
            </w:r>
            <w:r>
              <w:rPr>
                <w:rFonts w:ascii="宋体" w:hAnsi="宋体" w:hint="eastAsia"/>
                <w:szCs w:val="21"/>
              </w:rPr>
              <w:t>果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DF0E7" w14:textId="77777777" w:rsidR="009329A8" w:rsidRDefault="00932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FA2F7" w14:textId="77777777" w:rsidR="009329A8" w:rsidRDefault="00D22E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审查人签名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976C" w14:textId="77777777" w:rsidR="009329A8" w:rsidRDefault="00932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D0531" w14:textId="77777777" w:rsidR="009329A8" w:rsidRDefault="00D22E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复核人签名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D057C" w14:textId="77777777" w:rsidR="009329A8" w:rsidRDefault="009329A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B1A83A2" w14:textId="77777777" w:rsidR="009329A8" w:rsidRDefault="009329A8">
      <w:pPr>
        <w:rPr>
          <w:rFonts w:hint="eastAsia"/>
        </w:rPr>
      </w:pPr>
    </w:p>
    <w:sectPr w:rsidR="009329A8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A7E33" w14:textId="77777777" w:rsidR="00D22E3F" w:rsidRDefault="00D22E3F">
      <w:r>
        <w:separator/>
      </w:r>
    </w:p>
  </w:endnote>
  <w:endnote w:type="continuationSeparator" w:id="0">
    <w:p w14:paraId="412DCB87" w14:textId="77777777" w:rsidR="00D22E3F" w:rsidRDefault="00D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1A6D2" w14:textId="77777777" w:rsidR="009329A8" w:rsidRDefault="00D22E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C1A63" wp14:editId="3D5D49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D08FC" w14:textId="77777777" w:rsidR="009329A8" w:rsidRDefault="00D22E3F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C1A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CTo/ShtQEAAEw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14:paraId="3EDD08FC" w14:textId="77777777" w:rsidR="009329A8" w:rsidRDefault="00D22E3F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1B50" w14:textId="77777777" w:rsidR="00D22E3F" w:rsidRDefault="00D22E3F">
      <w:r>
        <w:separator/>
      </w:r>
    </w:p>
  </w:footnote>
  <w:footnote w:type="continuationSeparator" w:id="0">
    <w:p w14:paraId="20EBDB04" w14:textId="77777777" w:rsidR="00D22E3F" w:rsidRDefault="00D2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04"/>
    <w:rsid w:val="0002762F"/>
    <w:rsid w:val="00180C2D"/>
    <w:rsid w:val="001B72C8"/>
    <w:rsid w:val="001E297A"/>
    <w:rsid w:val="002E0E66"/>
    <w:rsid w:val="003A6D04"/>
    <w:rsid w:val="00464214"/>
    <w:rsid w:val="004E1EC0"/>
    <w:rsid w:val="004F0356"/>
    <w:rsid w:val="0050213D"/>
    <w:rsid w:val="00563F79"/>
    <w:rsid w:val="007367FB"/>
    <w:rsid w:val="0075315D"/>
    <w:rsid w:val="007D1812"/>
    <w:rsid w:val="00890119"/>
    <w:rsid w:val="008A6539"/>
    <w:rsid w:val="008E0CC1"/>
    <w:rsid w:val="009329A8"/>
    <w:rsid w:val="00A1659E"/>
    <w:rsid w:val="00BB30F5"/>
    <w:rsid w:val="00D22E3F"/>
    <w:rsid w:val="00DA2D08"/>
    <w:rsid w:val="00DA6626"/>
    <w:rsid w:val="00E84229"/>
    <w:rsid w:val="00E8700C"/>
    <w:rsid w:val="13560B54"/>
    <w:rsid w:val="18045955"/>
    <w:rsid w:val="22734913"/>
    <w:rsid w:val="33BA2552"/>
    <w:rsid w:val="38670624"/>
    <w:rsid w:val="396C031D"/>
    <w:rsid w:val="39EC2D4B"/>
    <w:rsid w:val="4AA61BB8"/>
    <w:rsid w:val="50D42AF5"/>
    <w:rsid w:val="5551314E"/>
    <w:rsid w:val="695518E5"/>
    <w:rsid w:val="6CA91A8B"/>
    <w:rsid w:val="783C68A5"/>
    <w:rsid w:val="78C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9FEC7"/>
  <w15:docId w15:val="{32FE09DC-2307-4AB0-8BD8-616ABE2D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 宏祥</cp:lastModifiedBy>
  <cp:revision>2</cp:revision>
  <dcterms:created xsi:type="dcterms:W3CDTF">2021-07-12T03:26:00Z</dcterms:created>
  <dcterms:modified xsi:type="dcterms:W3CDTF">2021-07-12T03:26:00Z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407723519_btnclosed</vt:lpwstr>
  </property>
  <property fmtid="{D5CDD505-2E9C-101B-9397-08002B2CF9AE}" pid="4" name="ICV">
    <vt:lpwstr>76CA388213444EDF890847B3BB95DE0F</vt:lpwstr>
  </property>
</Properties>
</file>