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5E6" w:rsidRPr="00BD0BBC" w:rsidRDefault="00D965E6" w:rsidP="00BD0BBC">
      <w:pPr>
        <w:widowControl/>
        <w:spacing w:line="460" w:lineRule="exact"/>
        <w:jc w:val="center"/>
        <w:rPr>
          <w:rFonts w:ascii="方正小标宋_GBK" w:eastAsia="方正小标宋_GBK" w:hAnsi="ˎ̥" w:hint="eastAsia"/>
          <w:bCs/>
          <w:sz w:val="36"/>
          <w:szCs w:val="36"/>
        </w:rPr>
      </w:pPr>
      <w:r w:rsidRPr="00BD0BBC">
        <w:rPr>
          <w:rFonts w:ascii="方正小标宋_GBK" w:eastAsia="方正小标宋_GBK" w:hAnsi="ˎ̥" w:hint="eastAsia"/>
          <w:bCs/>
          <w:sz w:val="36"/>
          <w:szCs w:val="36"/>
        </w:rPr>
        <w:t>磐安县教育局关于公开选调城区学校教师的</w:t>
      </w:r>
      <w:r w:rsidR="00180F20">
        <w:rPr>
          <w:rFonts w:ascii="方正小标宋_GBK" w:eastAsia="方正小标宋_GBK" w:hAnsi="ˎ̥" w:hint="eastAsia"/>
          <w:bCs/>
          <w:sz w:val="36"/>
          <w:szCs w:val="36"/>
        </w:rPr>
        <w:t>公告</w:t>
      </w:r>
    </w:p>
    <w:p w:rsidR="00A32720" w:rsidRPr="00A32720" w:rsidRDefault="00A32720" w:rsidP="00396C1E">
      <w:pPr>
        <w:widowControl/>
        <w:adjustRightInd w:val="0"/>
        <w:snapToGrid w:val="0"/>
        <w:spacing w:line="460" w:lineRule="exact"/>
        <w:ind w:firstLineChars="200" w:firstLine="560"/>
        <w:rPr>
          <w:rFonts w:ascii="仿宋_GB2312" w:eastAsia="仿宋_GB2312"/>
          <w:sz w:val="28"/>
          <w:szCs w:val="28"/>
        </w:rPr>
      </w:pPr>
    </w:p>
    <w:p w:rsidR="00D965E6" w:rsidRPr="007C034D" w:rsidRDefault="00D965E6" w:rsidP="007C034D">
      <w:pPr>
        <w:widowControl/>
        <w:adjustRightInd w:val="0"/>
        <w:snapToGrid w:val="0"/>
        <w:spacing w:line="560" w:lineRule="exact"/>
        <w:ind w:firstLineChars="200" w:firstLine="640"/>
        <w:rPr>
          <w:rFonts w:ascii="仿宋" w:eastAsia="仿宋" w:hAnsi="仿宋"/>
          <w:sz w:val="32"/>
          <w:szCs w:val="32"/>
        </w:rPr>
      </w:pPr>
      <w:r w:rsidRPr="007C034D">
        <w:rPr>
          <w:rFonts w:ascii="仿宋" w:eastAsia="仿宋" w:hAnsi="仿宋" w:hint="eastAsia"/>
          <w:sz w:val="32"/>
          <w:szCs w:val="32"/>
        </w:rPr>
        <w:t>根据城区学校发展需要和编制空缺情况，</w:t>
      </w:r>
      <w:r w:rsidR="004B5D0A" w:rsidRPr="007C034D">
        <w:rPr>
          <w:rFonts w:ascii="仿宋" w:eastAsia="仿宋" w:hAnsi="仿宋" w:hint="eastAsia"/>
          <w:sz w:val="32"/>
          <w:szCs w:val="32"/>
        </w:rPr>
        <w:t>决定</w:t>
      </w:r>
      <w:r w:rsidRPr="007C034D">
        <w:rPr>
          <w:rFonts w:ascii="仿宋" w:eastAsia="仿宋" w:hAnsi="仿宋" w:hint="eastAsia"/>
          <w:sz w:val="32"/>
          <w:szCs w:val="32"/>
        </w:rPr>
        <w:t>20</w:t>
      </w:r>
      <w:r w:rsidR="00AB3709" w:rsidRPr="007C034D">
        <w:rPr>
          <w:rFonts w:ascii="仿宋" w:eastAsia="仿宋" w:hAnsi="仿宋" w:hint="eastAsia"/>
          <w:sz w:val="32"/>
          <w:szCs w:val="32"/>
        </w:rPr>
        <w:t>2</w:t>
      </w:r>
      <w:r w:rsidR="00B70AA9" w:rsidRPr="007C034D">
        <w:rPr>
          <w:rFonts w:ascii="仿宋" w:eastAsia="仿宋" w:hAnsi="仿宋" w:hint="eastAsia"/>
          <w:sz w:val="32"/>
          <w:szCs w:val="32"/>
        </w:rPr>
        <w:t>1</w:t>
      </w:r>
      <w:r w:rsidRPr="007C034D">
        <w:rPr>
          <w:rFonts w:ascii="仿宋" w:eastAsia="仿宋" w:hAnsi="仿宋" w:hint="eastAsia"/>
          <w:sz w:val="32"/>
          <w:szCs w:val="32"/>
        </w:rPr>
        <w:t>年公开选调城区</w:t>
      </w:r>
      <w:r w:rsidR="00F554BA" w:rsidRPr="007C034D">
        <w:rPr>
          <w:rFonts w:ascii="仿宋" w:eastAsia="仿宋" w:hAnsi="仿宋" w:hint="eastAsia"/>
          <w:sz w:val="32"/>
          <w:szCs w:val="32"/>
        </w:rPr>
        <w:t>学校</w:t>
      </w:r>
      <w:r w:rsidRPr="007C034D">
        <w:rPr>
          <w:rFonts w:ascii="仿宋" w:eastAsia="仿宋" w:hAnsi="仿宋" w:hint="eastAsia"/>
          <w:sz w:val="32"/>
          <w:szCs w:val="32"/>
        </w:rPr>
        <w:t>教师</w:t>
      </w:r>
      <w:r w:rsidR="00602D95" w:rsidRPr="007C034D">
        <w:rPr>
          <w:rFonts w:ascii="仿宋" w:eastAsia="仿宋" w:hAnsi="仿宋" w:hint="eastAsia"/>
          <w:sz w:val="32"/>
          <w:szCs w:val="32"/>
        </w:rPr>
        <w:t>2</w:t>
      </w:r>
      <w:r w:rsidR="00602D95">
        <w:rPr>
          <w:rFonts w:ascii="仿宋" w:eastAsia="仿宋" w:hAnsi="仿宋" w:hint="eastAsia"/>
          <w:sz w:val="32"/>
          <w:szCs w:val="32"/>
        </w:rPr>
        <w:t>3</w:t>
      </w:r>
      <w:r w:rsidR="00602D95" w:rsidRPr="007C034D">
        <w:rPr>
          <w:rFonts w:ascii="仿宋" w:eastAsia="仿宋" w:hAnsi="仿宋" w:hint="eastAsia"/>
          <w:sz w:val="32"/>
          <w:szCs w:val="32"/>
        </w:rPr>
        <w:t xml:space="preserve"> </w:t>
      </w:r>
      <w:r w:rsidRPr="007C034D">
        <w:rPr>
          <w:rFonts w:ascii="仿宋" w:eastAsia="仿宋" w:hAnsi="仿宋" w:hint="eastAsia"/>
          <w:sz w:val="32"/>
          <w:szCs w:val="32"/>
        </w:rPr>
        <w:t>名，现将有关事项</w:t>
      </w:r>
      <w:r w:rsidR="00602D95">
        <w:rPr>
          <w:rFonts w:ascii="仿宋" w:eastAsia="仿宋" w:hAnsi="仿宋" w:hint="eastAsia"/>
          <w:sz w:val="32"/>
          <w:szCs w:val="32"/>
        </w:rPr>
        <w:t>公告</w:t>
      </w:r>
      <w:r w:rsidRPr="007C034D">
        <w:rPr>
          <w:rFonts w:ascii="仿宋" w:eastAsia="仿宋" w:hAnsi="仿宋" w:hint="eastAsia"/>
          <w:sz w:val="32"/>
          <w:szCs w:val="32"/>
        </w:rPr>
        <w:t>如下：</w:t>
      </w:r>
    </w:p>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t>一、选调原则</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公开报名，公正考试，择优录用。</w:t>
      </w:r>
    </w:p>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t>二、选调范围和条件</w:t>
      </w:r>
    </w:p>
    <w:p w:rsidR="00F554BA" w:rsidRPr="007C034D" w:rsidRDefault="00F554BA"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（一）选调范围</w:t>
      </w:r>
    </w:p>
    <w:p w:rsidR="00D965E6" w:rsidRPr="007C034D" w:rsidRDefault="00D965E6" w:rsidP="007C034D">
      <w:pPr>
        <w:widowControl/>
        <w:adjustRightInd w:val="0"/>
        <w:snapToGrid w:val="0"/>
        <w:spacing w:line="560" w:lineRule="exact"/>
        <w:ind w:firstLineChars="200" w:firstLine="640"/>
        <w:rPr>
          <w:rFonts w:ascii="仿宋" w:eastAsia="仿宋" w:hAnsi="仿宋"/>
          <w:sz w:val="32"/>
          <w:szCs w:val="32"/>
        </w:rPr>
      </w:pPr>
      <w:r w:rsidRPr="007C034D">
        <w:rPr>
          <w:rFonts w:ascii="仿宋" w:eastAsia="仿宋" w:hAnsi="仿宋" w:hint="eastAsia"/>
          <w:sz w:val="32"/>
          <w:szCs w:val="32"/>
        </w:rPr>
        <w:t>本县</w:t>
      </w:r>
      <w:r w:rsidR="005B32D0">
        <w:rPr>
          <w:rFonts w:ascii="仿宋" w:eastAsia="仿宋" w:hAnsi="仿宋" w:hint="eastAsia"/>
          <w:sz w:val="32"/>
          <w:szCs w:val="32"/>
        </w:rPr>
        <w:t>乡镇</w:t>
      </w:r>
      <w:r w:rsidRPr="007C034D">
        <w:rPr>
          <w:rFonts w:ascii="仿宋" w:eastAsia="仿宋" w:hAnsi="仿宋" w:hint="eastAsia"/>
          <w:sz w:val="32"/>
          <w:szCs w:val="32"/>
        </w:rPr>
        <w:t>中小学校</w:t>
      </w:r>
      <w:r w:rsidR="006A68EC" w:rsidRPr="007C034D">
        <w:rPr>
          <w:rFonts w:ascii="仿宋" w:eastAsia="仿宋" w:hAnsi="仿宋" w:hint="eastAsia"/>
          <w:sz w:val="32"/>
          <w:szCs w:val="32"/>
        </w:rPr>
        <w:t>、幼儿园</w:t>
      </w:r>
      <w:r w:rsidR="00BD4730" w:rsidRPr="007C034D">
        <w:rPr>
          <w:rFonts w:ascii="仿宋" w:eastAsia="仿宋" w:hAnsi="仿宋" w:hint="eastAsia"/>
          <w:sz w:val="32"/>
          <w:szCs w:val="32"/>
        </w:rPr>
        <w:t>（含</w:t>
      </w:r>
      <w:r w:rsidR="00F554BA" w:rsidRPr="007C034D">
        <w:rPr>
          <w:rFonts w:ascii="仿宋" w:eastAsia="仿宋" w:hAnsi="仿宋" w:hint="eastAsia"/>
          <w:sz w:val="32"/>
          <w:szCs w:val="32"/>
        </w:rPr>
        <w:t>新</w:t>
      </w:r>
      <w:proofErr w:type="gramStart"/>
      <w:r w:rsidR="00F554BA" w:rsidRPr="007C034D">
        <w:rPr>
          <w:rFonts w:ascii="仿宋" w:eastAsia="仿宋" w:hAnsi="仿宋" w:hint="eastAsia"/>
          <w:sz w:val="32"/>
          <w:szCs w:val="32"/>
        </w:rPr>
        <w:t>渥</w:t>
      </w:r>
      <w:proofErr w:type="gramEnd"/>
      <w:r w:rsidR="00BD4730" w:rsidRPr="007C034D">
        <w:rPr>
          <w:rFonts w:ascii="仿宋" w:eastAsia="仿宋" w:hAnsi="仿宋" w:hint="eastAsia"/>
          <w:sz w:val="32"/>
          <w:szCs w:val="32"/>
        </w:rPr>
        <w:t>街道</w:t>
      </w:r>
      <w:r w:rsidR="00F554BA" w:rsidRPr="007C034D">
        <w:rPr>
          <w:rFonts w:ascii="仿宋" w:eastAsia="仿宋" w:hAnsi="仿宋" w:hint="eastAsia"/>
          <w:sz w:val="32"/>
          <w:szCs w:val="32"/>
        </w:rPr>
        <w:t>）</w:t>
      </w:r>
      <w:r w:rsidRPr="007C034D">
        <w:rPr>
          <w:rFonts w:ascii="仿宋" w:eastAsia="仿宋" w:hAnsi="仿宋" w:hint="eastAsia"/>
          <w:sz w:val="32"/>
          <w:szCs w:val="32"/>
        </w:rPr>
        <w:t>正式</w:t>
      </w:r>
      <w:r w:rsidR="00BD4730" w:rsidRPr="007C034D">
        <w:rPr>
          <w:rFonts w:ascii="仿宋" w:eastAsia="仿宋" w:hAnsi="仿宋" w:hint="eastAsia"/>
          <w:sz w:val="32"/>
          <w:szCs w:val="32"/>
        </w:rPr>
        <w:t>在编</w:t>
      </w:r>
      <w:r w:rsidRPr="007C034D">
        <w:rPr>
          <w:rFonts w:ascii="仿宋" w:eastAsia="仿宋" w:hAnsi="仿宋" w:hint="eastAsia"/>
          <w:sz w:val="32"/>
          <w:szCs w:val="32"/>
        </w:rPr>
        <w:t>教师</w:t>
      </w:r>
      <w:r w:rsidR="00F554BA" w:rsidRPr="007C034D">
        <w:rPr>
          <w:rFonts w:ascii="仿宋" w:eastAsia="仿宋" w:hAnsi="仿宋" w:hint="eastAsia"/>
          <w:sz w:val="32"/>
          <w:szCs w:val="32"/>
        </w:rPr>
        <w:t>（不含</w:t>
      </w:r>
      <w:r w:rsidR="00982061" w:rsidRPr="007C034D">
        <w:rPr>
          <w:rFonts w:ascii="仿宋" w:eastAsia="仿宋" w:hAnsi="仿宋" w:hint="eastAsia"/>
          <w:sz w:val="32"/>
          <w:szCs w:val="32"/>
        </w:rPr>
        <w:t>书记、</w:t>
      </w:r>
      <w:r w:rsidR="00F554BA" w:rsidRPr="007C034D">
        <w:rPr>
          <w:rFonts w:ascii="仿宋" w:eastAsia="仿宋" w:hAnsi="仿宋" w:hint="eastAsia"/>
          <w:sz w:val="32"/>
          <w:szCs w:val="32"/>
        </w:rPr>
        <w:t>正副校长</w:t>
      </w:r>
      <w:r w:rsidR="006A68EC" w:rsidRPr="007C034D">
        <w:rPr>
          <w:rFonts w:ascii="仿宋" w:eastAsia="仿宋" w:hAnsi="仿宋" w:hint="eastAsia"/>
          <w:sz w:val="32"/>
          <w:szCs w:val="32"/>
        </w:rPr>
        <w:t>、正副园长</w:t>
      </w:r>
      <w:r w:rsidR="00F554BA" w:rsidRPr="007C034D">
        <w:rPr>
          <w:rFonts w:ascii="仿宋" w:eastAsia="仿宋" w:hAnsi="仿宋" w:hint="eastAsia"/>
          <w:sz w:val="32"/>
          <w:szCs w:val="32"/>
        </w:rPr>
        <w:t>）。</w:t>
      </w:r>
    </w:p>
    <w:p w:rsidR="00F554BA" w:rsidRPr="007C034D" w:rsidRDefault="00F554BA"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（二）选调条件</w:t>
      </w:r>
    </w:p>
    <w:p w:rsidR="00AC7061" w:rsidRPr="007C034D" w:rsidRDefault="00982061"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1.</w:t>
      </w:r>
      <w:r w:rsidR="00AC7061" w:rsidRPr="007C034D">
        <w:rPr>
          <w:rFonts w:ascii="仿宋" w:eastAsia="仿宋" w:hAnsi="仿宋" w:hint="eastAsia"/>
          <w:sz w:val="32"/>
          <w:szCs w:val="32"/>
        </w:rPr>
        <w:t>身体健康，年龄</w:t>
      </w:r>
      <w:r w:rsidR="00DC753C">
        <w:rPr>
          <w:rFonts w:ascii="仿宋" w:eastAsia="仿宋" w:hAnsi="仿宋" w:hint="eastAsia"/>
          <w:sz w:val="32"/>
          <w:szCs w:val="32"/>
        </w:rPr>
        <w:t>不限</w:t>
      </w:r>
      <w:r w:rsidR="00AC7061" w:rsidRPr="007C034D">
        <w:rPr>
          <w:rFonts w:ascii="仿宋" w:eastAsia="仿宋" w:hAnsi="仿宋" w:hint="eastAsia"/>
          <w:sz w:val="32"/>
          <w:szCs w:val="32"/>
        </w:rPr>
        <w:t>。</w:t>
      </w:r>
    </w:p>
    <w:p w:rsidR="00AC7061" w:rsidRPr="007C034D" w:rsidRDefault="00982061"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2.</w:t>
      </w:r>
      <w:r w:rsidR="009B2317">
        <w:rPr>
          <w:rFonts w:ascii="仿宋" w:eastAsia="仿宋" w:hAnsi="仿宋" w:hint="eastAsia"/>
          <w:sz w:val="32"/>
          <w:szCs w:val="32"/>
        </w:rPr>
        <w:t>在乡镇学校任教</w:t>
      </w:r>
      <w:r w:rsidR="009B2317">
        <w:rPr>
          <w:rFonts w:ascii="仿宋" w:eastAsia="仿宋" w:hAnsi="仿宋" w:hint="eastAsia"/>
          <w:sz w:val="32"/>
          <w:szCs w:val="32"/>
        </w:rPr>
        <w:t>3</w:t>
      </w:r>
      <w:r w:rsidR="009B2317" w:rsidRPr="007C034D">
        <w:rPr>
          <w:rFonts w:ascii="仿宋" w:eastAsia="仿宋" w:hAnsi="仿宋" w:hint="eastAsia"/>
          <w:sz w:val="32"/>
          <w:szCs w:val="32"/>
        </w:rPr>
        <w:t>年及以上</w:t>
      </w:r>
      <w:r w:rsidR="009B2317">
        <w:rPr>
          <w:rFonts w:ascii="仿宋" w:eastAsia="仿宋" w:hAnsi="仿宋" w:hint="eastAsia"/>
          <w:sz w:val="32"/>
          <w:szCs w:val="32"/>
        </w:rPr>
        <w:t>或</w:t>
      </w:r>
      <w:r w:rsidR="00044341">
        <w:rPr>
          <w:rFonts w:ascii="仿宋" w:eastAsia="仿宋" w:hAnsi="仿宋" w:hint="eastAsia"/>
          <w:sz w:val="32"/>
          <w:szCs w:val="32"/>
        </w:rPr>
        <w:t>在胡宅、九和任教2年及以上，</w:t>
      </w:r>
      <w:r w:rsidR="00AC7061" w:rsidRPr="007C034D">
        <w:rPr>
          <w:rFonts w:ascii="仿宋" w:eastAsia="仿宋" w:hAnsi="仿宋" w:hint="eastAsia"/>
          <w:sz w:val="32"/>
          <w:szCs w:val="32"/>
        </w:rPr>
        <w:t>不包括</w:t>
      </w:r>
      <w:r w:rsidR="00015229" w:rsidRPr="007C034D">
        <w:rPr>
          <w:rFonts w:ascii="仿宋" w:eastAsia="仿宋" w:hAnsi="仿宋" w:hint="eastAsia"/>
          <w:sz w:val="32"/>
          <w:szCs w:val="32"/>
        </w:rPr>
        <w:t>在城区学校</w:t>
      </w:r>
      <w:r w:rsidR="00EC201F" w:rsidRPr="007C034D">
        <w:rPr>
          <w:rFonts w:ascii="仿宋" w:eastAsia="仿宋" w:hAnsi="仿宋" w:hint="eastAsia"/>
          <w:sz w:val="32"/>
          <w:szCs w:val="32"/>
        </w:rPr>
        <w:t>借用、</w:t>
      </w:r>
      <w:r w:rsidR="00AC7061" w:rsidRPr="007C034D">
        <w:rPr>
          <w:rFonts w:ascii="仿宋" w:eastAsia="仿宋" w:hAnsi="仿宋" w:hint="eastAsia"/>
          <w:sz w:val="32"/>
          <w:szCs w:val="32"/>
        </w:rPr>
        <w:t>上挂锻炼时间</w:t>
      </w:r>
      <w:r w:rsidR="00890810">
        <w:rPr>
          <w:rFonts w:ascii="仿宋" w:eastAsia="仿宋" w:hAnsi="仿宋" w:hint="eastAsia"/>
          <w:sz w:val="32"/>
          <w:szCs w:val="32"/>
        </w:rPr>
        <w:t>。</w:t>
      </w:r>
      <w:r w:rsidR="00401FD5" w:rsidRPr="007C034D">
        <w:rPr>
          <w:rFonts w:ascii="仿宋" w:eastAsia="仿宋" w:hAnsi="仿宋" w:hint="eastAsia"/>
          <w:sz w:val="32"/>
          <w:szCs w:val="32"/>
        </w:rPr>
        <w:t>按规定要求</w:t>
      </w:r>
      <w:proofErr w:type="gramStart"/>
      <w:r w:rsidR="00401FD5" w:rsidRPr="007C034D">
        <w:rPr>
          <w:rFonts w:ascii="仿宋" w:eastAsia="仿宋" w:hAnsi="仿宋" w:hint="eastAsia"/>
          <w:sz w:val="32"/>
          <w:szCs w:val="32"/>
        </w:rPr>
        <w:t>满其他</w:t>
      </w:r>
      <w:proofErr w:type="gramEnd"/>
      <w:r w:rsidR="00401FD5" w:rsidRPr="007C034D">
        <w:rPr>
          <w:rFonts w:ascii="仿宋" w:eastAsia="仿宋" w:hAnsi="仿宋" w:hint="eastAsia"/>
          <w:sz w:val="32"/>
          <w:szCs w:val="32"/>
        </w:rPr>
        <w:t>荣誉类服务期限。</w:t>
      </w:r>
    </w:p>
    <w:p w:rsidR="00AC7061" w:rsidRPr="007C034D" w:rsidRDefault="00982061"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3.</w:t>
      </w:r>
      <w:r w:rsidR="00015229" w:rsidRPr="007C034D">
        <w:rPr>
          <w:rFonts w:ascii="仿宋" w:eastAsia="仿宋" w:hAnsi="仿宋" w:hint="eastAsia"/>
          <w:sz w:val="32"/>
          <w:szCs w:val="32"/>
        </w:rPr>
        <w:t>中学及中小学合并岗位要求</w:t>
      </w:r>
      <w:r w:rsidR="00AC7061" w:rsidRPr="007C034D">
        <w:rPr>
          <w:rFonts w:ascii="仿宋" w:eastAsia="仿宋" w:hAnsi="仿宋" w:hint="eastAsia"/>
          <w:sz w:val="32"/>
          <w:szCs w:val="32"/>
        </w:rPr>
        <w:t>大学本科及以上学历</w:t>
      </w:r>
      <w:r w:rsidR="00F96FA7" w:rsidRPr="007C034D">
        <w:rPr>
          <w:rFonts w:ascii="仿宋" w:eastAsia="仿宋" w:hAnsi="仿宋" w:hint="eastAsia"/>
          <w:sz w:val="32"/>
          <w:szCs w:val="32"/>
        </w:rPr>
        <w:t>,其它岗位为大专及以上学历</w:t>
      </w:r>
      <w:r w:rsidR="00AC7061" w:rsidRPr="007C034D">
        <w:rPr>
          <w:rFonts w:ascii="仿宋" w:eastAsia="仿宋" w:hAnsi="仿宋" w:hint="eastAsia"/>
          <w:sz w:val="32"/>
          <w:szCs w:val="32"/>
        </w:rPr>
        <w:t>；音体</w:t>
      </w:r>
      <w:proofErr w:type="gramStart"/>
      <w:r w:rsidR="00AC7061" w:rsidRPr="007C034D">
        <w:rPr>
          <w:rFonts w:ascii="仿宋" w:eastAsia="仿宋" w:hAnsi="仿宋" w:hint="eastAsia"/>
          <w:sz w:val="32"/>
          <w:szCs w:val="32"/>
        </w:rPr>
        <w:t>美</w:t>
      </w:r>
      <w:r w:rsidR="00602D95">
        <w:rPr>
          <w:rFonts w:ascii="仿宋" w:eastAsia="仿宋" w:hAnsi="仿宋" w:hint="eastAsia"/>
          <w:sz w:val="32"/>
          <w:szCs w:val="32"/>
        </w:rPr>
        <w:t>岗位</w:t>
      </w:r>
      <w:proofErr w:type="gramEnd"/>
      <w:r w:rsidR="00AC7061" w:rsidRPr="007C034D">
        <w:rPr>
          <w:rFonts w:ascii="仿宋" w:eastAsia="仿宋" w:hAnsi="仿宋" w:hint="eastAsia"/>
          <w:sz w:val="32"/>
          <w:szCs w:val="32"/>
        </w:rPr>
        <w:t>必须专业对口，</w:t>
      </w:r>
      <w:r w:rsidR="005436C3">
        <w:rPr>
          <w:rFonts w:ascii="仿宋" w:eastAsia="仿宋" w:hAnsi="仿宋" w:hint="eastAsia"/>
          <w:sz w:val="32"/>
          <w:szCs w:val="32"/>
        </w:rPr>
        <w:t>会计岗位必须有会计证，</w:t>
      </w:r>
      <w:r w:rsidR="00AC7061" w:rsidRPr="007C034D">
        <w:rPr>
          <w:rFonts w:ascii="仿宋" w:eastAsia="仿宋" w:hAnsi="仿宋" w:hint="eastAsia"/>
          <w:sz w:val="32"/>
          <w:szCs w:val="32"/>
        </w:rPr>
        <w:t>其它</w:t>
      </w:r>
      <w:r w:rsidR="00602D95">
        <w:rPr>
          <w:rFonts w:ascii="仿宋" w:eastAsia="仿宋" w:hAnsi="仿宋" w:hint="eastAsia"/>
          <w:sz w:val="32"/>
          <w:szCs w:val="32"/>
        </w:rPr>
        <w:t>岗位</w:t>
      </w:r>
      <w:r w:rsidR="0061586A" w:rsidRPr="007C034D">
        <w:rPr>
          <w:rFonts w:ascii="仿宋" w:eastAsia="仿宋" w:hAnsi="仿宋" w:hint="eastAsia"/>
          <w:sz w:val="32"/>
          <w:szCs w:val="32"/>
        </w:rPr>
        <w:t>（含学前教育）</w:t>
      </w:r>
      <w:r w:rsidR="00C07A0C" w:rsidRPr="007C034D">
        <w:rPr>
          <w:rFonts w:ascii="仿宋" w:eastAsia="仿宋" w:hAnsi="仿宋" w:hint="eastAsia"/>
          <w:sz w:val="32"/>
          <w:szCs w:val="32"/>
        </w:rPr>
        <w:t>要求所学专业</w:t>
      </w:r>
      <w:r w:rsidR="00890810">
        <w:rPr>
          <w:rFonts w:ascii="仿宋" w:eastAsia="仿宋" w:hAnsi="仿宋" w:hint="eastAsia"/>
          <w:sz w:val="32"/>
          <w:szCs w:val="32"/>
        </w:rPr>
        <w:t>（或现任教学科）</w:t>
      </w:r>
      <w:r w:rsidR="00C07A0C" w:rsidRPr="007C034D">
        <w:rPr>
          <w:rFonts w:ascii="仿宋" w:eastAsia="仿宋" w:hAnsi="仿宋" w:hint="eastAsia"/>
          <w:sz w:val="32"/>
          <w:szCs w:val="32"/>
        </w:rPr>
        <w:t>和报考</w:t>
      </w:r>
      <w:r w:rsidR="00602D95">
        <w:rPr>
          <w:rFonts w:ascii="仿宋" w:eastAsia="仿宋" w:hAnsi="仿宋" w:hint="eastAsia"/>
          <w:sz w:val="32"/>
          <w:szCs w:val="32"/>
        </w:rPr>
        <w:t>岗位</w:t>
      </w:r>
      <w:r w:rsidR="00C07A0C" w:rsidRPr="007C034D">
        <w:rPr>
          <w:rFonts w:ascii="仿宋" w:eastAsia="仿宋" w:hAnsi="仿宋" w:hint="eastAsia"/>
          <w:sz w:val="32"/>
          <w:szCs w:val="32"/>
        </w:rPr>
        <w:t>相同或相近，如相近专业，必须有报考学科教师资格证书</w:t>
      </w:r>
      <w:r w:rsidR="00AC7061" w:rsidRPr="007C034D">
        <w:rPr>
          <w:rFonts w:ascii="仿宋" w:eastAsia="仿宋" w:hAnsi="仿宋" w:hint="eastAsia"/>
          <w:sz w:val="32"/>
          <w:szCs w:val="32"/>
        </w:rPr>
        <w:t>。</w:t>
      </w:r>
    </w:p>
    <w:p w:rsidR="00AC7061" w:rsidRPr="007C034D" w:rsidRDefault="00401FD5"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4</w:t>
      </w:r>
      <w:r w:rsidR="00982061" w:rsidRPr="007C034D">
        <w:rPr>
          <w:rFonts w:ascii="仿宋" w:eastAsia="仿宋" w:hAnsi="仿宋" w:hint="eastAsia"/>
          <w:sz w:val="32"/>
          <w:szCs w:val="32"/>
        </w:rPr>
        <w:t>.</w:t>
      </w:r>
      <w:r w:rsidR="00AC7061" w:rsidRPr="007C034D">
        <w:rPr>
          <w:rFonts w:ascii="仿宋" w:eastAsia="仿宋" w:hAnsi="仿宋" w:hint="eastAsia"/>
          <w:sz w:val="32"/>
          <w:szCs w:val="32"/>
        </w:rPr>
        <w:t>语文学科的普通话等级须二甲及以上。</w:t>
      </w:r>
    </w:p>
    <w:p w:rsidR="00AC7061" w:rsidRPr="007C034D" w:rsidRDefault="00401FD5"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5</w:t>
      </w:r>
      <w:r w:rsidR="00982061" w:rsidRPr="007C034D">
        <w:rPr>
          <w:rFonts w:ascii="仿宋" w:eastAsia="仿宋" w:hAnsi="仿宋" w:hint="eastAsia"/>
          <w:sz w:val="32"/>
          <w:szCs w:val="32"/>
        </w:rPr>
        <w:t>.</w:t>
      </w:r>
      <w:r w:rsidR="00AC7061" w:rsidRPr="007C034D">
        <w:rPr>
          <w:rFonts w:ascii="仿宋" w:eastAsia="仿宋" w:hAnsi="仿宋" w:hint="eastAsia"/>
          <w:sz w:val="32"/>
          <w:szCs w:val="32"/>
        </w:rPr>
        <w:t>近三年年度考核合格及以上，</w:t>
      </w:r>
      <w:r w:rsidR="00890810">
        <w:rPr>
          <w:rFonts w:ascii="仿宋" w:eastAsia="仿宋" w:hAnsi="仿宋" w:hint="eastAsia"/>
          <w:sz w:val="32"/>
          <w:szCs w:val="32"/>
        </w:rPr>
        <w:t>当年</w:t>
      </w:r>
      <w:r w:rsidR="00D45445" w:rsidRPr="007C034D">
        <w:rPr>
          <w:rFonts w:ascii="仿宋" w:eastAsia="仿宋" w:hAnsi="仿宋" w:hint="eastAsia"/>
          <w:sz w:val="32"/>
          <w:szCs w:val="32"/>
        </w:rPr>
        <w:t>未在</w:t>
      </w:r>
      <w:r w:rsidR="00C33248" w:rsidRPr="007C034D">
        <w:rPr>
          <w:rFonts w:ascii="仿宋" w:eastAsia="仿宋" w:hAnsi="仿宋" w:hint="eastAsia"/>
          <w:sz w:val="32"/>
          <w:szCs w:val="32"/>
        </w:rPr>
        <w:t>学校</w:t>
      </w:r>
      <w:r w:rsidR="00D45445" w:rsidRPr="007C034D">
        <w:rPr>
          <w:rFonts w:ascii="仿宋" w:eastAsia="仿宋" w:hAnsi="仿宋" w:hint="eastAsia"/>
          <w:sz w:val="32"/>
          <w:szCs w:val="32"/>
        </w:rPr>
        <w:t>适岗竞聘中落聘，</w:t>
      </w:r>
      <w:r w:rsidR="00AC7061" w:rsidRPr="007C034D">
        <w:rPr>
          <w:rFonts w:ascii="仿宋" w:eastAsia="仿宋" w:hAnsi="仿宋" w:hint="eastAsia"/>
          <w:sz w:val="32"/>
          <w:szCs w:val="32"/>
        </w:rPr>
        <w:t>未受党纪政务处分、行政处罚或教育行政部门和其他部门三级警示挽救及以上作风效能问责。</w:t>
      </w:r>
    </w:p>
    <w:p w:rsidR="00396C1E" w:rsidRPr="007C034D" w:rsidRDefault="00401FD5" w:rsidP="007C034D">
      <w:pPr>
        <w:widowControl/>
        <w:shd w:val="clear" w:color="auto" w:fill="FFFFFF"/>
        <w:adjustRightInd w:val="0"/>
        <w:snapToGrid w:val="0"/>
        <w:spacing w:line="560" w:lineRule="exact"/>
        <w:ind w:firstLineChars="200" w:firstLine="640"/>
        <w:jc w:val="left"/>
        <w:rPr>
          <w:rFonts w:ascii="仿宋" w:eastAsia="仿宋" w:hAnsi="仿宋"/>
          <w:sz w:val="32"/>
          <w:szCs w:val="32"/>
        </w:rPr>
      </w:pPr>
      <w:r w:rsidRPr="007C034D">
        <w:rPr>
          <w:rFonts w:ascii="仿宋" w:eastAsia="仿宋" w:hAnsi="仿宋" w:hint="eastAsia"/>
          <w:sz w:val="32"/>
          <w:szCs w:val="32"/>
        </w:rPr>
        <w:t>6</w:t>
      </w:r>
      <w:r w:rsidR="00396C1E" w:rsidRPr="007C034D">
        <w:rPr>
          <w:rFonts w:ascii="仿宋" w:eastAsia="仿宋" w:hAnsi="仿宋" w:hint="eastAsia"/>
          <w:sz w:val="32"/>
          <w:szCs w:val="32"/>
        </w:rPr>
        <w:t>.</w:t>
      </w:r>
      <w:proofErr w:type="gramStart"/>
      <w:r w:rsidR="008F1CCB" w:rsidRPr="007C034D">
        <w:rPr>
          <w:rFonts w:ascii="仿宋" w:eastAsia="仿宋" w:hAnsi="仿宋" w:hint="eastAsia"/>
          <w:sz w:val="32"/>
          <w:szCs w:val="32"/>
        </w:rPr>
        <w:t>不能跨学段</w:t>
      </w:r>
      <w:proofErr w:type="gramEnd"/>
      <w:r w:rsidR="00396C1E" w:rsidRPr="007C034D">
        <w:rPr>
          <w:rFonts w:ascii="仿宋" w:eastAsia="仿宋" w:hAnsi="仿宋" w:hint="eastAsia"/>
          <w:sz w:val="32"/>
          <w:szCs w:val="32"/>
        </w:rPr>
        <w:t>报考选调岗位。</w:t>
      </w:r>
    </w:p>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lastRenderedPageBreak/>
        <w:t>三、选调方式</w:t>
      </w:r>
      <w:r w:rsidR="007C25BE" w:rsidRPr="007C034D">
        <w:rPr>
          <w:rFonts w:ascii="黑体" w:eastAsia="黑体" w:hAnsi="黑体" w:hint="eastAsia"/>
          <w:sz w:val="32"/>
          <w:szCs w:val="32"/>
        </w:rPr>
        <w:t>及计分办法</w:t>
      </w:r>
    </w:p>
    <w:p w:rsidR="00AC7061" w:rsidRPr="007C034D" w:rsidRDefault="00AC7061" w:rsidP="007C034D">
      <w:pPr>
        <w:adjustRightInd w:val="0"/>
        <w:snapToGrid w:val="0"/>
        <w:spacing w:line="560" w:lineRule="exact"/>
        <w:ind w:firstLineChars="200" w:firstLine="640"/>
        <w:rPr>
          <w:rFonts w:ascii="仿宋" w:eastAsia="仿宋" w:hAnsi="仿宋"/>
          <w:sz w:val="32"/>
          <w:szCs w:val="32"/>
        </w:rPr>
      </w:pPr>
      <w:r w:rsidRPr="007C034D">
        <w:rPr>
          <w:rFonts w:ascii="仿宋" w:eastAsia="仿宋" w:hAnsi="仿宋" w:hint="eastAsia"/>
          <w:sz w:val="32"/>
          <w:szCs w:val="32"/>
        </w:rPr>
        <w:t>选调采取</w:t>
      </w:r>
      <w:r w:rsidR="00231E01" w:rsidRPr="007C034D">
        <w:rPr>
          <w:rFonts w:ascii="仿宋" w:eastAsia="仿宋" w:hAnsi="仿宋" w:hint="eastAsia"/>
          <w:sz w:val="32"/>
          <w:szCs w:val="32"/>
        </w:rPr>
        <w:t>考核和</w:t>
      </w:r>
      <w:r w:rsidRPr="007C034D">
        <w:rPr>
          <w:rFonts w:ascii="仿宋" w:eastAsia="仿宋" w:hAnsi="仿宋" w:hint="eastAsia"/>
          <w:sz w:val="32"/>
          <w:szCs w:val="32"/>
        </w:rPr>
        <w:t>考试方式。</w:t>
      </w:r>
    </w:p>
    <w:p w:rsidR="00AC7061" w:rsidRPr="007C034D" w:rsidRDefault="00A30487" w:rsidP="007C034D">
      <w:pPr>
        <w:adjustRightInd w:val="0"/>
        <w:snapToGrid w:val="0"/>
        <w:spacing w:line="560" w:lineRule="exact"/>
        <w:ind w:firstLineChars="200" w:firstLine="640"/>
        <w:rPr>
          <w:rFonts w:ascii="仿宋" w:eastAsia="仿宋" w:hAnsi="仿宋"/>
          <w:sz w:val="32"/>
          <w:szCs w:val="32"/>
        </w:rPr>
      </w:pPr>
      <w:r w:rsidRPr="007C034D">
        <w:rPr>
          <w:rFonts w:ascii="仿宋" w:eastAsia="仿宋" w:hAnsi="仿宋" w:hint="eastAsia"/>
          <w:sz w:val="32"/>
          <w:szCs w:val="32"/>
        </w:rPr>
        <w:t>1.</w:t>
      </w:r>
      <w:r w:rsidR="00231E01" w:rsidRPr="007C034D">
        <w:rPr>
          <w:rFonts w:ascii="仿宋" w:eastAsia="仿宋" w:hAnsi="仿宋" w:hint="eastAsia"/>
          <w:sz w:val="32"/>
          <w:szCs w:val="32"/>
        </w:rPr>
        <w:t>考核内容包括年度考核、有关先进荣誉和近年来的任教情况等。</w:t>
      </w:r>
      <w:r w:rsidR="00AC7061" w:rsidRPr="007C034D">
        <w:rPr>
          <w:rFonts w:ascii="仿宋" w:eastAsia="仿宋" w:hAnsi="仿宋" w:hint="eastAsia"/>
          <w:sz w:val="32"/>
          <w:szCs w:val="32"/>
        </w:rPr>
        <w:t>考试</w:t>
      </w:r>
      <w:r w:rsidR="004E7CD2" w:rsidRPr="007C034D">
        <w:rPr>
          <w:rFonts w:ascii="仿宋" w:eastAsia="仿宋" w:hAnsi="仿宋" w:hint="eastAsia"/>
          <w:sz w:val="32"/>
          <w:szCs w:val="32"/>
        </w:rPr>
        <w:t>方式为</w:t>
      </w:r>
      <w:r w:rsidR="00830603" w:rsidRPr="007C034D">
        <w:rPr>
          <w:rFonts w:ascii="仿宋" w:eastAsia="仿宋" w:hAnsi="仿宋" w:hint="eastAsia"/>
          <w:sz w:val="32"/>
          <w:szCs w:val="32"/>
        </w:rPr>
        <w:t>笔试，包含教育基础知识、</w:t>
      </w:r>
      <w:r w:rsidR="0003168C" w:rsidRPr="007C034D">
        <w:rPr>
          <w:rFonts w:ascii="仿宋" w:eastAsia="仿宋" w:hAnsi="仿宋" w:hint="eastAsia"/>
          <w:sz w:val="32"/>
          <w:szCs w:val="32"/>
        </w:rPr>
        <w:t>教材教法</w:t>
      </w:r>
      <w:r w:rsidR="00830603" w:rsidRPr="007C034D">
        <w:rPr>
          <w:rFonts w:ascii="仿宋" w:eastAsia="仿宋" w:hAnsi="仿宋" w:hint="eastAsia"/>
          <w:sz w:val="32"/>
          <w:szCs w:val="32"/>
        </w:rPr>
        <w:t>、职业道德规范、教育法律法规</w:t>
      </w:r>
      <w:r w:rsidR="00391931" w:rsidRPr="007C034D">
        <w:rPr>
          <w:rFonts w:ascii="仿宋" w:eastAsia="仿宋" w:hAnsi="仿宋" w:hint="eastAsia"/>
          <w:sz w:val="32"/>
          <w:szCs w:val="32"/>
        </w:rPr>
        <w:t>、时政热点</w:t>
      </w:r>
      <w:r w:rsidR="008F1CCB" w:rsidRPr="007C034D">
        <w:rPr>
          <w:rFonts w:ascii="仿宋" w:eastAsia="仿宋" w:hAnsi="仿宋" w:hint="eastAsia"/>
          <w:sz w:val="32"/>
          <w:szCs w:val="32"/>
        </w:rPr>
        <w:t>、教育局重点工作</w:t>
      </w:r>
      <w:r w:rsidR="00830603" w:rsidRPr="007C034D">
        <w:rPr>
          <w:rFonts w:ascii="仿宋" w:eastAsia="仿宋" w:hAnsi="仿宋" w:hint="eastAsia"/>
          <w:sz w:val="32"/>
          <w:szCs w:val="32"/>
        </w:rPr>
        <w:t>等内容</w:t>
      </w:r>
      <w:r w:rsidR="00602D95">
        <w:rPr>
          <w:rFonts w:ascii="仿宋" w:eastAsia="仿宋" w:hAnsi="仿宋" w:hint="eastAsia"/>
          <w:sz w:val="32"/>
          <w:szCs w:val="32"/>
        </w:rPr>
        <w:t>，总分为100分</w:t>
      </w:r>
      <w:r w:rsidR="00830603" w:rsidRPr="007C034D">
        <w:rPr>
          <w:rFonts w:ascii="仿宋" w:eastAsia="仿宋" w:hAnsi="仿宋" w:hint="eastAsia"/>
          <w:sz w:val="32"/>
          <w:szCs w:val="32"/>
        </w:rPr>
        <w:t>。</w:t>
      </w:r>
    </w:p>
    <w:p w:rsidR="00D965E6" w:rsidRPr="007C034D" w:rsidRDefault="007C25BE"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2</w:t>
      </w:r>
      <w:r w:rsidR="0045794B">
        <w:rPr>
          <w:rFonts w:ascii="仿宋" w:eastAsia="仿宋" w:hAnsi="仿宋" w:hint="eastAsia"/>
          <w:sz w:val="32"/>
          <w:szCs w:val="32"/>
        </w:rPr>
        <w:t>.</w:t>
      </w:r>
      <w:r w:rsidR="00D965E6" w:rsidRPr="007C034D">
        <w:rPr>
          <w:rFonts w:ascii="仿宋" w:eastAsia="仿宋" w:hAnsi="仿宋" w:hint="eastAsia"/>
          <w:sz w:val="32"/>
          <w:szCs w:val="32"/>
        </w:rPr>
        <w:t>计分办法：</w:t>
      </w:r>
      <w:r w:rsidR="00044341">
        <w:rPr>
          <w:rFonts w:ascii="仿宋" w:eastAsia="仿宋" w:hAnsi="仿宋" w:hint="eastAsia"/>
          <w:sz w:val="32"/>
          <w:szCs w:val="32"/>
        </w:rPr>
        <w:t>总成绩=</w:t>
      </w:r>
      <w:r w:rsidR="00231E01" w:rsidRPr="007C034D">
        <w:rPr>
          <w:rFonts w:ascii="仿宋" w:eastAsia="仿宋" w:hAnsi="仿宋" w:hint="eastAsia"/>
          <w:sz w:val="32"/>
          <w:szCs w:val="32"/>
        </w:rPr>
        <w:t>考核分</w:t>
      </w:r>
      <w:r w:rsidR="00044341">
        <w:rPr>
          <w:rFonts w:ascii="仿宋" w:eastAsia="仿宋" w:hAnsi="仿宋" w:hint="eastAsia"/>
          <w:sz w:val="32"/>
          <w:szCs w:val="32"/>
        </w:rPr>
        <w:t>*15%+</w:t>
      </w:r>
      <w:r w:rsidR="00F21A99" w:rsidRPr="007C034D">
        <w:rPr>
          <w:rFonts w:ascii="仿宋" w:eastAsia="仿宋" w:hAnsi="仿宋" w:hint="eastAsia"/>
          <w:sz w:val="32"/>
          <w:szCs w:val="32"/>
        </w:rPr>
        <w:t>考试</w:t>
      </w:r>
      <w:r w:rsidR="00D965E6" w:rsidRPr="007C034D">
        <w:rPr>
          <w:rFonts w:ascii="仿宋" w:eastAsia="仿宋" w:hAnsi="仿宋" w:hint="eastAsia"/>
          <w:sz w:val="32"/>
          <w:szCs w:val="32"/>
        </w:rPr>
        <w:t>分</w:t>
      </w:r>
      <w:r w:rsidR="00044341">
        <w:rPr>
          <w:rFonts w:ascii="仿宋" w:eastAsia="仿宋" w:hAnsi="仿宋" w:hint="eastAsia"/>
          <w:sz w:val="32"/>
          <w:szCs w:val="32"/>
        </w:rPr>
        <w:t>*85%</w:t>
      </w:r>
      <w:r w:rsidR="00D965E6" w:rsidRPr="007C034D">
        <w:rPr>
          <w:rFonts w:ascii="仿宋" w:eastAsia="仿宋" w:hAnsi="仿宋" w:hint="eastAsia"/>
          <w:sz w:val="32"/>
          <w:szCs w:val="32"/>
        </w:rPr>
        <w:t>。</w:t>
      </w:r>
    </w:p>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t>四、选调程序及办法</w:t>
      </w:r>
    </w:p>
    <w:p w:rsidR="00D965E6"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1.</w:t>
      </w:r>
      <w:r w:rsidR="00D965E6" w:rsidRPr="007C034D">
        <w:rPr>
          <w:rFonts w:ascii="仿宋" w:eastAsia="仿宋" w:hAnsi="仿宋" w:hint="eastAsia"/>
          <w:sz w:val="32"/>
          <w:szCs w:val="32"/>
        </w:rPr>
        <w:t>报名时间、地点、要求</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报名时间：</w:t>
      </w:r>
      <w:r w:rsidR="00044341" w:rsidRPr="007C034D">
        <w:rPr>
          <w:rFonts w:ascii="仿宋" w:eastAsia="仿宋" w:hAnsi="仿宋" w:hint="eastAsia"/>
          <w:sz w:val="32"/>
          <w:szCs w:val="32"/>
        </w:rPr>
        <w:t>7月</w:t>
      </w:r>
      <w:r w:rsidR="00044341">
        <w:rPr>
          <w:rFonts w:ascii="仿宋" w:eastAsia="仿宋" w:hAnsi="仿宋" w:hint="eastAsia"/>
          <w:sz w:val="32"/>
          <w:szCs w:val="32"/>
        </w:rPr>
        <w:t>20</w:t>
      </w:r>
      <w:r w:rsidR="00B70AA9" w:rsidRPr="007C034D">
        <w:rPr>
          <w:rFonts w:ascii="仿宋" w:eastAsia="仿宋" w:hAnsi="仿宋" w:hint="eastAsia"/>
          <w:sz w:val="32"/>
          <w:szCs w:val="32"/>
        </w:rPr>
        <w:t>日</w:t>
      </w:r>
      <w:r w:rsidR="00C050B3">
        <w:rPr>
          <w:rFonts w:ascii="仿宋" w:eastAsia="仿宋" w:hAnsi="仿宋" w:hint="eastAsia"/>
          <w:sz w:val="32"/>
          <w:szCs w:val="32"/>
        </w:rPr>
        <w:t>-</w:t>
      </w:r>
      <w:r w:rsidR="00044341">
        <w:rPr>
          <w:rFonts w:ascii="仿宋" w:eastAsia="仿宋" w:hAnsi="仿宋" w:hint="eastAsia"/>
          <w:sz w:val="32"/>
          <w:szCs w:val="32"/>
        </w:rPr>
        <w:t>21</w:t>
      </w:r>
      <w:r w:rsidR="00C050B3">
        <w:rPr>
          <w:rFonts w:ascii="仿宋" w:eastAsia="仿宋" w:hAnsi="仿宋" w:hint="eastAsia"/>
          <w:sz w:val="32"/>
          <w:szCs w:val="32"/>
        </w:rPr>
        <w:t>日，</w:t>
      </w:r>
      <w:r w:rsidR="00B70AA9" w:rsidRPr="007C034D">
        <w:rPr>
          <w:rFonts w:ascii="仿宋" w:eastAsia="仿宋" w:hAnsi="仿宋" w:hint="eastAsia"/>
          <w:sz w:val="32"/>
          <w:szCs w:val="32"/>
        </w:rPr>
        <w:t>8︰</w:t>
      </w:r>
      <w:r w:rsidR="00C050B3">
        <w:rPr>
          <w:rFonts w:ascii="仿宋" w:eastAsia="仿宋" w:hAnsi="仿宋" w:hint="eastAsia"/>
          <w:sz w:val="32"/>
          <w:szCs w:val="32"/>
        </w:rPr>
        <w:t>3</w:t>
      </w:r>
      <w:r w:rsidR="00B70AA9" w:rsidRPr="007C034D">
        <w:rPr>
          <w:rFonts w:ascii="仿宋" w:eastAsia="仿宋" w:hAnsi="仿宋" w:hint="eastAsia"/>
          <w:sz w:val="32"/>
          <w:szCs w:val="32"/>
        </w:rPr>
        <w:t>0至17︰</w:t>
      </w:r>
      <w:r w:rsidR="00C050B3">
        <w:rPr>
          <w:rFonts w:ascii="仿宋" w:eastAsia="仿宋" w:hAnsi="仿宋" w:hint="eastAsia"/>
          <w:sz w:val="32"/>
          <w:szCs w:val="32"/>
        </w:rPr>
        <w:t>3</w:t>
      </w:r>
      <w:r w:rsidR="00B70AA9" w:rsidRPr="007C034D">
        <w:rPr>
          <w:rFonts w:ascii="仿宋" w:eastAsia="仿宋" w:hAnsi="仿宋" w:hint="eastAsia"/>
          <w:sz w:val="32"/>
          <w:szCs w:val="32"/>
        </w:rPr>
        <w:t>0。</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报名地点：磐安县</w:t>
      </w:r>
      <w:r w:rsidR="00602D95" w:rsidRPr="007C034D">
        <w:rPr>
          <w:rFonts w:ascii="仿宋" w:eastAsia="仿宋" w:hAnsi="仿宋" w:hint="eastAsia"/>
          <w:sz w:val="32"/>
          <w:szCs w:val="32"/>
        </w:rPr>
        <w:t>教育局</w:t>
      </w:r>
      <w:r w:rsidR="00602D95">
        <w:rPr>
          <w:rFonts w:ascii="仿宋" w:eastAsia="仿宋" w:hAnsi="仿宋" w:hint="eastAsia"/>
          <w:sz w:val="32"/>
          <w:szCs w:val="32"/>
        </w:rPr>
        <w:t>一楼会议室</w:t>
      </w:r>
      <w:r w:rsidRPr="007C034D">
        <w:rPr>
          <w:rFonts w:ascii="仿宋" w:eastAsia="仿宋" w:hAnsi="仿宋" w:hint="eastAsia"/>
          <w:sz w:val="32"/>
          <w:szCs w:val="32"/>
        </w:rPr>
        <w:t>。</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报名要求：报名时须交本人填写的</w:t>
      </w:r>
      <w:r w:rsidR="007C25BE" w:rsidRPr="007C034D">
        <w:rPr>
          <w:rFonts w:ascii="仿宋" w:eastAsia="仿宋" w:hAnsi="仿宋" w:hint="eastAsia"/>
          <w:sz w:val="32"/>
          <w:szCs w:val="32"/>
        </w:rPr>
        <w:t>报名</w:t>
      </w:r>
      <w:r w:rsidRPr="007C034D">
        <w:rPr>
          <w:rFonts w:ascii="仿宋" w:eastAsia="仿宋" w:hAnsi="仿宋" w:hint="eastAsia"/>
          <w:sz w:val="32"/>
          <w:szCs w:val="32"/>
        </w:rPr>
        <w:t>表</w:t>
      </w:r>
      <w:r w:rsidR="00401FD5" w:rsidRPr="007C034D">
        <w:rPr>
          <w:rFonts w:ascii="仿宋" w:eastAsia="仿宋" w:hAnsi="仿宋" w:hint="eastAsia"/>
          <w:sz w:val="32"/>
          <w:szCs w:val="32"/>
        </w:rPr>
        <w:t>、</w:t>
      </w:r>
      <w:r w:rsidR="00570ECB" w:rsidRPr="007C034D">
        <w:rPr>
          <w:rFonts w:ascii="仿宋" w:eastAsia="仿宋" w:hAnsi="仿宋" w:hint="eastAsia"/>
          <w:sz w:val="32"/>
          <w:szCs w:val="32"/>
        </w:rPr>
        <w:t>考核表及</w:t>
      </w:r>
      <w:r w:rsidR="000065C8" w:rsidRPr="007C034D">
        <w:rPr>
          <w:rFonts w:ascii="仿宋" w:eastAsia="仿宋" w:hAnsi="仿宋" w:hint="eastAsia"/>
          <w:sz w:val="32"/>
          <w:szCs w:val="32"/>
        </w:rPr>
        <w:t>相关</w:t>
      </w:r>
      <w:r w:rsidR="00570ECB" w:rsidRPr="007C034D">
        <w:rPr>
          <w:rFonts w:ascii="仿宋" w:eastAsia="仿宋" w:hAnsi="仿宋" w:hint="eastAsia"/>
          <w:sz w:val="32"/>
          <w:szCs w:val="32"/>
        </w:rPr>
        <w:t>佐证</w:t>
      </w:r>
      <w:r w:rsidRPr="007C034D">
        <w:rPr>
          <w:rFonts w:ascii="仿宋" w:eastAsia="仿宋" w:hAnsi="仿宋" w:hint="eastAsia"/>
          <w:sz w:val="32"/>
          <w:szCs w:val="32"/>
        </w:rPr>
        <w:t>材料。</w:t>
      </w:r>
    </w:p>
    <w:p w:rsidR="00D965E6"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2.</w:t>
      </w:r>
      <w:r w:rsidR="00D965E6" w:rsidRPr="007C034D">
        <w:rPr>
          <w:rFonts w:ascii="仿宋" w:eastAsia="仿宋" w:hAnsi="仿宋" w:hint="eastAsia"/>
          <w:sz w:val="32"/>
          <w:szCs w:val="32"/>
        </w:rPr>
        <w:t>考试时间及地点</w:t>
      </w:r>
    </w:p>
    <w:p w:rsidR="00D965E6" w:rsidRPr="007C034D" w:rsidRDefault="00830603"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考试</w:t>
      </w:r>
      <w:r w:rsidR="00D965E6" w:rsidRPr="007C034D">
        <w:rPr>
          <w:rFonts w:ascii="仿宋" w:eastAsia="仿宋" w:hAnsi="仿宋" w:hint="eastAsia"/>
          <w:sz w:val="32"/>
          <w:szCs w:val="32"/>
        </w:rPr>
        <w:t>时间：</w:t>
      </w:r>
      <w:r w:rsidR="00044341" w:rsidRPr="007C034D">
        <w:rPr>
          <w:rFonts w:ascii="仿宋" w:eastAsia="仿宋" w:hAnsi="仿宋" w:hint="eastAsia"/>
          <w:sz w:val="32"/>
          <w:szCs w:val="32"/>
        </w:rPr>
        <w:t>7月</w:t>
      </w:r>
      <w:r w:rsidR="00044341">
        <w:rPr>
          <w:rFonts w:ascii="仿宋" w:eastAsia="仿宋" w:hAnsi="仿宋" w:hint="eastAsia"/>
          <w:sz w:val="32"/>
          <w:szCs w:val="32"/>
        </w:rPr>
        <w:t>24</w:t>
      </w:r>
      <w:r w:rsidR="00D965E6" w:rsidRPr="007C034D">
        <w:rPr>
          <w:rFonts w:ascii="仿宋" w:eastAsia="仿宋" w:hAnsi="仿宋" w:hint="eastAsia"/>
          <w:sz w:val="32"/>
          <w:szCs w:val="32"/>
        </w:rPr>
        <w:t>日上午</w:t>
      </w:r>
      <w:r w:rsidR="00C050B3">
        <w:rPr>
          <w:rFonts w:ascii="仿宋" w:eastAsia="仿宋" w:hAnsi="仿宋" w:hint="eastAsia"/>
          <w:sz w:val="32"/>
          <w:szCs w:val="32"/>
        </w:rPr>
        <w:t>9</w:t>
      </w:r>
      <w:r w:rsidR="00D965E6" w:rsidRPr="007C034D">
        <w:rPr>
          <w:rFonts w:ascii="仿宋" w:eastAsia="仿宋" w:hAnsi="仿宋" w:hint="eastAsia"/>
          <w:sz w:val="32"/>
          <w:szCs w:val="32"/>
        </w:rPr>
        <w:t>时</w:t>
      </w:r>
    </w:p>
    <w:p w:rsidR="0084252E"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地点：磐安县</w:t>
      </w:r>
      <w:r w:rsidR="00541EA4" w:rsidRPr="007C034D">
        <w:rPr>
          <w:rFonts w:ascii="仿宋" w:eastAsia="仿宋" w:hAnsi="仿宋" w:hint="eastAsia"/>
          <w:sz w:val="32"/>
          <w:szCs w:val="32"/>
        </w:rPr>
        <w:t>实验</w:t>
      </w:r>
      <w:r w:rsidR="002A5498" w:rsidRPr="007C034D">
        <w:rPr>
          <w:rFonts w:ascii="仿宋" w:eastAsia="仿宋" w:hAnsi="仿宋" w:hint="eastAsia"/>
          <w:sz w:val="32"/>
          <w:szCs w:val="32"/>
        </w:rPr>
        <w:t>初中</w:t>
      </w:r>
    </w:p>
    <w:p w:rsidR="00D965E6"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3.</w:t>
      </w:r>
      <w:r w:rsidR="00D965E6" w:rsidRPr="007C034D">
        <w:rPr>
          <w:rFonts w:ascii="仿宋" w:eastAsia="仿宋" w:hAnsi="仿宋" w:hint="eastAsia"/>
          <w:sz w:val="32"/>
          <w:szCs w:val="32"/>
        </w:rPr>
        <w:t>入围、入选人员的确定</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3D73A2">
        <w:rPr>
          <w:rFonts w:ascii="仿宋" w:eastAsia="仿宋" w:hAnsi="仿宋" w:hint="eastAsia"/>
          <w:sz w:val="32"/>
          <w:szCs w:val="32"/>
        </w:rPr>
        <w:t>报名人数不足选调</w:t>
      </w:r>
      <w:r w:rsidR="00602D95">
        <w:rPr>
          <w:rFonts w:ascii="仿宋" w:eastAsia="仿宋" w:hAnsi="仿宋" w:hint="eastAsia"/>
          <w:sz w:val="32"/>
          <w:szCs w:val="32"/>
        </w:rPr>
        <w:t>计划</w:t>
      </w:r>
      <w:r w:rsidRPr="003D73A2">
        <w:rPr>
          <w:rFonts w:ascii="仿宋" w:eastAsia="仿宋" w:hAnsi="仿宋" w:hint="eastAsia"/>
          <w:sz w:val="32"/>
          <w:szCs w:val="32"/>
        </w:rPr>
        <w:t>人数2倍的</w:t>
      </w:r>
      <w:r w:rsidR="00602D95">
        <w:rPr>
          <w:rFonts w:ascii="仿宋" w:eastAsia="仿宋" w:hAnsi="仿宋" w:hint="eastAsia"/>
          <w:sz w:val="32"/>
          <w:szCs w:val="32"/>
        </w:rPr>
        <w:t>岗位</w:t>
      </w:r>
      <w:r w:rsidRPr="003D73A2">
        <w:rPr>
          <w:rFonts w:ascii="仿宋" w:eastAsia="仿宋" w:hAnsi="仿宋" w:hint="eastAsia"/>
          <w:sz w:val="32"/>
          <w:szCs w:val="32"/>
        </w:rPr>
        <w:t>，</w:t>
      </w:r>
      <w:r w:rsidRPr="007C034D">
        <w:rPr>
          <w:rFonts w:ascii="仿宋" w:eastAsia="仿宋" w:hAnsi="仿宋" w:hint="eastAsia"/>
          <w:sz w:val="32"/>
          <w:szCs w:val="32"/>
        </w:rPr>
        <w:t>按比例核减选调人数，其核减名额由教育局另行组织选调。</w:t>
      </w:r>
    </w:p>
    <w:p w:rsidR="00D965E6" w:rsidRPr="007C034D" w:rsidRDefault="00AC7061"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正式选调人</w:t>
      </w:r>
      <w:r w:rsidR="00231E01" w:rsidRPr="007C034D">
        <w:rPr>
          <w:rFonts w:ascii="仿宋" w:eastAsia="仿宋" w:hAnsi="仿宋" w:hint="eastAsia"/>
          <w:sz w:val="32"/>
          <w:szCs w:val="32"/>
        </w:rPr>
        <w:t>员按</w:t>
      </w:r>
      <w:r w:rsidR="00D3679A" w:rsidRPr="007C034D">
        <w:rPr>
          <w:rFonts w:ascii="仿宋" w:eastAsia="仿宋" w:hAnsi="仿宋" w:hint="eastAsia"/>
          <w:sz w:val="32"/>
          <w:szCs w:val="32"/>
        </w:rPr>
        <w:t>考核</w:t>
      </w:r>
      <w:r w:rsidR="00231E01" w:rsidRPr="007C034D">
        <w:rPr>
          <w:rFonts w:ascii="仿宋" w:eastAsia="仿宋" w:hAnsi="仿宋" w:hint="eastAsia"/>
          <w:sz w:val="32"/>
          <w:szCs w:val="32"/>
        </w:rPr>
        <w:t>和</w:t>
      </w:r>
      <w:r w:rsidR="00D3679A" w:rsidRPr="007C034D">
        <w:rPr>
          <w:rFonts w:ascii="仿宋" w:eastAsia="仿宋" w:hAnsi="仿宋" w:hint="eastAsia"/>
          <w:sz w:val="32"/>
          <w:szCs w:val="32"/>
        </w:rPr>
        <w:t>考试</w:t>
      </w:r>
      <w:r w:rsidR="00602D95">
        <w:rPr>
          <w:rFonts w:ascii="仿宋" w:eastAsia="仿宋" w:hAnsi="仿宋" w:hint="eastAsia"/>
          <w:sz w:val="32"/>
          <w:szCs w:val="32"/>
        </w:rPr>
        <w:t>的</w:t>
      </w:r>
      <w:r w:rsidR="00231E01" w:rsidRPr="007C034D">
        <w:rPr>
          <w:rFonts w:ascii="仿宋" w:eastAsia="仿宋" w:hAnsi="仿宋" w:hint="eastAsia"/>
          <w:sz w:val="32"/>
          <w:szCs w:val="32"/>
        </w:rPr>
        <w:t>总成绩，分</w:t>
      </w:r>
      <w:r w:rsidR="00602D95">
        <w:rPr>
          <w:rFonts w:ascii="仿宋" w:eastAsia="仿宋" w:hAnsi="仿宋" w:hint="eastAsia"/>
          <w:sz w:val="32"/>
          <w:szCs w:val="32"/>
        </w:rPr>
        <w:t>岗位</w:t>
      </w:r>
      <w:r w:rsidR="00231E01" w:rsidRPr="007C034D">
        <w:rPr>
          <w:rFonts w:ascii="仿宋" w:eastAsia="仿宋" w:hAnsi="仿宋" w:hint="eastAsia"/>
          <w:sz w:val="32"/>
          <w:szCs w:val="32"/>
        </w:rPr>
        <w:t>从高分到低分录用，如总成绩相同，以考试</w:t>
      </w:r>
      <w:r w:rsidRPr="007C034D">
        <w:rPr>
          <w:rFonts w:ascii="仿宋" w:eastAsia="仿宋" w:hAnsi="仿宋" w:hint="eastAsia"/>
          <w:sz w:val="32"/>
          <w:szCs w:val="32"/>
        </w:rPr>
        <w:t>分高者优先。</w:t>
      </w:r>
      <w:r w:rsidR="00D965E6" w:rsidRPr="007C034D">
        <w:rPr>
          <w:rFonts w:ascii="仿宋" w:eastAsia="仿宋" w:hAnsi="仿宋" w:hint="eastAsia"/>
          <w:sz w:val="32"/>
          <w:szCs w:val="32"/>
        </w:rPr>
        <w:t>如发现有违反师德师风或弄虚作假等不宜选用情形的，将取消选用资格，按</w:t>
      </w:r>
      <w:r w:rsidR="00602D95">
        <w:rPr>
          <w:rFonts w:ascii="仿宋" w:eastAsia="仿宋" w:hAnsi="仿宋" w:hint="eastAsia"/>
          <w:sz w:val="32"/>
          <w:szCs w:val="32"/>
        </w:rPr>
        <w:t>总</w:t>
      </w:r>
      <w:r w:rsidR="00D965E6" w:rsidRPr="007C034D">
        <w:rPr>
          <w:rFonts w:ascii="仿宋" w:eastAsia="仿宋" w:hAnsi="仿宋" w:hint="eastAsia"/>
          <w:sz w:val="32"/>
          <w:szCs w:val="32"/>
        </w:rPr>
        <w:t>成绩依次递补。</w:t>
      </w:r>
    </w:p>
    <w:p w:rsidR="00D965E6"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4.</w:t>
      </w:r>
      <w:r w:rsidR="00D965E6" w:rsidRPr="007C034D">
        <w:rPr>
          <w:rFonts w:ascii="仿宋" w:eastAsia="仿宋" w:hAnsi="仿宋" w:hint="eastAsia"/>
          <w:sz w:val="32"/>
          <w:szCs w:val="32"/>
        </w:rPr>
        <w:t>选调工作全过程接受</w:t>
      </w:r>
      <w:proofErr w:type="gramStart"/>
      <w:r w:rsidR="00390661" w:rsidRPr="007C034D">
        <w:rPr>
          <w:rFonts w:ascii="仿宋" w:eastAsia="仿宋" w:hAnsi="仿宋" w:hint="eastAsia"/>
          <w:sz w:val="32"/>
          <w:szCs w:val="32"/>
        </w:rPr>
        <w:t>人社局</w:t>
      </w:r>
      <w:proofErr w:type="gramEnd"/>
      <w:r w:rsidR="00390661" w:rsidRPr="007C034D">
        <w:rPr>
          <w:rFonts w:ascii="仿宋" w:eastAsia="仿宋" w:hAnsi="仿宋" w:hint="eastAsia"/>
          <w:sz w:val="32"/>
          <w:szCs w:val="32"/>
        </w:rPr>
        <w:t>和</w:t>
      </w:r>
      <w:r w:rsidR="00D965E6" w:rsidRPr="007C034D">
        <w:rPr>
          <w:rFonts w:ascii="仿宋" w:eastAsia="仿宋" w:hAnsi="仿宋" w:hint="eastAsia"/>
          <w:sz w:val="32"/>
          <w:szCs w:val="32"/>
        </w:rPr>
        <w:t>纪检部门监督。</w:t>
      </w:r>
    </w:p>
    <w:p w:rsidR="00D965E6"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lastRenderedPageBreak/>
        <w:t>5.</w:t>
      </w:r>
      <w:r w:rsidR="00D965E6" w:rsidRPr="007C034D">
        <w:rPr>
          <w:rFonts w:ascii="仿宋" w:eastAsia="仿宋" w:hAnsi="仿宋" w:hint="eastAsia"/>
          <w:sz w:val="32"/>
          <w:szCs w:val="32"/>
        </w:rPr>
        <w:t>入选名单在</w:t>
      </w:r>
      <w:hyperlink r:id="rId7" w:tgtFrame="_blank" w:history="1">
        <w:r w:rsidR="00D965E6" w:rsidRPr="007C034D">
          <w:rPr>
            <w:rFonts w:ascii="仿宋" w:eastAsia="仿宋" w:hAnsi="仿宋" w:hint="eastAsia"/>
            <w:sz w:val="32"/>
            <w:szCs w:val="32"/>
          </w:rPr>
          <w:t>磐安</w:t>
        </w:r>
        <w:r w:rsidR="000D5F7C" w:rsidRPr="007C034D">
          <w:rPr>
            <w:rFonts w:ascii="仿宋" w:eastAsia="仿宋" w:hAnsi="仿宋" w:hint="eastAsia"/>
            <w:sz w:val="32"/>
            <w:szCs w:val="32"/>
          </w:rPr>
          <w:t>政府</w:t>
        </w:r>
        <w:r w:rsidR="00D965E6" w:rsidRPr="007C034D">
          <w:rPr>
            <w:rFonts w:ascii="仿宋" w:eastAsia="仿宋" w:hAnsi="仿宋" w:hint="eastAsia"/>
            <w:sz w:val="32"/>
            <w:szCs w:val="32"/>
          </w:rPr>
          <w:t>网</w:t>
        </w:r>
      </w:hyperlink>
      <w:r w:rsidR="00D965E6" w:rsidRPr="007C034D">
        <w:rPr>
          <w:rFonts w:ascii="仿宋" w:eastAsia="仿宋" w:hAnsi="仿宋" w:hint="eastAsia"/>
          <w:sz w:val="32"/>
          <w:szCs w:val="32"/>
        </w:rPr>
        <w:t>公示。</w:t>
      </w:r>
    </w:p>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t>五、选调名额</w:t>
      </w:r>
    </w:p>
    <w:p w:rsidR="009B564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本次共选调</w:t>
      </w:r>
      <w:r w:rsidR="00E519E5" w:rsidRPr="007C034D">
        <w:rPr>
          <w:rFonts w:ascii="仿宋" w:eastAsia="仿宋" w:hAnsi="仿宋" w:hint="eastAsia"/>
          <w:sz w:val="32"/>
          <w:szCs w:val="32"/>
        </w:rPr>
        <w:t>城区学校</w:t>
      </w:r>
      <w:r w:rsidRPr="007C034D">
        <w:rPr>
          <w:rFonts w:ascii="仿宋" w:eastAsia="仿宋" w:hAnsi="仿宋" w:hint="eastAsia"/>
          <w:sz w:val="32"/>
          <w:szCs w:val="32"/>
        </w:rPr>
        <w:t>教师</w:t>
      </w:r>
      <w:r w:rsidR="00602D95">
        <w:rPr>
          <w:rFonts w:ascii="仿宋" w:eastAsia="仿宋" w:hAnsi="仿宋" w:hint="eastAsia"/>
          <w:sz w:val="32"/>
          <w:szCs w:val="32"/>
        </w:rPr>
        <w:t>23</w:t>
      </w:r>
      <w:r w:rsidR="00E519E5" w:rsidRPr="007C034D">
        <w:rPr>
          <w:rFonts w:ascii="仿宋" w:eastAsia="仿宋" w:hAnsi="仿宋" w:hint="eastAsia"/>
          <w:sz w:val="32"/>
          <w:szCs w:val="32"/>
        </w:rPr>
        <w:t>名</w:t>
      </w:r>
      <w:r w:rsidRPr="007C034D">
        <w:rPr>
          <w:rFonts w:ascii="仿宋" w:eastAsia="仿宋" w:hAnsi="仿宋" w:hint="eastAsia"/>
          <w:sz w:val="32"/>
          <w:szCs w:val="32"/>
        </w:rPr>
        <w:t>，</w:t>
      </w:r>
      <w:r w:rsidR="00EE1861" w:rsidRPr="007C034D">
        <w:rPr>
          <w:rFonts w:ascii="仿宋" w:eastAsia="仿宋" w:hAnsi="仿宋" w:hint="eastAsia"/>
          <w:sz w:val="32"/>
          <w:szCs w:val="32"/>
        </w:rPr>
        <w:t>具体岗位和名额如下：</w:t>
      </w:r>
    </w:p>
    <w:tbl>
      <w:tblPr>
        <w:tblStyle w:val="a6"/>
        <w:tblW w:w="0" w:type="auto"/>
        <w:tblLook w:val="04A0" w:firstRow="1" w:lastRow="0" w:firstColumn="1" w:lastColumn="0" w:noHBand="0" w:noVBand="1"/>
      </w:tblPr>
      <w:tblGrid>
        <w:gridCol w:w="2130"/>
        <w:gridCol w:w="2130"/>
        <w:gridCol w:w="2511"/>
        <w:gridCol w:w="1751"/>
      </w:tblGrid>
      <w:tr w:rsidR="00390223" w:rsidRPr="007C034D" w:rsidTr="0093769D">
        <w:tc>
          <w:tcPr>
            <w:tcW w:w="2130" w:type="dxa"/>
          </w:tcPr>
          <w:p w:rsidR="00390223" w:rsidRPr="007C034D" w:rsidRDefault="00390223"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选调岗位</w:t>
            </w:r>
          </w:p>
        </w:tc>
        <w:tc>
          <w:tcPr>
            <w:tcW w:w="2130" w:type="dxa"/>
          </w:tcPr>
          <w:p w:rsidR="00390223" w:rsidRPr="007C034D" w:rsidRDefault="00390223"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选调名额</w:t>
            </w:r>
          </w:p>
        </w:tc>
        <w:tc>
          <w:tcPr>
            <w:tcW w:w="2511" w:type="dxa"/>
          </w:tcPr>
          <w:p w:rsidR="00390223" w:rsidRPr="007C034D" w:rsidRDefault="00390223"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选调岗位</w:t>
            </w:r>
          </w:p>
        </w:tc>
        <w:tc>
          <w:tcPr>
            <w:tcW w:w="1751" w:type="dxa"/>
          </w:tcPr>
          <w:p w:rsidR="00390223" w:rsidRPr="007C034D" w:rsidRDefault="00390223"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选调名额</w:t>
            </w:r>
          </w:p>
        </w:tc>
      </w:tr>
      <w:tr w:rsidR="009B2317" w:rsidRPr="007C034D" w:rsidTr="0093769D">
        <w:trPr>
          <w:trHeight w:val="574"/>
        </w:trPr>
        <w:tc>
          <w:tcPr>
            <w:tcW w:w="2130"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初中</w:t>
            </w:r>
            <w:r w:rsidRPr="007C034D">
              <w:rPr>
                <w:rFonts w:ascii="仿宋" w:eastAsia="仿宋" w:hAnsi="仿宋" w:hint="eastAsia"/>
                <w:sz w:val="32"/>
                <w:szCs w:val="32"/>
              </w:rPr>
              <w:t>语文</w:t>
            </w:r>
          </w:p>
        </w:tc>
        <w:tc>
          <w:tcPr>
            <w:tcW w:w="2130"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1</w:t>
            </w:r>
          </w:p>
        </w:tc>
        <w:tc>
          <w:tcPr>
            <w:tcW w:w="2511" w:type="dxa"/>
          </w:tcPr>
          <w:p w:rsidR="009B2317" w:rsidRPr="007C034D" w:rsidRDefault="009B2317"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初中英语</w:t>
            </w:r>
          </w:p>
        </w:tc>
        <w:tc>
          <w:tcPr>
            <w:tcW w:w="1751" w:type="dxa"/>
          </w:tcPr>
          <w:p w:rsidR="009B2317" w:rsidRPr="007C034D" w:rsidRDefault="009B2317" w:rsidP="00571641">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1</w:t>
            </w:r>
          </w:p>
        </w:tc>
      </w:tr>
      <w:tr w:rsidR="00702883" w:rsidRPr="007C034D" w:rsidTr="0093769D">
        <w:tc>
          <w:tcPr>
            <w:tcW w:w="2130" w:type="dxa"/>
          </w:tcPr>
          <w:p w:rsidR="00702883" w:rsidRPr="007C034D" w:rsidRDefault="00DD6B76"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初中社会</w:t>
            </w:r>
          </w:p>
        </w:tc>
        <w:tc>
          <w:tcPr>
            <w:tcW w:w="2130" w:type="dxa"/>
          </w:tcPr>
          <w:p w:rsidR="00702883" w:rsidRPr="007C034D" w:rsidRDefault="00B22A0C"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2</w:t>
            </w:r>
          </w:p>
        </w:tc>
        <w:tc>
          <w:tcPr>
            <w:tcW w:w="2511" w:type="dxa"/>
          </w:tcPr>
          <w:p w:rsidR="00702883" w:rsidRPr="007C034D" w:rsidRDefault="009443F3" w:rsidP="009443F3">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初中科学</w:t>
            </w:r>
          </w:p>
        </w:tc>
        <w:tc>
          <w:tcPr>
            <w:tcW w:w="1751" w:type="dxa"/>
          </w:tcPr>
          <w:p w:rsidR="00702883" w:rsidRPr="007C034D" w:rsidRDefault="00F41128" w:rsidP="009443F3">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1</w:t>
            </w:r>
          </w:p>
        </w:tc>
      </w:tr>
      <w:tr w:rsidR="00FF129B" w:rsidRPr="007C034D" w:rsidTr="0093769D">
        <w:tc>
          <w:tcPr>
            <w:tcW w:w="2130" w:type="dxa"/>
          </w:tcPr>
          <w:p w:rsidR="00FF129B" w:rsidRPr="007C034D" w:rsidRDefault="00F41128"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小学语文</w:t>
            </w:r>
          </w:p>
        </w:tc>
        <w:tc>
          <w:tcPr>
            <w:tcW w:w="2130" w:type="dxa"/>
          </w:tcPr>
          <w:p w:rsidR="00FF129B" w:rsidRPr="007C034D" w:rsidRDefault="00602D95"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w:t>
            </w:r>
          </w:p>
        </w:tc>
        <w:tc>
          <w:tcPr>
            <w:tcW w:w="2511" w:type="dxa"/>
          </w:tcPr>
          <w:p w:rsidR="00FF129B" w:rsidRPr="007C034D" w:rsidRDefault="00FF129B"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小学</w:t>
            </w:r>
            <w:r w:rsidR="00DD6B76" w:rsidRPr="007C034D">
              <w:rPr>
                <w:rFonts w:ascii="仿宋" w:eastAsia="仿宋" w:hAnsi="仿宋" w:hint="eastAsia"/>
                <w:sz w:val="32"/>
                <w:szCs w:val="32"/>
              </w:rPr>
              <w:t>数学</w:t>
            </w:r>
          </w:p>
        </w:tc>
        <w:tc>
          <w:tcPr>
            <w:tcW w:w="1751" w:type="dxa"/>
          </w:tcPr>
          <w:p w:rsidR="00FF129B" w:rsidRPr="007C034D" w:rsidRDefault="00602D95"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1</w:t>
            </w:r>
          </w:p>
        </w:tc>
      </w:tr>
      <w:tr w:rsidR="00FF129B" w:rsidRPr="007C034D" w:rsidTr="0093769D">
        <w:tc>
          <w:tcPr>
            <w:tcW w:w="2130" w:type="dxa"/>
          </w:tcPr>
          <w:p w:rsidR="00FF129B" w:rsidRPr="007C034D" w:rsidRDefault="00F41128"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小学科学</w:t>
            </w:r>
          </w:p>
        </w:tc>
        <w:tc>
          <w:tcPr>
            <w:tcW w:w="2130" w:type="dxa"/>
          </w:tcPr>
          <w:p w:rsidR="00FF129B" w:rsidRPr="007C034D" w:rsidRDefault="00F41128"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1</w:t>
            </w:r>
          </w:p>
        </w:tc>
        <w:tc>
          <w:tcPr>
            <w:tcW w:w="2511" w:type="dxa"/>
          </w:tcPr>
          <w:p w:rsidR="00FF129B" w:rsidRPr="007C034D" w:rsidRDefault="00FF129B"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中小学音乐</w:t>
            </w:r>
          </w:p>
        </w:tc>
        <w:tc>
          <w:tcPr>
            <w:tcW w:w="1751" w:type="dxa"/>
          </w:tcPr>
          <w:p w:rsidR="00FF129B" w:rsidRPr="007C034D" w:rsidRDefault="00602D95"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w:t>
            </w:r>
          </w:p>
        </w:tc>
      </w:tr>
      <w:tr w:rsidR="00DD6B76" w:rsidRPr="007C034D" w:rsidTr="0093769D">
        <w:tc>
          <w:tcPr>
            <w:tcW w:w="2130" w:type="dxa"/>
          </w:tcPr>
          <w:p w:rsidR="00DD6B76" w:rsidRPr="007C034D" w:rsidRDefault="00DD6B76"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中小学体育</w:t>
            </w:r>
          </w:p>
        </w:tc>
        <w:tc>
          <w:tcPr>
            <w:tcW w:w="2130" w:type="dxa"/>
          </w:tcPr>
          <w:p w:rsidR="00DD6B76" w:rsidRPr="007C034D" w:rsidRDefault="00B70AA9"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1</w:t>
            </w:r>
          </w:p>
        </w:tc>
        <w:tc>
          <w:tcPr>
            <w:tcW w:w="2511" w:type="dxa"/>
          </w:tcPr>
          <w:p w:rsidR="00DD6B76" w:rsidRPr="007C034D" w:rsidRDefault="00B70AA9"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中小学美术</w:t>
            </w:r>
          </w:p>
        </w:tc>
        <w:tc>
          <w:tcPr>
            <w:tcW w:w="1751" w:type="dxa"/>
          </w:tcPr>
          <w:p w:rsidR="00DD6B76" w:rsidRPr="007C034D" w:rsidRDefault="00957266"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1</w:t>
            </w:r>
          </w:p>
        </w:tc>
      </w:tr>
      <w:tr w:rsidR="009B2317" w:rsidRPr="007C034D" w:rsidTr="0093769D">
        <w:tc>
          <w:tcPr>
            <w:tcW w:w="2130" w:type="dxa"/>
          </w:tcPr>
          <w:p w:rsidR="009B2317" w:rsidRPr="007C034D" w:rsidRDefault="009B2317"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中小学信息</w:t>
            </w:r>
          </w:p>
        </w:tc>
        <w:tc>
          <w:tcPr>
            <w:tcW w:w="2130" w:type="dxa"/>
          </w:tcPr>
          <w:p w:rsidR="009B2317" w:rsidRPr="007C034D" w:rsidRDefault="009B2317" w:rsidP="007C034D">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1</w:t>
            </w:r>
          </w:p>
        </w:tc>
        <w:tc>
          <w:tcPr>
            <w:tcW w:w="2511"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 xml:space="preserve"> 学前教育</w:t>
            </w:r>
          </w:p>
        </w:tc>
        <w:tc>
          <w:tcPr>
            <w:tcW w:w="1751"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8</w:t>
            </w:r>
          </w:p>
        </w:tc>
      </w:tr>
      <w:tr w:rsidR="009B2317" w:rsidRPr="007C034D" w:rsidTr="0093769D">
        <w:tc>
          <w:tcPr>
            <w:tcW w:w="2130"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会计</w:t>
            </w:r>
          </w:p>
        </w:tc>
        <w:tc>
          <w:tcPr>
            <w:tcW w:w="2130" w:type="dxa"/>
          </w:tcPr>
          <w:p w:rsidR="009B2317" w:rsidRPr="007C034D" w:rsidRDefault="009B2317"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1</w:t>
            </w:r>
          </w:p>
        </w:tc>
        <w:tc>
          <w:tcPr>
            <w:tcW w:w="2511" w:type="dxa"/>
          </w:tcPr>
          <w:p w:rsidR="009B2317" w:rsidRPr="007C034D" w:rsidRDefault="00012C9B"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w:t>
            </w:r>
          </w:p>
        </w:tc>
        <w:tc>
          <w:tcPr>
            <w:tcW w:w="1751" w:type="dxa"/>
          </w:tcPr>
          <w:p w:rsidR="009B2317" w:rsidRPr="007C034D" w:rsidRDefault="00012C9B" w:rsidP="003F6E59">
            <w:pPr>
              <w:widowControl/>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w:t>
            </w:r>
          </w:p>
        </w:tc>
      </w:tr>
      <w:tr w:rsidR="00FF129B" w:rsidRPr="007C034D" w:rsidTr="0093769D">
        <w:tc>
          <w:tcPr>
            <w:tcW w:w="6771" w:type="dxa"/>
            <w:gridSpan w:val="3"/>
          </w:tcPr>
          <w:p w:rsidR="00FF129B" w:rsidRPr="007C034D" w:rsidRDefault="00FF129B" w:rsidP="007C034D">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合计</w:t>
            </w:r>
          </w:p>
        </w:tc>
        <w:tc>
          <w:tcPr>
            <w:tcW w:w="1751" w:type="dxa"/>
          </w:tcPr>
          <w:p w:rsidR="00FF129B" w:rsidRPr="007C034D" w:rsidRDefault="00602D95" w:rsidP="00602D95">
            <w:pPr>
              <w:widowControl/>
              <w:adjustRightInd w:val="0"/>
              <w:snapToGrid w:val="0"/>
              <w:spacing w:line="560" w:lineRule="exact"/>
              <w:jc w:val="center"/>
              <w:rPr>
                <w:rFonts w:ascii="仿宋" w:eastAsia="仿宋" w:hAnsi="仿宋"/>
                <w:sz w:val="32"/>
                <w:szCs w:val="32"/>
              </w:rPr>
            </w:pPr>
            <w:r w:rsidRPr="007C034D">
              <w:rPr>
                <w:rFonts w:ascii="仿宋" w:eastAsia="仿宋" w:hAnsi="仿宋" w:hint="eastAsia"/>
                <w:sz w:val="32"/>
                <w:szCs w:val="32"/>
              </w:rPr>
              <w:t>2</w:t>
            </w:r>
            <w:r>
              <w:rPr>
                <w:rFonts w:ascii="仿宋" w:eastAsia="仿宋" w:hAnsi="仿宋" w:hint="eastAsia"/>
                <w:sz w:val="32"/>
                <w:szCs w:val="32"/>
              </w:rPr>
              <w:t>3</w:t>
            </w:r>
          </w:p>
        </w:tc>
      </w:tr>
    </w:tbl>
    <w:p w:rsidR="00D965E6" w:rsidRPr="007C034D" w:rsidRDefault="00D965E6" w:rsidP="007C034D">
      <w:pPr>
        <w:widowControl/>
        <w:adjustRightInd w:val="0"/>
        <w:snapToGrid w:val="0"/>
        <w:spacing w:line="560" w:lineRule="exact"/>
        <w:ind w:firstLine="630"/>
        <w:rPr>
          <w:rFonts w:ascii="黑体" w:eastAsia="黑体" w:hAnsi="黑体"/>
          <w:sz w:val="32"/>
          <w:szCs w:val="32"/>
        </w:rPr>
      </w:pPr>
      <w:r w:rsidRPr="007C034D">
        <w:rPr>
          <w:rFonts w:ascii="黑体" w:eastAsia="黑体" w:hAnsi="黑体" w:hint="eastAsia"/>
          <w:sz w:val="32"/>
          <w:szCs w:val="32"/>
        </w:rPr>
        <w:t>六、</w:t>
      </w:r>
      <w:r w:rsidR="0011737C" w:rsidRPr="007C034D">
        <w:rPr>
          <w:rFonts w:ascii="黑体" w:eastAsia="黑体" w:hAnsi="黑体" w:hint="eastAsia"/>
          <w:sz w:val="32"/>
          <w:szCs w:val="32"/>
        </w:rPr>
        <w:t>考核</w:t>
      </w:r>
      <w:r w:rsidR="007B3BE0" w:rsidRPr="007C034D">
        <w:rPr>
          <w:rFonts w:ascii="黑体" w:eastAsia="黑体" w:hAnsi="黑体" w:hint="eastAsia"/>
          <w:sz w:val="32"/>
          <w:szCs w:val="32"/>
        </w:rPr>
        <w:t>（</w:t>
      </w:r>
      <w:r w:rsidR="00F41128" w:rsidRPr="007C034D">
        <w:rPr>
          <w:rFonts w:ascii="黑体" w:eastAsia="黑体" w:hAnsi="黑体" w:hint="eastAsia"/>
          <w:sz w:val="32"/>
          <w:szCs w:val="32"/>
        </w:rPr>
        <w:t>超过</w:t>
      </w:r>
      <w:r w:rsidR="003C3C03">
        <w:rPr>
          <w:rFonts w:ascii="黑体" w:eastAsia="黑体" w:hAnsi="黑体" w:hint="eastAsia"/>
          <w:sz w:val="32"/>
          <w:szCs w:val="32"/>
        </w:rPr>
        <w:t>100</w:t>
      </w:r>
      <w:r w:rsidR="00F41128" w:rsidRPr="007C034D">
        <w:rPr>
          <w:rFonts w:ascii="黑体" w:eastAsia="黑体" w:hAnsi="黑体" w:hint="eastAsia"/>
          <w:sz w:val="32"/>
          <w:szCs w:val="32"/>
        </w:rPr>
        <w:t>分按</w:t>
      </w:r>
      <w:r w:rsidR="003C3C03">
        <w:rPr>
          <w:rFonts w:ascii="黑体" w:eastAsia="黑体" w:hAnsi="黑体" w:hint="eastAsia"/>
          <w:sz w:val="32"/>
          <w:szCs w:val="32"/>
        </w:rPr>
        <w:t>100</w:t>
      </w:r>
      <w:r w:rsidR="00F41128" w:rsidRPr="007C034D">
        <w:rPr>
          <w:rFonts w:ascii="黑体" w:eastAsia="黑体" w:hAnsi="黑体" w:hint="eastAsia"/>
          <w:sz w:val="32"/>
          <w:szCs w:val="32"/>
        </w:rPr>
        <w:t>分计</w:t>
      </w:r>
      <w:r w:rsidR="007B3BE0" w:rsidRPr="007C034D">
        <w:rPr>
          <w:rFonts w:ascii="黑体" w:eastAsia="黑体" w:hAnsi="黑体" w:hint="eastAsia"/>
          <w:sz w:val="32"/>
          <w:szCs w:val="32"/>
        </w:rPr>
        <w:t>）</w:t>
      </w:r>
    </w:p>
    <w:p w:rsidR="00851A22"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1.</w:t>
      </w:r>
      <w:r w:rsidR="00851A22" w:rsidRPr="007C034D">
        <w:rPr>
          <w:rFonts w:ascii="仿宋" w:eastAsia="仿宋" w:hAnsi="仿宋" w:hint="eastAsia"/>
          <w:sz w:val="32"/>
          <w:szCs w:val="32"/>
        </w:rPr>
        <w:t>近五年年度考核获优秀的，每次加</w:t>
      </w:r>
      <w:r w:rsidR="00044341">
        <w:rPr>
          <w:rFonts w:ascii="仿宋" w:eastAsia="仿宋" w:hAnsi="仿宋" w:hint="eastAsia"/>
          <w:sz w:val="32"/>
          <w:szCs w:val="32"/>
        </w:rPr>
        <w:t>3</w:t>
      </w:r>
      <w:r w:rsidR="00851A22" w:rsidRPr="007C034D">
        <w:rPr>
          <w:rFonts w:ascii="仿宋" w:eastAsia="仿宋" w:hAnsi="仿宋" w:hint="eastAsia"/>
          <w:sz w:val="32"/>
          <w:szCs w:val="32"/>
        </w:rPr>
        <w:t>分。</w:t>
      </w:r>
    </w:p>
    <w:p w:rsidR="00851A22"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2.</w:t>
      </w:r>
      <w:r w:rsidR="00851A22" w:rsidRPr="007C034D">
        <w:rPr>
          <w:rFonts w:ascii="仿宋" w:eastAsia="仿宋" w:hAnsi="仿宋" w:hint="eastAsia"/>
          <w:sz w:val="32"/>
          <w:szCs w:val="32"/>
        </w:rPr>
        <w:t>获报考岗位县市级教坛新秀的，分别加</w:t>
      </w:r>
      <w:r w:rsidR="0009571F">
        <w:rPr>
          <w:rFonts w:ascii="仿宋" w:eastAsia="仿宋" w:hAnsi="仿宋" w:hint="eastAsia"/>
          <w:sz w:val="32"/>
          <w:szCs w:val="32"/>
        </w:rPr>
        <w:t>8</w:t>
      </w:r>
      <w:r w:rsidR="00851A22" w:rsidRPr="007C034D">
        <w:rPr>
          <w:rFonts w:ascii="仿宋" w:eastAsia="仿宋" w:hAnsi="仿宋" w:hint="eastAsia"/>
          <w:sz w:val="32"/>
          <w:szCs w:val="32"/>
        </w:rPr>
        <w:t>分、</w:t>
      </w:r>
      <w:r w:rsidR="0009571F">
        <w:rPr>
          <w:rFonts w:ascii="仿宋" w:eastAsia="仿宋" w:hAnsi="仿宋" w:hint="eastAsia"/>
          <w:sz w:val="32"/>
          <w:szCs w:val="32"/>
        </w:rPr>
        <w:t>16</w:t>
      </w:r>
      <w:r w:rsidR="00851A22" w:rsidRPr="007C034D">
        <w:rPr>
          <w:rFonts w:ascii="仿宋" w:eastAsia="仿宋" w:hAnsi="仿宋" w:hint="eastAsia"/>
          <w:sz w:val="32"/>
          <w:szCs w:val="32"/>
        </w:rPr>
        <w:t>分；获报考岗位县市级优质课一、二等奖的，县级分别加</w:t>
      </w:r>
      <w:r w:rsidR="0009571F">
        <w:rPr>
          <w:rFonts w:ascii="仿宋" w:eastAsia="仿宋" w:hAnsi="仿宋" w:hint="eastAsia"/>
          <w:sz w:val="32"/>
          <w:szCs w:val="32"/>
        </w:rPr>
        <w:t>6</w:t>
      </w:r>
      <w:r w:rsidR="00F022C1" w:rsidRPr="007C034D">
        <w:rPr>
          <w:rFonts w:ascii="仿宋" w:eastAsia="仿宋" w:hAnsi="仿宋" w:hint="eastAsia"/>
          <w:sz w:val="32"/>
          <w:szCs w:val="32"/>
        </w:rPr>
        <w:t>分</w:t>
      </w:r>
      <w:r w:rsidR="00851A22" w:rsidRPr="007C034D">
        <w:rPr>
          <w:rFonts w:ascii="仿宋" w:eastAsia="仿宋" w:hAnsi="仿宋" w:hint="eastAsia"/>
          <w:sz w:val="32"/>
          <w:szCs w:val="32"/>
        </w:rPr>
        <w:t>、</w:t>
      </w:r>
      <w:r w:rsidR="0009571F">
        <w:rPr>
          <w:rFonts w:ascii="仿宋" w:eastAsia="仿宋" w:hAnsi="仿宋" w:hint="eastAsia"/>
          <w:sz w:val="32"/>
          <w:szCs w:val="32"/>
        </w:rPr>
        <w:t>3</w:t>
      </w:r>
      <w:r w:rsidR="00851A22" w:rsidRPr="007C034D">
        <w:rPr>
          <w:rFonts w:ascii="仿宋" w:eastAsia="仿宋" w:hAnsi="仿宋" w:hint="eastAsia"/>
          <w:sz w:val="32"/>
          <w:szCs w:val="32"/>
        </w:rPr>
        <w:t>分，市级分别加</w:t>
      </w:r>
      <w:r w:rsidR="0009571F">
        <w:rPr>
          <w:rFonts w:ascii="仿宋" w:eastAsia="仿宋" w:hAnsi="仿宋" w:hint="eastAsia"/>
          <w:sz w:val="32"/>
          <w:szCs w:val="32"/>
        </w:rPr>
        <w:t>12</w:t>
      </w:r>
      <w:r w:rsidR="00F022C1" w:rsidRPr="007C034D">
        <w:rPr>
          <w:rFonts w:ascii="仿宋" w:eastAsia="仿宋" w:hAnsi="仿宋" w:hint="eastAsia"/>
          <w:sz w:val="32"/>
          <w:szCs w:val="32"/>
        </w:rPr>
        <w:t>分</w:t>
      </w:r>
      <w:r w:rsidR="00851A22" w:rsidRPr="007C034D">
        <w:rPr>
          <w:rFonts w:ascii="仿宋" w:eastAsia="仿宋" w:hAnsi="仿宋" w:hint="eastAsia"/>
          <w:sz w:val="32"/>
          <w:szCs w:val="32"/>
        </w:rPr>
        <w:t>、</w:t>
      </w:r>
      <w:r w:rsidR="0009571F">
        <w:rPr>
          <w:rFonts w:ascii="仿宋" w:eastAsia="仿宋" w:hAnsi="仿宋" w:hint="eastAsia"/>
          <w:sz w:val="32"/>
          <w:szCs w:val="32"/>
        </w:rPr>
        <w:t>6</w:t>
      </w:r>
      <w:r w:rsidR="00851A22" w:rsidRPr="007C034D">
        <w:rPr>
          <w:rFonts w:ascii="仿宋" w:eastAsia="仿宋" w:hAnsi="仿宋" w:hint="eastAsia"/>
          <w:sz w:val="32"/>
          <w:szCs w:val="32"/>
        </w:rPr>
        <w:t>分。</w:t>
      </w:r>
    </w:p>
    <w:p w:rsidR="00851A22"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3.</w:t>
      </w:r>
      <w:r w:rsidR="00851A22" w:rsidRPr="007C034D">
        <w:rPr>
          <w:rFonts w:ascii="仿宋" w:eastAsia="仿宋" w:hAnsi="仿宋" w:hint="eastAsia"/>
          <w:sz w:val="32"/>
          <w:szCs w:val="32"/>
        </w:rPr>
        <w:t>获县市级名师</w:t>
      </w:r>
      <w:r w:rsidR="00391931" w:rsidRPr="007C034D">
        <w:rPr>
          <w:rFonts w:ascii="仿宋" w:eastAsia="仿宋" w:hAnsi="仿宋" w:hint="eastAsia"/>
          <w:sz w:val="32"/>
          <w:szCs w:val="32"/>
        </w:rPr>
        <w:t>、拔尖人才，县级加</w:t>
      </w:r>
      <w:r w:rsidR="0009571F">
        <w:rPr>
          <w:rFonts w:ascii="仿宋" w:eastAsia="仿宋" w:hAnsi="仿宋" w:hint="eastAsia"/>
          <w:sz w:val="32"/>
          <w:szCs w:val="32"/>
        </w:rPr>
        <w:t>16</w:t>
      </w:r>
      <w:r w:rsidR="00391931" w:rsidRPr="007C034D">
        <w:rPr>
          <w:rFonts w:ascii="仿宋" w:eastAsia="仿宋" w:hAnsi="仿宋" w:hint="eastAsia"/>
          <w:sz w:val="32"/>
          <w:szCs w:val="32"/>
        </w:rPr>
        <w:t>分，市级加</w:t>
      </w:r>
      <w:r w:rsidR="005376CB">
        <w:rPr>
          <w:rFonts w:ascii="仿宋" w:eastAsia="仿宋" w:hAnsi="仿宋" w:hint="eastAsia"/>
          <w:sz w:val="32"/>
          <w:szCs w:val="32"/>
        </w:rPr>
        <w:t>32</w:t>
      </w:r>
      <w:r w:rsidR="00391931" w:rsidRPr="007C034D">
        <w:rPr>
          <w:rFonts w:ascii="仿宋" w:eastAsia="仿宋" w:hAnsi="仿宋" w:hint="eastAsia"/>
          <w:sz w:val="32"/>
          <w:szCs w:val="32"/>
        </w:rPr>
        <w:t>分；获县</w:t>
      </w:r>
      <w:r w:rsidR="00851A22" w:rsidRPr="007C034D">
        <w:rPr>
          <w:rFonts w:ascii="仿宋" w:eastAsia="仿宋" w:hAnsi="仿宋" w:hint="eastAsia"/>
          <w:sz w:val="32"/>
          <w:szCs w:val="32"/>
        </w:rPr>
        <w:t>创业创新人才、</w:t>
      </w:r>
      <w:r w:rsidR="00391931" w:rsidRPr="007C034D">
        <w:rPr>
          <w:rFonts w:ascii="仿宋" w:eastAsia="仿宋" w:hAnsi="仿宋" w:hint="eastAsia"/>
          <w:sz w:val="32"/>
          <w:szCs w:val="32"/>
        </w:rPr>
        <w:t>县教育</w:t>
      </w:r>
      <w:r w:rsidR="00851A22" w:rsidRPr="007C034D">
        <w:rPr>
          <w:rFonts w:ascii="仿宋" w:eastAsia="仿宋" w:hAnsi="仿宋" w:hint="eastAsia"/>
          <w:sz w:val="32"/>
          <w:szCs w:val="32"/>
        </w:rPr>
        <w:t>特殊津贴人才、</w:t>
      </w:r>
      <w:r w:rsidR="00391931" w:rsidRPr="007C034D">
        <w:rPr>
          <w:rFonts w:ascii="仿宋" w:eastAsia="仿宋" w:hAnsi="仿宋" w:hint="eastAsia"/>
          <w:sz w:val="32"/>
          <w:szCs w:val="32"/>
        </w:rPr>
        <w:t>县</w:t>
      </w:r>
      <w:r w:rsidR="00851A22" w:rsidRPr="007C034D">
        <w:rPr>
          <w:rFonts w:ascii="仿宋" w:eastAsia="仿宋" w:hAnsi="仿宋" w:hint="eastAsia"/>
          <w:sz w:val="32"/>
          <w:szCs w:val="32"/>
        </w:rPr>
        <w:t>骨干教师，加</w:t>
      </w:r>
      <w:r w:rsidR="0009571F">
        <w:rPr>
          <w:rFonts w:ascii="仿宋" w:eastAsia="仿宋" w:hAnsi="仿宋" w:hint="eastAsia"/>
          <w:sz w:val="32"/>
          <w:szCs w:val="32"/>
        </w:rPr>
        <w:t>8</w:t>
      </w:r>
      <w:r w:rsidR="00851A22" w:rsidRPr="007C034D">
        <w:rPr>
          <w:rFonts w:ascii="仿宋" w:eastAsia="仿宋" w:hAnsi="仿宋" w:hint="eastAsia"/>
          <w:sz w:val="32"/>
          <w:szCs w:val="32"/>
        </w:rPr>
        <w:t>分。</w:t>
      </w:r>
      <w:r w:rsidR="0003168C" w:rsidRPr="007C034D">
        <w:rPr>
          <w:rFonts w:ascii="仿宋" w:eastAsia="仿宋" w:hAnsi="仿宋" w:hint="eastAsia"/>
          <w:sz w:val="32"/>
          <w:szCs w:val="32"/>
        </w:rPr>
        <w:t>此项超过</w:t>
      </w:r>
      <w:r w:rsidR="005376CB">
        <w:rPr>
          <w:rFonts w:ascii="仿宋" w:eastAsia="仿宋" w:hAnsi="仿宋" w:hint="eastAsia"/>
          <w:sz w:val="32"/>
          <w:szCs w:val="32"/>
        </w:rPr>
        <w:t>32</w:t>
      </w:r>
      <w:r w:rsidR="0003168C" w:rsidRPr="007C034D">
        <w:rPr>
          <w:rFonts w:ascii="仿宋" w:eastAsia="仿宋" w:hAnsi="仿宋" w:hint="eastAsia"/>
          <w:sz w:val="32"/>
          <w:szCs w:val="32"/>
        </w:rPr>
        <w:t>分按</w:t>
      </w:r>
      <w:r w:rsidR="005376CB">
        <w:rPr>
          <w:rFonts w:ascii="仿宋" w:eastAsia="仿宋" w:hAnsi="仿宋" w:hint="eastAsia"/>
          <w:sz w:val="32"/>
          <w:szCs w:val="32"/>
        </w:rPr>
        <w:t>32</w:t>
      </w:r>
      <w:r w:rsidR="0003168C" w:rsidRPr="007C034D">
        <w:rPr>
          <w:rFonts w:ascii="仿宋" w:eastAsia="仿宋" w:hAnsi="仿宋" w:hint="eastAsia"/>
          <w:sz w:val="32"/>
          <w:szCs w:val="32"/>
        </w:rPr>
        <w:t>分计算。</w:t>
      </w:r>
    </w:p>
    <w:p w:rsidR="00851A22"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4.</w:t>
      </w:r>
      <w:r w:rsidR="0011652C" w:rsidRPr="007C034D">
        <w:rPr>
          <w:rFonts w:ascii="仿宋" w:eastAsia="仿宋" w:hAnsi="仿宋" w:hint="eastAsia"/>
          <w:sz w:val="32"/>
          <w:szCs w:val="32"/>
        </w:rPr>
        <w:t>党委政府、教育行政部门、人民教育基金会颁发的</w:t>
      </w:r>
      <w:r w:rsidR="00946840" w:rsidRPr="007C034D">
        <w:rPr>
          <w:rFonts w:ascii="仿宋" w:eastAsia="仿宋" w:hAnsi="仿宋" w:hint="eastAsia"/>
          <w:sz w:val="32"/>
          <w:szCs w:val="32"/>
        </w:rPr>
        <w:t>县、市、省、国家级</w:t>
      </w:r>
      <w:r w:rsidR="0011652C" w:rsidRPr="007C034D">
        <w:rPr>
          <w:rFonts w:ascii="仿宋" w:eastAsia="仿宋" w:hAnsi="仿宋" w:hint="eastAsia"/>
          <w:sz w:val="32"/>
          <w:szCs w:val="32"/>
        </w:rPr>
        <w:t>单项荣誉分别加</w:t>
      </w:r>
      <w:r w:rsidR="0009571F">
        <w:rPr>
          <w:rFonts w:ascii="仿宋" w:eastAsia="仿宋" w:hAnsi="仿宋" w:hint="eastAsia"/>
          <w:sz w:val="32"/>
          <w:szCs w:val="32"/>
        </w:rPr>
        <w:t>2</w:t>
      </w:r>
      <w:r w:rsidR="0011652C" w:rsidRPr="007C034D">
        <w:rPr>
          <w:rFonts w:ascii="仿宋" w:eastAsia="仿宋" w:hAnsi="仿宋" w:hint="eastAsia"/>
          <w:sz w:val="32"/>
          <w:szCs w:val="32"/>
        </w:rPr>
        <w:t>分 、</w:t>
      </w:r>
      <w:r w:rsidR="0009571F">
        <w:rPr>
          <w:rFonts w:ascii="仿宋" w:eastAsia="仿宋" w:hAnsi="仿宋" w:hint="eastAsia"/>
          <w:sz w:val="32"/>
          <w:szCs w:val="32"/>
        </w:rPr>
        <w:t>4</w:t>
      </w:r>
      <w:r w:rsidR="0011652C" w:rsidRPr="007C034D">
        <w:rPr>
          <w:rFonts w:ascii="仿宋" w:eastAsia="仿宋" w:hAnsi="仿宋" w:hint="eastAsia"/>
          <w:sz w:val="32"/>
          <w:szCs w:val="32"/>
        </w:rPr>
        <w:t>分、</w:t>
      </w:r>
      <w:r w:rsidR="0009571F">
        <w:rPr>
          <w:rFonts w:ascii="仿宋" w:eastAsia="仿宋" w:hAnsi="仿宋" w:hint="eastAsia"/>
          <w:sz w:val="32"/>
          <w:szCs w:val="32"/>
        </w:rPr>
        <w:t>8</w:t>
      </w:r>
      <w:r w:rsidR="0011652C" w:rsidRPr="007C034D">
        <w:rPr>
          <w:rFonts w:ascii="仿宋" w:eastAsia="仿宋" w:hAnsi="仿宋" w:hint="eastAsia"/>
          <w:sz w:val="32"/>
          <w:szCs w:val="32"/>
        </w:rPr>
        <w:t>分、</w:t>
      </w:r>
      <w:r w:rsidR="0009571F">
        <w:rPr>
          <w:rFonts w:ascii="仿宋" w:eastAsia="仿宋" w:hAnsi="仿宋" w:hint="eastAsia"/>
          <w:sz w:val="32"/>
          <w:szCs w:val="32"/>
        </w:rPr>
        <w:t>16</w:t>
      </w:r>
      <w:r w:rsidR="0011652C" w:rsidRPr="007C034D">
        <w:rPr>
          <w:rFonts w:ascii="仿宋" w:eastAsia="仿宋" w:hAnsi="仿宋" w:hint="eastAsia"/>
          <w:sz w:val="32"/>
          <w:szCs w:val="32"/>
        </w:rPr>
        <w:t>分；</w:t>
      </w:r>
      <w:r w:rsidR="00946840" w:rsidRPr="007C034D">
        <w:rPr>
          <w:rFonts w:ascii="仿宋" w:eastAsia="仿宋" w:hAnsi="仿宋" w:hint="eastAsia"/>
          <w:sz w:val="32"/>
          <w:szCs w:val="32"/>
        </w:rPr>
        <w:t>县、市、省、国家级</w:t>
      </w:r>
      <w:r w:rsidR="0011652C" w:rsidRPr="007C034D">
        <w:rPr>
          <w:rFonts w:ascii="仿宋" w:eastAsia="仿宋" w:hAnsi="仿宋" w:hint="eastAsia"/>
          <w:sz w:val="32"/>
          <w:szCs w:val="32"/>
        </w:rPr>
        <w:t>综合荣誉分别加</w:t>
      </w:r>
      <w:r w:rsidR="0009571F">
        <w:rPr>
          <w:rFonts w:ascii="仿宋" w:eastAsia="仿宋" w:hAnsi="仿宋" w:hint="eastAsia"/>
          <w:sz w:val="32"/>
          <w:szCs w:val="32"/>
        </w:rPr>
        <w:t>4</w:t>
      </w:r>
      <w:r w:rsidR="0011652C" w:rsidRPr="007C034D">
        <w:rPr>
          <w:rFonts w:ascii="仿宋" w:eastAsia="仿宋" w:hAnsi="仿宋" w:hint="eastAsia"/>
          <w:sz w:val="32"/>
          <w:szCs w:val="32"/>
        </w:rPr>
        <w:t>分 、</w:t>
      </w:r>
      <w:r w:rsidR="0009571F">
        <w:rPr>
          <w:rFonts w:ascii="仿宋" w:eastAsia="仿宋" w:hAnsi="仿宋" w:hint="eastAsia"/>
          <w:sz w:val="32"/>
          <w:szCs w:val="32"/>
        </w:rPr>
        <w:t>8</w:t>
      </w:r>
      <w:r w:rsidR="0011652C" w:rsidRPr="007C034D">
        <w:rPr>
          <w:rFonts w:ascii="仿宋" w:eastAsia="仿宋" w:hAnsi="仿宋" w:hint="eastAsia"/>
          <w:sz w:val="32"/>
          <w:szCs w:val="32"/>
        </w:rPr>
        <w:t>分、</w:t>
      </w:r>
      <w:r w:rsidR="0009571F">
        <w:rPr>
          <w:rFonts w:ascii="仿宋" w:eastAsia="仿宋" w:hAnsi="仿宋" w:hint="eastAsia"/>
          <w:sz w:val="32"/>
          <w:szCs w:val="32"/>
        </w:rPr>
        <w:t>16</w:t>
      </w:r>
      <w:r w:rsidR="0011652C" w:rsidRPr="007C034D">
        <w:rPr>
          <w:rFonts w:ascii="仿宋" w:eastAsia="仿宋" w:hAnsi="仿宋" w:hint="eastAsia"/>
          <w:sz w:val="32"/>
          <w:szCs w:val="32"/>
        </w:rPr>
        <w:t>分、</w:t>
      </w:r>
      <w:r w:rsidR="0009571F">
        <w:rPr>
          <w:rFonts w:ascii="仿宋" w:eastAsia="仿宋" w:hAnsi="仿宋" w:hint="eastAsia"/>
          <w:sz w:val="32"/>
          <w:szCs w:val="32"/>
        </w:rPr>
        <w:t>32</w:t>
      </w:r>
      <w:r w:rsidR="0011652C" w:rsidRPr="007C034D">
        <w:rPr>
          <w:rFonts w:ascii="仿宋" w:eastAsia="仿宋" w:hAnsi="仿宋" w:hint="eastAsia"/>
          <w:sz w:val="32"/>
          <w:szCs w:val="32"/>
        </w:rPr>
        <w:t>分。</w:t>
      </w:r>
      <w:proofErr w:type="gramStart"/>
      <w:r w:rsidR="00851A22" w:rsidRPr="007C034D">
        <w:rPr>
          <w:rFonts w:ascii="仿宋" w:eastAsia="仿宋" w:hAnsi="仿宋" w:hint="eastAsia"/>
          <w:sz w:val="32"/>
          <w:szCs w:val="32"/>
        </w:rPr>
        <w:t>获美丽</w:t>
      </w:r>
      <w:proofErr w:type="gramEnd"/>
      <w:r w:rsidR="00851A22" w:rsidRPr="007C034D">
        <w:rPr>
          <w:rFonts w:ascii="仿宋" w:eastAsia="仿宋" w:hAnsi="仿宋" w:hint="eastAsia"/>
          <w:sz w:val="32"/>
          <w:szCs w:val="32"/>
        </w:rPr>
        <w:t>教师</w:t>
      </w:r>
      <w:r w:rsidR="0046135A" w:rsidRPr="007C034D">
        <w:rPr>
          <w:rFonts w:ascii="仿宋" w:eastAsia="仿宋" w:hAnsi="仿宋" w:hint="eastAsia"/>
          <w:sz w:val="32"/>
          <w:szCs w:val="32"/>
        </w:rPr>
        <w:t>、师德先进个人、“三育人”先</w:t>
      </w:r>
      <w:r w:rsidR="0046135A" w:rsidRPr="007C034D">
        <w:rPr>
          <w:rFonts w:ascii="仿宋" w:eastAsia="仿宋" w:hAnsi="仿宋" w:hint="eastAsia"/>
          <w:sz w:val="32"/>
          <w:szCs w:val="32"/>
        </w:rPr>
        <w:lastRenderedPageBreak/>
        <w:t>进个人</w:t>
      </w:r>
      <w:r w:rsidR="0011652C" w:rsidRPr="007C034D">
        <w:rPr>
          <w:rFonts w:ascii="仿宋" w:eastAsia="仿宋" w:hAnsi="仿宋" w:hint="eastAsia"/>
          <w:sz w:val="32"/>
          <w:szCs w:val="32"/>
        </w:rPr>
        <w:t>等师德类荣誉</w:t>
      </w:r>
      <w:r w:rsidR="00851A22" w:rsidRPr="007C034D">
        <w:rPr>
          <w:rFonts w:ascii="仿宋" w:eastAsia="仿宋" w:hAnsi="仿宋" w:hint="eastAsia"/>
          <w:sz w:val="32"/>
          <w:szCs w:val="32"/>
        </w:rPr>
        <w:t>的，</w:t>
      </w:r>
      <w:r w:rsidR="00946840" w:rsidRPr="007C034D">
        <w:rPr>
          <w:rFonts w:ascii="仿宋" w:eastAsia="仿宋" w:hAnsi="仿宋" w:hint="eastAsia"/>
          <w:sz w:val="32"/>
          <w:szCs w:val="32"/>
        </w:rPr>
        <w:t>县、市、省、国家级</w:t>
      </w:r>
      <w:r w:rsidR="0011652C" w:rsidRPr="007C034D">
        <w:rPr>
          <w:rFonts w:ascii="仿宋" w:eastAsia="仿宋" w:hAnsi="仿宋" w:hint="eastAsia"/>
          <w:sz w:val="32"/>
          <w:szCs w:val="32"/>
        </w:rPr>
        <w:t>分别加</w:t>
      </w:r>
      <w:r w:rsidR="0009571F">
        <w:rPr>
          <w:rFonts w:ascii="仿宋" w:eastAsia="仿宋" w:hAnsi="仿宋" w:hint="eastAsia"/>
          <w:sz w:val="32"/>
          <w:szCs w:val="32"/>
        </w:rPr>
        <w:t>2</w:t>
      </w:r>
      <w:r w:rsidR="0011652C" w:rsidRPr="007C034D">
        <w:rPr>
          <w:rFonts w:ascii="仿宋" w:eastAsia="仿宋" w:hAnsi="仿宋" w:hint="eastAsia"/>
          <w:sz w:val="32"/>
          <w:szCs w:val="32"/>
        </w:rPr>
        <w:t>分、</w:t>
      </w:r>
      <w:r w:rsidR="0009571F">
        <w:rPr>
          <w:rFonts w:ascii="仿宋" w:eastAsia="仿宋" w:hAnsi="仿宋" w:hint="eastAsia"/>
          <w:sz w:val="32"/>
          <w:szCs w:val="32"/>
        </w:rPr>
        <w:t>4</w:t>
      </w:r>
      <w:r w:rsidR="0011652C" w:rsidRPr="007C034D">
        <w:rPr>
          <w:rFonts w:ascii="仿宋" w:eastAsia="仿宋" w:hAnsi="仿宋" w:hint="eastAsia"/>
          <w:sz w:val="32"/>
          <w:szCs w:val="32"/>
        </w:rPr>
        <w:t>分、</w:t>
      </w:r>
      <w:r w:rsidR="0009571F">
        <w:rPr>
          <w:rFonts w:ascii="仿宋" w:eastAsia="仿宋" w:hAnsi="仿宋" w:hint="eastAsia"/>
          <w:sz w:val="32"/>
          <w:szCs w:val="32"/>
        </w:rPr>
        <w:t>8</w:t>
      </w:r>
      <w:r w:rsidR="0011652C" w:rsidRPr="007C034D">
        <w:rPr>
          <w:rFonts w:ascii="仿宋" w:eastAsia="仿宋" w:hAnsi="仿宋" w:hint="eastAsia"/>
          <w:sz w:val="32"/>
          <w:szCs w:val="32"/>
        </w:rPr>
        <w:t>分、</w:t>
      </w:r>
      <w:r w:rsidR="0009571F">
        <w:rPr>
          <w:rFonts w:ascii="仿宋" w:eastAsia="仿宋" w:hAnsi="仿宋" w:hint="eastAsia"/>
          <w:sz w:val="32"/>
          <w:szCs w:val="32"/>
        </w:rPr>
        <w:t>16</w:t>
      </w:r>
      <w:r w:rsidR="0011652C" w:rsidRPr="007C034D">
        <w:rPr>
          <w:rFonts w:ascii="仿宋" w:eastAsia="仿宋" w:hAnsi="仿宋" w:hint="eastAsia"/>
          <w:sz w:val="32"/>
          <w:szCs w:val="32"/>
        </w:rPr>
        <w:t>分</w:t>
      </w:r>
      <w:r w:rsidR="00851A22" w:rsidRPr="007C034D">
        <w:rPr>
          <w:rFonts w:ascii="仿宋" w:eastAsia="仿宋" w:hAnsi="仿宋" w:hint="eastAsia"/>
          <w:sz w:val="32"/>
          <w:szCs w:val="32"/>
        </w:rPr>
        <w:t>。</w:t>
      </w:r>
      <w:r w:rsidR="0003168C" w:rsidRPr="007C034D">
        <w:rPr>
          <w:rFonts w:ascii="仿宋" w:eastAsia="仿宋" w:hAnsi="仿宋" w:hint="eastAsia"/>
          <w:sz w:val="32"/>
          <w:szCs w:val="32"/>
        </w:rPr>
        <w:t>此项超过</w:t>
      </w:r>
      <w:r w:rsidR="0009571F">
        <w:rPr>
          <w:rFonts w:ascii="仿宋" w:eastAsia="仿宋" w:hAnsi="仿宋" w:hint="eastAsia"/>
          <w:sz w:val="32"/>
          <w:szCs w:val="32"/>
        </w:rPr>
        <w:t>32</w:t>
      </w:r>
      <w:r w:rsidR="0003168C" w:rsidRPr="007C034D">
        <w:rPr>
          <w:rFonts w:ascii="仿宋" w:eastAsia="仿宋" w:hAnsi="仿宋" w:hint="eastAsia"/>
          <w:sz w:val="32"/>
          <w:szCs w:val="32"/>
        </w:rPr>
        <w:t>分按</w:t>
      </w:r>
      <w:r w:rsidR="0009571F">
        <w:rPr>
          <w:rFonts w:ascii="仿宋" w:eastAsia="仿宋" w:hAnsi="仿宋" w:hint="eastAsia"/>
          <w:sz w:val="32"/>
          <w:szCs w:val="32"/>
        </w:rPr>
        <w:t>32</w:t>
      </w:r>
      <w:r w:rsidR="0003168C" w:rsidRPr="007C034D">
        <w:rPr>
          <w:rFonts w:ascii="仿宋" w:eastAsia="仿宋" w:hAnsi="仿宋" w:hint="eastAsia"/>
          <w:sz w:val="32"/>
          <w:szCs w:val="32"/>
        </w:rPr>
        <w:t>分计算。</w:t>
      </w:r>
    </w:p>
    <w:p w:rsidR="00F022C1"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5.</w:t>
      </w:r>
      <w:r w:rsidR="00F022C1" w:rsidRPr="007C034D">
        <w:rPr>
          <w:rFonts w:ascii="仿宋" w:eastAsia="仿宋" w:hAnsi="仿宋" w:hint="eastAsia"/>
          <w:sz w:val="32"/>
          <w:szCs w:val="32"/>
        </w:rPr>
        <w:t>报考中学岗位的，</w:t>
      </w:r>
      <w:r w:rsidR="00851A22" w:rsidRPr="007C034D">
        <w:rPr>
          <w:rFonts w:ascii="仿宋" w:eastAsia="仿宋" w:hAnsi="仿宋" w:hint="eastAsia"/>
          <w:sz w:val="32"/>
          <w:szCs w:val="32"/>
        </w:rPr>
        <w:t>近</w:t>
      </w:r>
      <w:r w:rsidR="00AC3B81" w:rsidRPr="007C034D">
        <w:rPr>
          <w:rFonts w:ascii="仿宋" w:eastAsia="仿宋" w:hAnsi="仿宋" w:hint="eastAsia"/>
          <w:sz w:val="32"/>
          <w:szCs w:val="32"/>
        </w:rPr>
        <w:t>五</w:t>
      </w:r>
      <w:r w:rsidR="00851A22" w:rsidRPr="007C034D">
        <w:rPr>
          <w:rFonts w:ascii="仿宋" w:eastAsia="仿宋" w:hAnsi="仿宋" w:hint="eastAsia"/>
          <w:sz w:val="32"/>
          <w:szCs w:val="32"/>
        </w:rPr>
        <w:t>个学年任教毕业班的每</w:t>
      </w:r>
      <w:r w:rsidR="00391931" w:rsidRPr="007C034D">
        <w:rPr>
          <w:rFonts w:ascii="仿宋" w:eastAsia="仿宋" w:hAnsi="仿宋" w:hint="eastAsia"/>
          <w:sz w:val="32"/>
          <w:szCs w:val="32"/>
        </w:rPr>
        <w:t>届</w:t>
      </w:r>
      <w:r w:rsidR="00851A22" w:rsidRPr="007C034D">
        <w:rPr>
          <w:rFonts w:ascii="仿宋" w:eastAsia="仿宋" w:hAnsi="仿宋" w:hint="eastAsia"/>
          <w:sz w:val="32"/>
          <w:szCs w:val="32"/>
        </w:rPr>
        <w:t>加</w:t>
      </w:r>
      <w:r w:rsidR="0009571F">
        <w:rPr>
          <w:rFonts w:ascii="仿宋" w:eastAsia="仿宋" w:hAnsi="仿宋" w:hint="eastAsia"/>
          <w:sz w:val="32"/>
          <w:szCs w:val="32"/>
        </w:rPr>
        <w:t>3</w:t>
      </w:r>
      <w:r w:rsidR="00851A22" w:rsidRPr="007C034D">
        <w:rPr>
          <w:rFonts w:ascii="仿宋" w:eastAsia="仿宋" w:hAnsi="仿宋" w:hint="eastAsia"/>
          <w:sz w:val="32"/>
          <w:szCs w:val="32"/>
        </w:rPr>
        <w:t>分。</w:t>
      </w:r>
      <w:r w:rsidR="00F022C1" w:rsidRPr="007C034D">
        <w:rPr>
          <w:rFonts w:ascii="仿宋" w:eastAsia="仿宋" w:hAnsi="仿宋" w:hint="eastAsia"/>
          <w:sz w:val="32"/>
          <w:szCs w:val="32"/>
        </w:rPr>
        <w:t>近五个学年担任班主任的，每</w:t>
      </w:r>
      <w:r w:rsidR="002B6978" w:rsidRPr="007C034D">
        <w:rPr>
          <w:rFonts w:ascii="仿宋" w:eastAsia="仿宋" w:hAnsi="仿宋" w:hint="eastAsia"/>
          <w:sz w:val="32"/>
          <w:szCs w:val="32"/>
        </w:rPr>
        <w:t>学年</w:t>
      </w:r>
      <w:r w:rsidR="00F022C1" w:rsidRPr="007C034D">
        <w:rPr>
          <w:rFonts w:ascii="仿宋" w:eastAsia="仿宋" w:hAnsi="仿宋" w:hint="eastAsia"/>
          <w:sz w:val="32"/>
          <w:szCs w:val="32"/>
        </w:rPr>
        <w:t>加</w:t>
      </w:r>
      <w:r w:rsidR="005376CB">
        <w:rPr>
          <w:rFonts w:ascii="仿宋" w:eastAsia="仿宋" w:hAnsi="仿宋" w:hint="eastAsia"/>
          <w:sz w:val="32"/>
          <w:szCs w:val="32"/>
        </w:rPr>
        <w:t>1.5</w:t>
      </w:r>
      <w:r w:rsidR="00F022C1" w:rsidRPr="007C034D">
        <w:rPr>
          <w:rFonts w:ascii="仿宋" w:eastAsia="仿宋" w:hAnsi="仿宋" w:hint="eastAsia"/>
          <w:sz w:val="32"/>
          <w:szCs w:val="32"/>
        </w:rPr>
        <w:t>分。</w:t>
      </w:r>
    </w:p>
    <w:p w:rsidR="00241889"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6.</w:t>
      </w:r>
      <w:r w:rsidR="004B5D0A" w:rsidRPr="007C034D">
        <w:rPr>
          <w:rFonts w:ascii="仿宋" w:eastAsia="仿宋" w:hAnsi="仿宋" w:hint="eastAsia"/>
          <w:sz w:val="32"/>
          <w:szCs w:val="32"/>
        </w:rPr>
        <w:t>现在</w:t>
      </w:r>
      <w:r w:rsidR="00877A07" w:rsidRPr="007C034D">
        <w:rPr>
          <w:rFonts w:ascii="仿宋" w:eastAsia="仿宋" w:hAnsi="仿宋" w:hint="eastAsia"/>
          <w:sz w:val="32"/>
          <w:szCs w:val="32"/>
        </w:rPr>
        <w:t>胡宅小学、九和小学</w:t>
      </w:r>
      <w:r w:rsidR="004B5D0A" w:rsidRPr="007C034D">
        <w:rPr>
          <w:rFonts w:ascii="仿宋" w:eastAsia="仿宋" w:hAnsi="仿宋" w:hint="eastAsia"/>
          <w:sz w:val="32"/>
          <w:szCs w:val="32"/>
        </w:rPr>
        <w:t>任教</w:t>
      </w:r>
      <w:r w:rsidR="00877A07" w:rsidRPr="007C034D">
        <w:rPr>
          <w:rFonts w:ascii="仿宋" w:eastAsia="仿宋" w:hAnsi="仿宋" w:hint="eastAsia"/>
          <w:sz w:val="32"/>
          <w:szCs w:val="32"/>
        </w:rPr>
        <w:t>的</w:t>
      </w:r>
      <w:r w:rsidR="00401FD5" w:rsidRPr="007C034D">
        <w:rPr>
          <w:rFonts w:ascii="仿宋" w:eastAsia="仿宋" w:hAnsi="仿宋" w:hint="eastAsia"/>
          <w:sz w:val="32"/>
          <w:szCs w:val="32"/>
        </w:rPr>
        <w:t>教师</w:t>
      </w:r>
      <w:r w:rsidR="004C7C3F" w:rsidRPr="007C034D">
        <w:rPr>
          <w:rFonts w:ascii="仿宋" w:eastAsia="仿宋" w:hAnsi="仿宋" w:hint="eastAsia"/>
          <w:sz w:val="32"/>
          <w:szCs w:val="32"/>
        </w:rPr>
        <w:t>，</w:t>
      </w:r>
      <w:r w:rsidR="00401FD5" w:rsidRPr="007C034D">
        <w:rPr>
          <w:rFonts w:ascii="仿宋" w:eastAsia="仿宋" w:hAnsi="仿宋" w:hint="eastAsia"/>
          <w:sz w:val="32"/>
          <w:szCs w:val="32"/>
        </w:rPr>
        <w:t>近五个学年在这两所学校每任教1年加</w:t>
      </w:r>
      <w:r w:rsidR="0009571F">
        <w:rPr>
          <w:rFonts w:ascii="仿宋" w:eastAsia="仿宋" w:hAnsi="仿宋" w:hint="eastAsia"/>
          <w:sz w:val="32"/>
          <w:szCs w:val="32"/>
        </w:rPr>
        <w:t>2</w:t>
      </w:r>
      <w:r w:rsidR="00401FD5" w:rsidRPr="007C034D">
        <w:rPr>
          <w:rFonts w:ascii="仿宋" w:eastAsia="仿宋" w:hAnsi="仿宋" w:hint="eastAsia"/>
          <w:sz w:val="32"/>
          <w:szCs w:val="32"/>
        </w:rPr>
        <w:t>分；现在</w:t>
      </w:r>
      <w:r w:rsidR="004B5D0A" w:rsidRPr="007C034D">
        <w:rPr>
          <w:rFonts w:ascii="仿宋" w:eastAsia="仿宋" w:hAnsi="仿宋" w:hint="eastAsia"/>
          <w:sz w:val="32"/>
          <w:szCs w:val="32"/>
        </w:rPr>
        <w:t>双溪小学、方前中心校、双峰小学、玉峰小学</w:t>
      </w:r>
      <w:r w:rsidR="0007358A" w:rsidRPr="007C034D">
        <w:rPr>
          <w:rFonts w:ascii="仿宋" w:eastAsia="仿宋" w:hAnsi="仿宋" w:hint="eastAsia"/>
          <w:sz w:val="32"/>
          <w:szCs w:val="32"/>
        </w:rPr>
        <w:t>任教的</w:t>
      </w:r>
      <w:r w:rsidR="00401FD5" w:rsidRPr="007C034D">
        <w:rPr>
          <w:rFonts w:ascii="仿宋" w:eastAsia="仿宋" w:hAnsi="仿宋" w:hint="eastAsia"/>
          <w:sz w:val="32"/>
          <w:szCs w:val="32"/>
        </w:rPr>
        <w:t>教师</w:t>
      </w:r>
      <w:r w:rsidR="0007358A" w:rsidRPr="007C034D">
        <w:rPr>
          <w:rFonts w:ascii="仿宋" w:eastAsia="仿宋" w:hAnsi="仿宋" w:hint="eastAsia"/>
          <w:sz w:val="32"/>
          <w:szCs w:val="32"/>
        </w:rPr>
        <w:t>，</w:t>
      </w:r>
      <w:r w:rsidR="00401FD5" w:rsidRPr="007C034D">
        <w:rPr>
          <w:rFonts w:ascii="仿宋" w:eastAsia="仿宋" w:hAnsi="仿宋" w:hint="eastAsia"/>
          <w:sz w:val="32"/>
          <w:szCs w:val="32"/>
        </w:rPr>
        <w:t>近五个学年在这四所学校每任教1年加</w:t>
      </w:r>
      <w:r w:rsidR="0009571F">
        <w:rPr>
          <w:rFonts w:ascii="仿宋" w:eastAsia="仿宋" w:hAnsi="仿宋" w:hint="eastAsia"/>
          <w:sz w:val="32"/>
          <w:szCs w:val="32"/>
        </w:rPr>
        <w:t>1</w:t>
      </w:r>
      <w:r w:rsidR="0007358A" w:rsidRPr="007C034D">
        <w:rPr>
          <w:rFonts w:ascii="仿宋" w:eastAsia="仿宋" w:hAnsi="仿宋" w:hint="eastAsia"/>
          <w:sz w:val="32"/>
          <w:szCs w:val="32"/>
        </w:rPr>
        <w:t>分。</w:t>
      </w:r>
      <w:r w:rsidR="00401FD5" w:rsidRPr="007C034D">
        <w:rPr>
          <w:rFonts w:ascii="仿宋" w:eastAsia="仿宋" w:hAnsi="仿宋" w:hint="eastAsia"/>
          <w:sz w:val="32"/>
          <w:szCs w:val="32"/>
        </w:rPr>
        <w:t>（含上述学校的幼儿园）</w:t>
      </w:r>
    </w:p>
    <w:p w:rsidR="00AC3B81"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7.</w:t>
      </w:r>
      <w:r w:rsidR="00AC3B81" w:rsidRPr="007C034D">
        <w:rPr>
          <w:rFonts w:ascii="仿宋" w:eastAsia="仿宋" w:hAnsi="仿宋" w:hint="eastAsia"/>
          <w:sz w:val="32"/>
          <w:szCs w:val="32"/>
        </w:rPr>
        <w:t>在农村学校任教</w:t>
      </w:r>
      <w:r w:rsidR="00391931" w:rsidRPr="007C034D">
        <w:rPr>
          <w:rFonts w:ascii="仿宋" w:eastAsia="仿宋" w:hAnsi="仿宋" w:hint="eastAsia"/>
          <w:sz w:val="32"/>
          <w:szCs w:val="32"/>
        </w:rPr>
        <w:t>每</w:t>
      </w:r>
      <w:r w:rsidR="00AC3B81" w:rsidRPr="007C034D">
        <w:rPr>
          <w:rFonts w:ascii="仿宋" w:eastAsia="仿宋" w:hAnsi="仿宋" w:hint="eastAsia"/>
          <w:sz w:val="32"/>
          <w:szCs w:val="32"/>
        </w:rPr>
        <w:t>年</w:t>
      </w:r>
      <w:r w:rsidR="00391931" w:rsidRPr="007C034D">
        <w:rPr>
          <w:rFonts w:ascii="仿宋" w:eastAsia="仿宋" w:hAnsi="仿宋" w:hint="eastAsia"/>
          <w:sz w:val="32"/>
          <w:szCs w:val="32"/>
        </w:rPr>
        <w:t>加0.</w:t>
      </w:r>
      <w:r w:rsidR="007B2C45">
        <w:rPr>
          <w:rFonts w:ascii="仿宋" w:eastAsia="仿宋" w:hAnsi="仿宋" w:hint="eastAsia"/>
          <w:sz w:val="32"/>
          <w:szCs w:val="32"/>
        </w:rPr>
        <w:t>3</w:t>
      </w:r>
      <w:r w:rsidR="00391931" w:rsidRPr="007C034D">
        <w:rPr>
          <w:rFonts w:ascii="仿宋" w:eastAsia="仿宋" w:hAnsi="仿宋" w:hint="eastAsia"/>
          <w:sz w:val="32"/>
          <w:szCs w:val="32"/>
        </w:rPr>
        <w:t>分。</w:t>
      </w:r>
      <w:bookmarkStart w:id="0" w:name="_GoBack"/>
      <w:bookmarkEnd w:id="0"/>
      <w:r w:rsidR="00391931" w:rsidRPr="007C034D">
        <w:rPr>
          <w:rFonts w:ascii="仿宋" w:eastAsia="仿宋" w:hAnsi="仿宋" w:hint="eastAsia"/>
          <w:sz w:val="32"/>
          <w:szCs w:val="32"/>
        </w:rPr>
        <w:t>超过</w:t>
      </w:r>
      <w:r w:rsidR="007B2C45">
        <w:rPr>
          <w:rFonts w:ascii="仿宋" w:eastAsia="仿宋" w:hAnsi="仿宋" w:hint="eastAsia"/>
          <w:sz w:val="32"/>
          <w:szCs w:val="32"/>
        </w:rPr>
        <w:t>6</w:t>
      </w:r>
      <w:r w:rsidR="00391931" w:rsidRPr="007C034D">
        <w:rPr>
          <w:rFonts w:ascii="仿宋" w:eastAsia="仿宋" w:hAnsi="仿宋" w:hint="eastAsia"/>
          <w:sz w:val="32"/>
          <w:szCs w:val="32"/>
        </w:rPr>
        <w:t>分按</w:t>
      </w:r>
      <w:r w:rsidR="007B2C45">
        <w:rPr>
          <w:rFonts w:ascii="仿宋" w:eastAsia="仿宋" w:hAnsi="仿宋" w:hint="eastAsia"/>
          <w:sz w:val="32"/>
          <w:szCs w:val="32"/>
        </w:rPr>
        <w:t>6</w:t>
      </w:r>
      <w:r w:rsidR="00AC3B81" w:rsidRPr="007C034D">
        <w:rPr>
          <w:rFonts w:ascii="仿宋" w:eastAsia="仿宋" w:hAnsi="仿宋" w:hint="eastAsia"/>
          <w:sz w:val="32"/>
          <w:szCs w:val="32"/>
        </w:rPr>
        <w:t>分</w:t>
      </w:r>
      <w:r w:rsidR="00391931" w:rsidRPr="007C034D">
        <w:rPr>
          <w:rFonts w:ascii="仿宋" w:eastAsia="仿宋" w:hAnsi="仿宋" w:hint="eastAsia"/>
          <w:sz w:val="32"/>
          <w:szCs w:val="32"/>
        </w:rPr>
        <w:t>计算</w:t>
      </w:r>
      <w:r w:rsidR="00AC3B81" w:rsidRPr="007C034D">
        <w:rPr>
          <w:rFonts w:ascii="仿宋" w:eastAsia="仿宋" w:hAnsi="仿宋" w:hint="eastAsia"/>
          <w:sz w:val="32"/>
          <w:szCs w:val="32"/>
        </w:rPr>
        <w:t>。</w:t>
      </w:r>
    </w:p>
    <w:p w:rsidR="00C25AD8" w:rsidRPr="007C034D" w:rsidRDefault="0045794B" w:rsidP="007C034D">
      <w:pPr>
        <w:widowControl/>
        <w:adjustRightInd w:val="0"/>
        <w:snapToGrid w:val="0"/>
        <w:spacing w:line="560" w:lineRule="exact"/>
        <w:ind w:firstLine="630"/>
        <w:rPr>
          <w:rFonts w:ascii="仿宋" w:eastAsia="仿宋" w:hAnsi="仿宋"/>
          <w:sz w:val="32"/>
          <w:szCs w:val="32"/>
        </w:rPr>
      </w:pPr>
      <w:r>
        <w:rPr>
          <w:rFonts w:ascii="仿宋" w:eastAsia="仿宋" w:hAnsi="仿宋" w:hint="eastAsia"/>
          <w:sz w:val="32"/>
          <w:szCs w:val="32"/>
        </w:rPr>
        <w:t>8.</w:t>
      </w:r>
      <w:r w:rsidR="004C7C3F" w:rsidRPr="007C034D">
        <w:rPr>
          <w:rFonts w:ascii="仿宋" w:eastAsia="仿宋" w:hAnsi="仿宋" w:hint="eastAsia"/>
          <w:sz w:val="32"/>
          <w:szCs w:val="32"/>
        </w:rPr>
        <w:t>近五个学</w:t>
      </w:r>
      <w:r w:rsidR="00C25AD8" w:rsidRPr="007C034D">
        <w:rPr>
          <w:rFonts w:ascii="仿宋" w:eastAsia="仿宋" w:hAnsi="仿宋" w:hint="eastAsia"/>
          <w:sz w:val="32"/>
          <w:szCs w:val="32"/>
        </w:rPr>
        <w:t>年都</w:t>
      </w:r>
      <w:r w:rsidR="004B5D0A" w:rsidRPr="007C034D">
        <w:rPr>
          <w:rFonts w:ascii="仿宋" w:eastAsia="仿宋" w:hAnsi="仿宋" w:hint="eastAsia"/>
          <w:sz w:val="32"/>
          <w:szCs w:val="32"/>
        </w:rPr>
        <w:t>在教学一线且</w:t>
      </w:r>
      <w:r w:rsidR="00C25AD8" w:rsidRPr="007C034D">
        <w:rPr>
          <w:rFonts w:ascii="仿宋" w:eastAsia="仿宋" w:hAnsi="仿宋" w:hint="eastAsia"/>
          <w:sz w:val="32"/>
          <w:szCs w:val="32"/>
        </w:rPr>
        <w:t>满工作量的，</w:t>
      </w:r>
      <w:r w:rsidR="004B5D0A" w:rsidRPr="007C034D">
        <w:rPr>
          <w:rFonts w:ascii="仿宋" w:eastAsia="仿宋" w:hAnsi="仿宋" w:hint="eastAsia"/>
          <w:sz w:val="32"/>
          <w:szCs w:val="32"/>
        </w:rPr>
        <w:t>每年</w:t>
      </w:r>
      <w:r w:rsidR="00C25AD8" w:rsidRPr="007C034D">
        <w:rPr>
          <w:rFonts w:ascii="仿宋" w:eastAsia="仿宋" w:hAnsi="仿宋" w:hint="eastAsia"/>
          <w:sz w:val="32"/>
          <w:szCs w:val="32"/>
        </w:rPr>
        <w:t>加0.</w:t>
      </w:r>
      <w:r w:rsidR="00485FE5">
        <w:rPr>
          <w:rFonts w:ascii="仿宋" w:eastAsia="仿宋" w:hAnsi="仿宋" w:hint="eastAsia"/>
          <w:sz w:val="32"/>
          <w:szCs w:val="32"/>
        </w:rPr>
        <w:t>3</w:t>
      </w:r>
      <w:r w:rsidR="00C25AD8" w:rsidRPr="007C034D">
        <w:rPr>
          <w:rFonts w:ascii="仿宋" w:eastAsia="仿宋" w:hAnsi="仿宋" w:hint="eastAsia"/>
          <w:sz w:val="32"/>
          <w:szCs w:val="32"/>
        </w:rPr>
        <w:t>分。</w:t>
      </w:r>
    </w:p>
    <w:p w:rsidR="004B5D0A" w:rsidRPr="007C034D" w:rsidRDefault="00F022C1"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获得同一系列荣誉的，取最高级计分。</w:t>
      </w:r>
    </w:p>
    <w:p w:rsidR="001946EA" w:rsidRPr="00494486" w:rsidRDefault="001946EA" w:rsidP="007C034D">
      <w:pPr>
        <w:widowControl/>
        <w:adjustRightInd w:val="0"/>
        <w:snapToGrid w:val="0"/>
        <w:spacing w:line="560" w:lineRule="exact"/>
        <w:ind w:firstLine="630"/>
        <w:rPr>
          <w:rFonts w:ascii="黑体" w:eastAsia="黑体" w:hAnsi="黑体"/>
          <w:sz w:val="32"/>
          <w:szCs w:val="32"/>
        </w:rPr>
      </w:pPr>
      <w:r w:rsidRPr="00494486">
        <w:rPr>
          <w:rFonts w:ascii="黑体" w:eastAsia="黑体" w:hAnsi="黑体" w:hint="eastAsia"/>
          <w:sz w:val="32"/>
          <w:szCs w:val="32"/>
        </w:rPr>
        <w:t>七、选调教师岗位设置说明</w:t>
      </w:r>
    </w:p>
    <w:p w:rsidR="007E3EDA" w:rsidRPr="007C034D" w:rsidRDefault="001946EA" w:rsidP="007C034D">
      <w:pPr>
        <w:adjustRightInd w:val="0"/>
        <w:snapToGrid w:val="0"/>
        <w:spacing w:line="560" w:lineRule="exact"/>
        <w:ind w:firstLineChars="200" w:firstLine="640"/>
        <w:rPr>
          <w:rFonts w:ascii="仿宋" w:eastAsia="仿宋" w:hAnsi="仿宋"/>
          <w:sz w:val="32"/>
          <w:szCs w:val="32"/>
        </w:rPr>
      </w:pPr>
      <w:r w:rsidRPr="007C034D">
        <w:rPr>
          <w:rFonts w:ascii="仿宋" w:eastAsia="仿宋" w:hAnsi="仿宋" w:hint="eastAsia"/>
          <w:sz w:val="32"/>
          <w:szCs w:val="32"/>
        </w:rPr>
        <w:t>选调进城区学校的教师，</w:t>
      </w:r>
      <w:r w:rsidR="007E3EDA" w:rsidRPr="007C034D">
        <w:rPr>
          <w:rFonts w:ascii="仿宋" w:eastAsia="仿宋" w:hAnsi="仿宋" w:hint="eastAsia"/>
          <w:sz w:val="32"/>
          <w:szCs w:val="32"/>
        </w:rPr>
        <w:t>根据城区学校岗位设置情况入岗，如该校相应岗位已满岗，则需竞聘入岗。</w:t>
      </w:r>
    </w:p>
    <w:p w:rsidR="005159D0" w:rsidRPr="0045794B" w:rsidRDefault="00DA151C" w:rsidP="007C034D">
      <w:pPr>
        <w:widowControl/>
        <w:adjustRightInd w:val="0"/>
        <w:snapToGrid w:val="0"/>
        <w:spacing w:line="560" w:lineRule="exact"/>
        <w:ind w:firstLine="630"/>
        <w:rPr>
          <w:rFonts w:ascii="黑体" w:eastAsia="黑体" w:hAnsi="黑体"/>
          <w:sz w:val="32"/>
          <w:szCs w:val="32"/>
        </w:rPr>
      </w:pPr>
      <w:r w:rsidRPr="0045794B">
        <w:rPr>
          <w:rFonts w:ascii="黑体" w:eastAsia="黑体" w:hAnsi="黑体" w:hint="eastAsia"/>
          <w:sz w:val="32"/>
          <w:szCs w:val="32"/>
        </w:rPr>
        <w:t>八</w:t>
      </w:r>
      <w:r w:rsidR="00182C84" w:rsidRPr="0045794B">
        <w:rPr>
          <w:rFonts w:ascii="黑体" w:eastAsia="黑体" w:hAnsi="黑体" w:hint="eastAsia"/>
          <w:sz w:val="32"/>
          <w:szCs w:val="32"/>
        </w:rPr>
        <w:t>、本通知</w:t>
      </w:r>
      <w:r w:rsidR="00D965E6" w:rsidRPr="0045794B">
        <w:rPr>
          <w:rFonts w:ascii="黑体" w:eastAsia="黑体" w:hAnsi="黑体" w:hint="eastAsia"/>
          <w:sz w:val="32"/>
          <w:szCs w:val="32"/>
        </w:rPr>
        <w:t>未尽事宜，由县教育局负责解释。</w:t>
      </w:r>
    </w:p>
    <w:p w:rsidR="00D965E6" w:rsidRPr="007C034D" w:rsidRDefault="00D965E6" w:rsidP="007C034D">
      <w:pPr>
        <w:widowControl/>
        <w:adjustRightInd w:val="0"/>
        <w:snapToGrid w:val="0"/>
        <w:spacing w:line="560" w:lineRule="exact"/>
        <w:ind w:firstLine="630"/>
        <w:rPr>
          <w:rFonts w:ascii="仿宋" w:eastAsia="仿宋" w:hAnsi="仿宋"/>
          <w:sz w:val="32"/>
          <w:szCs w:val="32"/>
        </w:rPr>
      </w:pPr>
      <w:r w:rsidRPr="007C034D">
        <w:rPr>
          <w:rFonts w:ascii="仿宋" w:eastAsia="仿宋" w:hAnsi="仿宋" w:hint="eastAsia"/>
          <w:sz w:val="32"/>
          <w:szCs w:val="32"/>
        </w:rPr>
        <w:t>附件</w:t>
      </w:r>
      <w:r w:rsidR="005159D0" w:rsidRPr="007C034D">
        <w:rPr>
          <w:rFonts w:ascii="仿宋" w:eastAsia="仿宋" w:hAnsi="仿宋" w:hint="eastAsia"/>
          <w:sz w:val="32"/>
          <w:szCs w:val="32"/>
        </w:rPr>
        <w:t>1</w:t>
      </w:r>
      <w:r w:rsidRPr="007C034D">
        <w:rPr>
          <w:rFonts w:ascii="仿宋" w:eastAsia="仿宋" w:hAnsi="仿宋" w:hint="eastAsia"/>
          <w:sz w:val="32"/>
          <w:szCs w:val="32"/>
        </w:rPr>
        <w:t>：磐安县20</w:t>
      </w:r>
      <w:r w:rsidR="007451E2" w:rsidRPr="007C034D">
        <w:rPr>
          <w:rFonts w:ascii="仿宋" w:eastAsia="仿宋" w:hAnsi="仿宋" w:hint="eastAsia"/>
          <w:sz w:val="32"/>
          <w:szCs w:val="32"/>
        </w:rPr>
        <w:t>2</w:t>
      </w:r>
      <w:r w:rsidR="0093769D">
        <w:rPr>
          <w:rFonts w:ascii="仿宋" w:eastAsia="仿宋" w:hAnsi="仿宋" w:hint="eastAsia"/>
          <w:sz w:val="32"/>
          <w:szCs w:val="32"/>
        </w:rPr>
        <w:t>1</w:t>
      </w:r>
      <w:r w:rsidRPr="007C034D">
        <w:rPr>
          <w:rFonts w:ascii="仿宋" w:eastAsia="仿宋" w:hAnsi="仿宋" w:hint="eastAsia"/>
          <w:sz w:val="32"/>
          <w:szCs w:val="32"/>
        </w:rPr>
        <w:t>年公开选调城区</w:t>
      </w:r>
      <w:r w:rsidR="006F1B4F" w:rsidRPr="007C034D">
        <w:rPr>
          <w:rFonts w:ascii="仿宋" w:eastAsia="仿宋" w:hAnsi="仿宋" w:hint="eastAsia"/>
          <w:sz w:val="32"/>
          <w:szCs w:val="32"/>
        </w:rPr>
        <w:t>学校</w:t>
      </w:r>
      <w:r w:rsidRPr="007C034D">
        <w:rPr>
          <w:rFonts w:ascii="仿宋" w:eastAsia="仿宋" w:hAnsi="仿宋" w:hint="eastAsia"/>
          <w:sz w:val="32"/>
          <w:szCs w:val="32"/>
        </w:rPr>
        <w:t>教师报名表</w:t>
      </w:r>
    </w:p>
    <w:p w:rsidR="00D965E6" w:rsidRPr="007C034D" w:rsidRDefault="005159D0" w:rsidP="007C034D">
      <w:pPr>
        <w:widowControl/>
        <w:spacing w:line="560" w:lineRule="exact"/>
        <w:ind w:firstLine="630"/>
        <w:rPr>
          <w:rFonts w:ascii="仿宋" w:eastAsia="仿宋" w:hAnsi="仿宋"/>
          <w:sz w:val="32"/>
          <w:szCs w:val="32"/>
        </w:rPr>
      </w:pPr>
      <w:r w:rsidRPr="007C034D">
        <w:rPr>
          <w:rFonts w:ascii="仿宋" w:eastAsia="仿宋" w:hAnsi="仿宋" w:hint="eastAsia"/>
          <w:sz w:val="32"/>
          <w:szCs w:val="32"/>
        </w:rPr>
        <w:t>附件2：磐安县202</w:t>
      </w:r>
      <w:r w:rsidR="0093769D">
        <w:rPr>
          <w:rFonts w:ascii="仿宋" w:eastAsia="仿宋" w:hAnsi="仿宋" w:hint="eastAsia"/>
          <w:sz w:val="32"/>
          <w:szCs w:val="32"/>
        </w:rPr>
        <w:t>1</w:t>
      </w:r>
      <w:r w:rsidRPr="007C034D">
        <w:rPr>
          <w:rFonts w:ascii="仿宋" w:eastAsia="仿宋" w:hAnsi="仿宋" w:hint="eastAsia"/>
          <w:sz w:val="32"/>
          <w:szCs w:val="32"/>
        </w:rPr>
        <w:t>年公开选调城区学校教师</w:t>
      </w:r>
      <w:r w:rsidR="00570ECB" w:rsidRPr="007C034D">
        <w:rPr>
          <w:rFonts w:ascii="仿宋" w:eastAsia="仿宋" w:hAnsi="仿宋" w:hint="eastAsia"/>
          <w:sz w:val="32"/>
          <w:szCs w:val="32"/>
        </w:rPr>
        <w:t>考核</w:t>
      </w:r>
      <w:r w:rsidRPr="007C034D">
        <w:rPr>
          <w:rFonts w:ascii="仿宋" w:eastAsia="仿宋" w:hAnsi="仿宋" w:hint="eastAsia"/>
          <w:sz w:val="32"/>
          <w:szCs w:val="32"/>
        </w:rPr>
        <w:t>表</w:t>
      </w:r>
    </w:p>
    <w:p w:rsidR="005159D0" w:rsidRDefault="005159D0" w:rsidP="007C034D">
      <w:pPr>
        <w:widowControl/>
        <w:spacing w:line="560" w:lineRule="exact"/>
        <w:rPr>
          <w:rFonts w:ascii="仿宋" w:eastAsia="仿宋" w:hAnsi="仿宋"/>
          <w:sz w:val="32"/>
          <w:szCs w:val="32"/>
        </w:rPr>
      </w:pPr>
    </w:p>
    <w:p w:rsidR="00494486" w:rsidRPr="007C034D" w:rsidRDefault="00494486" w:rsidP="007C034D">
      <w:pPr>
        <w:widowControl/>
        <w:spacing w:line="560" w:lineRule="exact"/>
        <w:rPr>
          <w:rFonts w:ascii="仿宋" w:eastAsia="仿宋" w:hAnsi="仿宋"/>
          <w:sz w:val="32"/>
          <w:szCs w:val="32"/>
        </w:rPr>
      </w:pPr>
    </w:p>
    <w:p w:rsidR="007C034D" w:rsidRDefault="00DA151C" w:rsidP="007C034D">
      <w:pPr>
        <w:widowControl/>
        <w:spacing w:line="560" w:lineRule="exact"/>
        <w:ind w:right="560"/>
        <w:jc w:val="right"/>
        <w:rPr>
          <w:rFonts w:ascii="仿宋" w:eastAsia="仿宋" w:hAnsi="仿宋"/>
          <w:sz w:val="32"/>
          <w:szCs w:val="32"/>
        </w:rPr>
      </w:pPr>
      <w:r w:rsidRPr="007C034D">
        <w:rPr>
          <w:rFonts w:ascii="仿宋" w:eastAsia="仿宋" w:hAnsi="仿宋" w:hint="eastAsia"/>
          <w:sz w:val="32"/>
          <w:szCs w:val="32"/>
        </w:rPr>
        <w:t>磐安县教育局</w:t>
      </w:r>
    </w:p>
    <w:p w:rsidR="006F418F" w:rsidRDefault="007B2C45" w:rsidP="00494486">
      <w:pPr>
        <w:widowControl/>
        <w:spacing w:line="560" w:lineRule="exact"/>
        <w:ind w:right="560"/>
        <w:jc w:val="right"/>
        <w:rPr>
          <w:rFonts w:ascii="宋体" w:hAnsi="宋体"/>
          <w:b/>
          <w:sz w:val="36"/>
          <w:szCs w:val="36"/>
        </w:rPr>
      </w:pPr>
      <w:r w:rsidRPr="007C034D">
        <w:rPr>
          <w:rFonts w:ascii="仿宋" w:eastAsia="仿宋" w:hAnsi="仿宋" w:hint="eastAsia"/>
          <w:sz w:val="32"/>
          <w:szCs w:val="32"/>
        </w:rPr>
        <w:t>202</w:t>
      </w:r>
      <w:r>
        <w:rPr>
          <w:rFonts w:ascii="仿宋" w:eastAsia="仿宋" w:hAnsi="仿宋" w:hint="eastAsia"/>
          <w:sz w:val="32"/>
          <w:szCs w:val="32"/>
        </w:rPr>
        <w:t>1</w:t>
      </w:r>
      <w:r w:rsidRPr="007C034D">
        <w:rPr>
          <w:rFonts w:ascii="仿宋" w:eastAsia="仿宋" w:hAnsi="仿宋" w:hint="eastAsia"/>
          <w:sz w:val="32"/>
          <w:szCs w:val="32"/>
        </w:rPr>
        <w:t>年</w:t>
      </w:r>
      <w:r>
        <w:rPr>
          <w:rFonts w:ascii="仿宋" w:eastAsia="仿宋" w:hAnsi="仿宋" w:hint="eastAsia"/>
          <w:sz w:val="32"/>
          <w:szCs w:val="32"/>
        </w:rPr>
        <w:t>7</w:t>
      </w:r>
      <w:r w:rsidR="00D965E6" w:rsidRPr="007C034D">
        <w:rPr>
          <w:rFonts w:ascii="仿宋" w:eastAsia="仿宋" w:hAnsi="仿宋" w:hint="eastAsia"/>
          <w:sz w:val="32"/>
          <w:szCs w:val="32"/>
        </w:rPr>
        <w:t>月</w:t>
      </w:r>
      <w:r>
        <w:rPr>
          <w:rFonts w:ascii="仿宋" w:eastAsia="仿宋" w:hAnsi="仿宋" w:hint="eastAsia"/>
          <w:sz w:val="32"/>
          <w:szCs w:val="32"/>
        </w:rPr>
        <w:t>16</w:t>
      </w:r>
      <w:r w:rsidR="00D965E6" w:rsidRPr="007C034D">
        <w:rPr>
          <w:rFonts w:ascii="仿宋" w:eastAsia="仿宋" w:hAnsi="仿宋" w:hint="eastAsia"/>
          <w:sz w:val="32"/>
          <w:szCs w:val="32"/>
        </w:rPr>
        <w:t>日</w:t>
      </w:r>
    </w:p>
    <w:p w:rsidR="006F418F" w:rsidRDefault="006F418F" w:rsidP="0034598B">
      <w:pPr>
        <w:rPr>
          <w:rFonts w:ascii="宋体" w:hAnsi="宋体"/>
          <w:b/>
          <w:sz w:val="36"/>
          <w:szCs w:val="36"/>
        </w:rPr>
      </w:pPr>
    </w:p>
    <w:p w:rsidR="004A431F" w:rsidRPr="00434E8E" w:rsidRDefault="004A431F" w:rsidP="00434E8E">
      <w:pPr>
        <w:jc w:val="center"/>
        <w:rPr>
          <w:rFonts w:ascii="宋体" w:hAnsi="宋体"/>
          <w:b/>
          <w:sz w:val="36"/>
          <w:szCs w:val="36"/>
        </w:rPr>
      </w:pPr>
      <w:r>
        <w:rPr>
          <w:rFonts w:ascii="宋体" w:hAnsi="宋体" w:hint="eastAsia"/>
          <w:b/>
          <w:sz w:val="36"/>
          <w:szCs w:val="36"/>
        </w:rPr>
        <w:lastRenderedPageBreak/>
        <w:t>磐安县20</w:t>
      </w:r>
      <w:r w:rsidR="00FA57CA">
        <w:rPr>
          <w:rFonts w:ascii="宋体" w:hAnsi="宋体" w:hint="eastAsia"/>
          <w:b/>
          <w:sz w:val="36"/>
          <w:szCs w:val="36"/>
        </w:rPr>
        <w:t>2</w:t>
      </w:r>
      <w:r w:rsidR="007C034D">
        <w:rPr>
          <w:rFonts w:ascii="宋体" w:hAnsi="宋体" w:hint="eastAsia"/>
          <w:b/>
          <w:sz w:val="36"/>
          <w:szCs w:val="36"/>
        </w:rPr>
        <w:t>1</w:t>
      </w:r>
      <w:r>
        <w:rPr>
          <w:rFonts w:ascii="宋体" w:hAnsi="宋体" w:hint="eastAsia"/>
          <w:b/>
          <w:sz w:val="36"/>
          <w:szCs w:val="36"/>
        </w:rPr>
        <w:t>年公开选调城区</w:t>
      </w:r>
      <w:r w:rsidR="006F1B4F">
        <w:rPr>
          <w:rFonts w:ascii="宋体" w:hAnsi="宋体" w:hint="eastAsia"/>
          <w:b/>
          <w:sz w:val="36"/>
          <w:szCs w:val="36"/>
        </w:rPr>
        <w:t>学校</w:t>
      </w:r>
      <w:r>
        <w:rPr>
          <w:rFonts w:ascii="宋体" w:hAnsi="宋体" w:hint="eastAsia"/>
          <w:b/>
          <w:sz w:val="36"/>
          <w:szCs w:val="36"/>
        </w:rPr>
        <w:t>教师报名表</w:t>
      </w:r>
    </w:p>
    <w:p w:rsidR="004A431F" w:rsidRDefault="004A431F" w:rsidP="004A431F">
      <w:pPr>
        <w:rPr>
          <w:rFonts w:ascii="仿宋_GB2312" w:eastAsia="仿宋_GB2312" w:hAnsi="仿宋_GB2312"/>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571"/>
        <w:gridCol w:w="605"/>
        <w:gridCol w:w="890"/>
        <w:gridCol w:w="327"/>
        <w:gridCol w:w="1169"/>
        <w:gridCol w:w="338"/>
        <w:gridCol w:w="124"/>
        <w:gridCol w:w="255"/>
        <w:gridCol w:w="779"/>
        <w:gridCol w:w="224"/>
        <w:gridCol w:w="391"/>
        <w:gridCol w:w="492"/>
        <w:gridCol w:w="378"/>
        <w:gridCol w:w="11"/>
        <w:gridCol w:w="1500"/>
      </w:tblGrid>
      <w:tr w:rsidR="00594D50" w:rsidTr="0068314D">
        <w:trPr>
          <w:cantSplit/>
          <w:trHeight w:val="653"/>
          <w:jc w:val="center"/>
        </w:trPr>
        <w:tc>
          <w:tcPr>
            <w:tcW w:w="1236" w:type="dxa"/>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姓名</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工作单位</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c>
          <w:tcPr>
            <w:tcW w:w="1382" w:type="dxa"/>
            <w:gridSpan w:val="4"/>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报考岗位</w:t>
            </w:r>
          </w:p>
        </w:tc>
        <w:tc>
          <w:tcPr>
            <w:tcW w:w="2772" w:type="dxa"/>
            <w:gridSpan w:val="5"/>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r>
      <w:tr w:rsidR="004A431F" w:rsidTr="0068314D">
        <w:trPr>
          <w:cantSplit/>
          <w:trHeight w:val="653"/>
          <w:jc w:val="center"/>
        </w:trPr>
        <w:tc>
          <w:tcPr>
            <w:tcW w:w="1236" w:type="dxa"/>
            <w:tcBorders>
              <w:top w:val="single" w:sz="4" w:space="0" w:color="auto"/>
              <w:left w:val="single" w:sz="4" w:space="0" w:color="auto"/>
              <w:bottom w:val="single" w:sz="4" w:space="0" w:color="auto"/>
              <w:right w:val="single" w:sz="4" w:space="0" w:color="auto"/>
            </w:tcBorders>
            <w:vAlign w:val="center"/>
          </w:tcPr>
          <w:p w:rsidR="004A431F" w:rsidRDefault="004A431F" w:rsidP="00D432BE">
            <w:pPr>
              <w:spacing w:line="360" w:lineRule="exact"/>
              <w:jc w:val="center"/>
              <w:rPr>
                <w:rFonts w:ascii="仿宋_GB2312" w:eastAsia="仿宋_GB2312" w:hAnsi="仿宋_GB2312"/>
                <w:sz w:val="24"/>
              </w:rPr>
            </w:pPr>
            <w:r>
              <w:rPr>
                <w:rFonts w:ascii="仿宋_GB2312" w:eastAsia="仿宋_GB2312" w:hAnsi="仿宋_GB2312" w:hint="eastAsia"/>
                <w:sz w:val="24"/>
              </w:rPr>
              <w:t>性别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4A431F" w:rsidRDefault="004A431F" w:rsidP="00D432BE">
            <w:pPr>
              <w:spacing w:line="360" w:lineRule="exact"/>
              <w:jc w:val="center"/>
              <w:rPr>
                <w:rFonts w:ascii="仿宋_GB2312" w:eastAsia="仿宋_GB2312" w:hAnsi="仿宋_GB2312"/>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4A431F" w:rsidRDefault="004A431F" w:rsidP="00D432BE">
            <w:pPr>
              <w:spacing w:line="360" w:lineRule="exact"/>
              <w:jc w:val="center"/>
              <w:rPr>
                <w:rFonts w:ascii="仿宋_GB2312" w:eastAsia="仿宋_GB2312" w:hAnsi="仿宋_GB2312"/>
                <w:sz w:val="24"/>
              </w:rPr>
            </w:pPr>
            <w:r>
              <w:rPr>
                <w:rFonts w:ascii="仿宋_GB2312" w:eastAsia="仿宋_GB2312" w:hAnsi="仿宋_GB2312" w:hint="eastAsia"/>
                <w:sz w:val="24"/>
              </w:rPr>
              <w:t>出生年月</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4A431F" w:rsidRDefault="004A431F" w:rsidP="00D432BE">
            <w:pPr>
              <w:spacing w:line="360" w:lineRule="exact"/>
              <w:jc w:val="center"/>
              <w:rPr>
                <w:rFonts w:ascii="仿宋_GB2312" w:eastAsia="仿宋_GB2312" w:hAnsi="仿宋_GB2312"/>
                <w:sz w:val="24"/>
              </w:rPr>
            </w:pPr>
          </w:p>
        </w:tc>
        <w:tc>
          <w:tcPr>
            <w:tcW w:w="1773" w:type="dxa"/>
            <w:gridSpan w:val="5"/>
            <w:tcBorders>
              <w:top w:val="single" w:sz="4" w:space="0" w:color="auto"/>
              <w:left w:val="single" w:sz="4" w:space="0" w:color="auto"/>
              <w:bottom w:val="single" w:sz="4" w:space="0" w:color="auto"/>
              <w:right w:val="single" w:sz="4" w:space="0" w:color="auto"/>
            </w:tcBorders>
            <w:vAlign w:val="center"/>
          </w:tcPr>
          <w:p w:rsidR="004A431F" w:rsidRDefault="004A431F" w:rsidP="00A30487">
            <w:pPr>
              <w:spacing w:line="360" w:lineRule="exact"/>
              <w:jc w:val="center"/>
              <w:rPr>
                <w:rFonts w:ascii="仿宋_GB2312" w:eastAsia="仿宋_GB2312" w:hAnsi="仿宋_GB2312"/>
                <w:sz w:val="24"/>
              </w:rPr>
            </w:pPr>
            <w:r>
              <w:rPr>
                <w:rFonts w:ascii="仿宋_GB2312" w:eastAsia="仿宋_GB2312" w:hAnsi="仿宋_GB2312" w:hint="eastAsia"/>
                <w:sz w:val="24"/>
              </w:rPr>
              <w:t>教师资格类别</w:t>
            </w:r>
          </w:p>
        </w:tc>
        <w:tc>
          <w:tcPr>
            <w:tcW w:w="2381" w:type="dxa"/>
            <w:gridSpan w:val="4"/>
            <w:tcBorders>
              <w:top w:val="single" w:sz="4" w:space="0" w:color="auto"/>
              <w:left w:val="single" w:sz="4" w:space="0" w:color="auto"/>
              <w:bottom w:val="single" w:sz="4" w:space="0" w:color="auto"/>
              <w:right w:val="single" w:sz="4" w:space="0" w:color="auto"/>
            </w:tcBorders>
            <w:vAlign w:val="center"/>
          </w:tcPr>
          <w:p w:rsidR="004A431F" w:rsidRDefault="004A431F" w:rsidP="00D432BE">
            <w:pPr>
              <w:jc w:val="center"/>
              <w:rPr>
                <w:rFonts w:ascii="仿宋_GB2312" w:eastAsia="仿宋_GB2312" w:hAnsi="仿宋_GB2312"/>
                <w:sz w:val="24"/>
              </w:rPr>
            </w:pPr>
          </w:p>
        </w:tc>
      </w:tr>
      <w:tr w:rsidR="00594D50" w:rsidTr="0068314D">
        <w:trPr>
          <w:cantSplit/>
          <w:trHeight w:val="653"/>
          <w:jc w:val="center"/>
        </w:trPr>
        <w:tc>
          <w:tcPr>
            <w:tcW w:w="1236" w:type="dxa"/>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最高学历</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入</w:t>
            </w:r>
            <w:r w:rsidR="004A2998">
              <w:rPr>
                <w:rFonts w:ascii="仿宋_GB2312" w:eastAsia="仿宋_GB2312" w:hAnsi="仿宋_GB2312" w:hint="eastAsia"/>
                <w:sz w:val="24"/>
              </w:rPr>
              <w:t>编</w:t>
            </w:r>
            <w:r>
              <w:rPr>
                <w:rFonts w:ascii="仿宋_GB2312" w:eastAsia="仿宋_GB2312" w:hAnsi="仿宋_GB2312" w:hint="eastAsia"/>
                <w:sz w:val="24"/>
              </w:rPr>
              <w:t>时间</w:t>
            </w:r>
          </w:p>
        </w:tc>
        <w:tc>
          <w:tcPr>
            <w:tcW w:w="1886" w:type="dxa"/>
            <w:gridSpan w:val="4"/>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c>
          <w:tcPr>
            <w:tcW w:w="1886" w:type="dxa"/>
            <w:gridSpan w:val="4"/>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r>
              <w:rPr>
                <w:rFonts w:ascii="仿宋_GB2312" w:eastAsia="仿宋_GB2312" w:hAnsi="仿宋_GB2312" w:hint="eastAsia"/>
                <w:sz w:val="24"/>
              </w:rPr>
              <w:t>联系电话</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594D50" w:rsidRDefault="00594D50" w:rsidP="00D432BE">
            <w:pPr>
              <w:jc w:val="center"/>
              <w:rPr>
                <w:rFonts w:ascii="仿宋_GB2312" w:eastAsia="仿宋_GB2312" w:hAnsi="仿宋_GB2312"/>
                <w:sz w:val="24"/>
              </w:rPr>
            </w:pPr>
          </w:p>
        </w:tc>
      </w:tr>
      <w:tr w:rsidR="004A431F" w:rsidTr="0068314D">
        <w:trPr>
          <w:trHeight w:val="653"/>
          <w:jc w:val="center"/>
        </w:trPr>
        <w:tc>
          <w:tcPr>
            <w:tcW w:w="1236" w:type="dxa"/>
            <w:tcBorders>
              <w:top w:val="single" w:sz="4" w:space="0" w:color="auto"/>
              <w:left w:val="single" w:sz="4" w:space="0" w:color="auto"/>
              <w:bottom w:val="single" w:sz="4" w:space="0" w:color="auto"/>
              <w:right w:val="single" w:sz="4" w:space="0" w:color="auto"/>
            </w:tcBorders>
            <w:vAlign w:val="center"/>
          </w:tcPr>
          <w:p w:rsidR="004A431F" w:rsidRDefault="004A431F" w:rsidP="00D432BE">
            <w:pPr>
              <w:jc w:val="center"/>
              <w:rPr>
                <w:rFonts w:ascii="仿宋_GB2312" w:eastAsia="仿宋_GB2312" w:hAnsi="仿宋_GB2312"/>
                <w:sz w:val="24"/>
              </w:rPr>
            </w:pPr>
            <w:r>
              <w:rPr>
                <w:rFonts w:ascii="仿宋_GB2312" w:eastAsia="仿宋_GB2312" w:hAnsi="仿宋_GB2312" w:hint="eastAsia"/>
                <w:sz w:val="24"/>
              </w:rPr>
              <w:t>毕业院校</w:t>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4A431F" w:rsidRDefault="004A431F" w:rsidP="00D432BE">
            <w:pPr>
              <w:jc w:val="center"/>
              <w:rPr>
                <w:rFonts w:ascii="仿宋_GB2312" w:eastAsia="仿宋_GB2312" w:hAnsi="仿宋_GB2312"/>
                <w:sz w:val="24"/>
              </w:rPr>
            </w:pPr>
          </w:p>
        </w:tc>
        <w:tc>
          <w:tcPr>
            <w:tcW w:w="1773" w:type="dxa"/>
            <w:gridSpan w:val="5"/>
            <w:tcBorders>
              <w:top w:val="single" w:sz="4" w:space="0" w:color="auto"/>
              <w:left w:val="single" w:sz="4" w:space="0" w:color="auto"/>
              <w:bottom w:val="single" w:sz="4" w:space="0" w:color="auto"/>
              <w:right w:val="single" w:sz="4" w:space="0" w:color="auto"/>
            </w:tcBorders>
            <w:vAlign w:val="center"/>
          </w:tcPr>
          <w:p w:rsidR="004A431F" w:rsidRDefault="004A431F" w:rsidP="00D432BE">
            <w:pPr>
              <w:jc w:val="center"/>
              <w:rPr>
                <w:rFonts w:ascii="仿宋_GB2312" w:eastAsia="仿宋_GB2312" w:hAnsi="仿宋_GB2312"/>
                <w:sz w:val="24"/>
              </w:rPr>
            </w:pPr>
            <w:r>
              <w:rPr>
                <w:rFonts w:ascii="仿宋_GB2312" w:eastAsia="仿宋_GB2312" w:hAnsi="仿宋_GB2312" w:hint="eastAsia"/>
                <w:sz w:val="24"/>
              </w:rPr>
              <w:t>所学专业</w:t>
            </w:r>
          </w:p>
        </w:tc>
        <w:tc>
          <w:tcPr>
            <w:tcW w:w="2381" w:type="dxa"/>
            <w:gridSpan w:val="4"/>
            <w:tcBorders>
              <w:top w:val="single" w:sz="4" w:space="0" w:color="auto"/>
              <w:left w:val="single" w:sz="4" w:space="0" w:color="auto"/>
              <w:bottom w:val="single" w:sz="4" w:space="0" w:color="auto"/>
              <w:right w:val="single" w:sz="4" w:space="0" w:color="auto"/>
            </w:tcBorders>
            <w:vAlign w:val="center"/>
          </w:tcPr>
          <w:p w:rsidR="004A431F" w:rsidRDefault="004A431F" w:rsidP="00D432BE">
            <w:pPr>
              <w:jc w:val="center"/>
              <w:rPr>
                <w:rFonts w:ascii="仿宋_GB2312" w:eastAsia="仿宋_GB2312" w:hAnsi="仿宋_GB2312"/>
                <w:sz w:val="24"/>
              </w:rPr>
            </w:pPr>
          </w:p>
        </w:tc>
      </w:tr>
      <w:tr w:rsidR="0068314D" w:rsidTr="0034598B">
        <w:trPr>
          <w:trHeight w:val="947"/>
          <w:jc w:val="center"/>
        </w:trPr>
        <w:tc>
          <w:tcPr>
            <w:tcW w:w="1807" w:type="dxa"/>
            <w:gridSpan w:val="2"/>
            <w:tcBorders>
              <w:top w:val="single" w:sz="4" w:space="0" w:color="auto"/>
              <w:left w:val="single" w:sz="4" w:space="0" w:color="auto"/>
              <w:right w:val="single" w:sz="4" w:space="0" w:color="auto"/>
            </w:tcBorders>
            <w:vAlign w:val="center"/>
          </w:tcPr>
          <w:p w:rsidR="0068314D" w:rsidRDefault="0068314D" w:rsidP="0068314D">
            <w:pPr>
              <w:spacing w:line="300" w:lineRule="exact"/>
              <w:jc w:val="center"/>
              <w:rPr>
                <w:rFonts w:ascii="仿宋_GB2312" w:eastAsia="仿宋_GB2312" w:hAnsi="仿宋_GB2312"/>
                <w:sz w:val="24"/>
              </w:rPr>
            </w:pPr>
            <w:r>
              <w:rPr>
                <w:rFonts w:ascii="仿宋_GB2312" w:eastAsia="仿宋_GB2312" w:hAnsi="仿宋_GB2312" w:hint="eastAsia"/>
                <w:sz w:val="24"/>
              </w:rPr>
              <w:t>近三学年承担教学情况</w:t>
            </w:r>
          </w:p>
        </w:tc>
        <w:tc>
          <w:tcPr>
            <w:tcW w:w="4487" w:type="dxa"/>
            <w:gridSpan w:val="8"/>
            <w:tcBorders>
              <w:top w:val="single" w:sz="4" w:space="0" w:color="auto"/>
              <w:left w:val="single" w:sz="4" w:space="0" w:color="auto"/>
              <w:right w:val="single" w:sz="4" w:space="0" w:color="auto"/>
            </w:tcBorders>
            <w:vAlign w:val="center"/>
          </w:tcPr>
          <w:p w:rsidR="0068314D" w:rsidRDefault="0068314D" w:rsidP="00D432BE">
            <w:pPr>
              <w:jc w:val="center"/>
              <w:rPr>
                <w:rFonts w:ascii="仿宋_GB2312" w:eastAsia="仿宋_GB2312" w:hAnsi="仿宋_GB2312"/>
                <w:sz w:val="24"/>
              </w:rPr>
            </w:pPr>
          </w:p>
        </w:tc>
        <w:tc>
          <w:tcPr>
            <w:tcW w:w="1485" w:type="dxa"/>
            <w:gridSpan w:val="4"/>
            <w:tcBorders>
              <w:top w:val="single" w:sz="4" w:space="0" w:color="auto"/>
              <w:left w:val="single" w:sz="4" w:space="0" w:color="auto"/>
              <w:right w:val="single" w:sz="4" w:space="0" w:color="auto"/>
            </w:tcBorders>
            <w:vAlign w:val="center"/>
          </w:tcPr>
          <w:p w:rsidR="0068314D" w:rsidRDefault="0068314D" w:rsidP="0068314D">
            <w:pPr>
              <w:jc w:val="center"/>
              <w:rPr>
                <w:rFonts w:ascii="仿宋_GB2312" w:eastAsia="仿宋_GB2312" w:hAnsi="仿宋_GB2312"/>
                <w:sz w:val="24"/>
              </w:rPr>
            </w:pPr>
            <w:r>
              <w:rPr>
                <w:rFonts w:ascii="仿宋_GB2312" w:eastAsia="仿宋_GB2312" w:hAnsi="仿宋_GB2312" w:hint="eastAsia"/>
                <w:sz w:val="24"/>
              </w:rPr>
              <w:t>普通话等级</w:t>
            </w:r>
          </w:p>
        </w:tc>
        <w:tc>
          <w:tcPr>
            <w:tcW w:w="1511" w:type="dxa"/>
            <w:gridSpan w:val="2"/>
            <w:tcBorders>
              <w:top w:val="single" w:sz="4" w:space="0" w:color="auto"/>
              <w:left w:val="single" w:sz="4" w:space="0" w:color="auto"/>
              <w:right w:val="single" w:sz="4" w:space="0" w:color="auto"/>
            </w:tcBorders>
            <w:vAlign w:val="center"/>
          </w:tcPr>
          <w:p w:rsidR="0068314D" w:rsidRDefault="0068314D" w:rsidP="0068314D">
            <w:pPr>
              <w:jc w:val="center"/>
              <w:rPr>
                <w:rFonts w:ascii="仿宋_GB2312" w:eastAsia="仿宋_GB2312" w:hAnsi="仿宋_GB2312"/>
                <w:sz w:val="24"/>
              </w:rPr>
            </w:pPr>
          </w:p>
        </w:tc>
      </w:tr>
      <w:tr w:rsidR="0068314D" w:rsidTr="0034598B">
        <w:trPr>
          <w:trHeight w:val="409"/>
          <w:jc w:val="center"/>
        </w:trPr>
        <w:tc>
          <w:tcPr>
            <w:tcW w:w="1807" w:type="dxa"/>
            <w:gridSpan w:val="2"/>
            <w:vMerge w:val="restart"/>
            <w:tcBorders>
              <w:top w:val="single" w:sz="4" w:space="0" w:color="auto"/>
              <w:left w:val="single" w:sz="4" w:space="0" w:color="auto"/>
              <w:right w:val="single" w:sz="4" w:space="0" w:color="auto"/>
            </w:tcBorders>
            <w:vAlign w:val="center"/>
          </w:tcPr>
          <w:p w:rsidR="0068314D" w:rsidRPr="00434E8E" w:rsidRDefault="0068314D" w:rsidP="00D432BE">
            <w:pPr>
              <w:spacing w:line="300" w:lineRule="exact"/>
              <w:jc w:val="center"/>
              <w:rPr>
                <w:rFonts w:ascii="仿宋_GB2312" w:eastAsia="仿宋_GB2312" w:hAnsi="仿宋_GB2312"/>
                <w:sz w:val="24"/>
              </w:rPr>
            </w:pPr>
            <w:r>
              <w:rPr>
                <w:rFonts w:ascii="仿宋_GB2312" w:eastAsia="仿宋_GB2312" w:hAnsi="仿宋_GB2312" w:hint="eastAsia"/>
                <w:sz w:val="24"/>
              </w:rPr>
              <w:t>近五年年度考核情况</w:t>
            </w:r>
          </w:p>
        </w:tc>
        <w:tc>
          <w:tcPr>
            <w:tcW w:w="1495" w:type="dxa"/>
            <w:gridSpan w:val="2"/>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r>
              <w:rPr>
                <w:rFonts w:ascii="仿宋_GB2312" w:eastAsia="仿宋_GB2312" w:hAnsi="仿宋_GB2312" w:hint="eastAsia"/>
                <w:sz w:val="24"/>
              </w:rPr>
              <w:t>2020</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r>
              <w:rPr>
                <w:rFonts w:ascii="仿宋_GB2312" w:eastAsia="仿宋_GB2312" w:hAnsi="仿宋_GB2312" w:hint="eastAsia"/>
                <w:sz w:val="24"/>
              </w:rPr>
              <w:t>2019</w:t>
            </w: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r>
              <w:rPr>
                <w:rFonts w:ascii="仿宋_GB2312" w:eastAsia="仿宋_GB2312" w:hAnsi="仿宋_GB2312" w:hint="eastAsia"/>
                <w:sz w:val="24"/>
              </w:rPr>
              <w:t>2018</w:t>
            </w:r>
          </w:p>
        </w:tc>
        <w:tc>
          <w:tcPr>
            <w:tcW w:w="1496" w:type="dxa"/>
            <w:gridSpan w:val="5"/>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r>
              <w:rPr>
                <w:rFonts w:ascii="仿宋_GB2312" w:eastAsia="仿宋_GB2312" w:hAnsi="仿宋_GB2312" w:hint="eastAsia"/>
                <w:sz w:val="24"/>
              </w:rPr>
              <w:t>2017</w:t>
            </w:r>
          </w:p>
        </w:tc>
        <w:tc>
          <w:tcPr>
            <w:tcW w:w="1500" w:type="dxa"/>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r>
              <w:rPr>
                <w:rFonts w:ascii="仿宋_GB2312" w:eastAsia="仿宋_GB2312" w:hAnsi="仿宋_GB2312" w:hint="eastAsia"/>
                <w:sz w:val="24"/>
              </w:rPr>
              <w:t>2016</w:t>
            </w:r>
          </w:p>
        </w:tc>
      </w:tr>
      <w:tr w:rsidR="0068314D" w:rsidTr="0034598B">
        <w:trPr>
          <w:trHeight w:val="415"/>
          <w:jc w:val="center"/>
        </w:trPr>
        <w:tc>
          <w:tcPr>
            <w:tcW w:w="1807" w:type="dxa"/>
            <w:gridSpan w:val="2"/>
            <w:vMerge/>
            <w:tcBorders>
              <w:left w:val="single" w:sz="4" w:space="0" w:color="auto"/>
              <w:bottom w:val="single" w:sz="4" w:space="0" w:color="auto"/>
              <w:right w:val="single" w:sz="4" w:space="0" w:color="auto"/>
            </w:tcBorders>
            <w:vAlign w:val="center"/>
          </w:tcPr>
          <w:p w:rsidR="0068314D" w:rsidRDefault="0068314D" w:rsidP="00D432BE">
            <w:pPr>
              <w:spacing w:line="300" w:lineRule="exact"/>
              <w:jc w:val="center"/>
              <w:rPr>
                <w:rFonts w:ascii="仿宋_GB2312" w:eastAsia="仿宋_GB2312" w:hAnsi="仿宋_GB2312"/>
                <w:sz w:val="24"/>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p>
        </w:tc>
        <w:tc>
          <w:tcPr>
            <w:tcW w:w="1496" w:type="dxa"/>
            <w:gridSpan w:val="4"/>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p>
        </w:tc>
        <w:tc>
          <w:tcPr>
            <w:tcW w:w="1496" w:type="dxa"/>
            <w:gridSpan w:val="5"/>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68314D" w:rsidRPr="00541C2C" w:rsidRDefault="0068314D" w:rsidP="00D432BE">
            <w:pPr>
              <w:jc w:val="center"/>
              <w:rPr>
                <w:rFonts w:ascii="仿宋_GB2312" w:eastAsia="仿宋_GB2312" w:hAnsi="仿宋_GB2312"/>
                <w:sz w:val="24"/>
              </w:rPr>
            </w:pPr>
          </w:p>
        </w:tc>
      </w:tr>
      <w:tr w:rsidR="0068314D" w:rsidTr="00FE013A">
        <w:trPr>
          <w:trHeight w:val="4531"/>
          <w:jc w:val="center"/>
        </w:trPr>
        <w:tc>
          <w:tcPr>
            <w:tcW w:w="1236" w:type="dxa"/>
            <w:tcBorders>
              <w:top w:val="single" w:sz="4" w:space="0" w:color="auto"/>
              <w:left w:val="single" w:sz="4" w:space="0" w:color="auto"/>
              <w:right w:val="single" w:sz="4" w:space="0" w:color="auto"/>
            </w:tcBorders>
            <w:vAlign w:val="center"/>
          </w:tcPr>
          <w:p w:rsidR="0068314D" w:rsidRDefault="0068314D" w:rsidP="00D432BE">
            <w:pPr>
              <w:jc w:val="center"/>
              <w:rPr>
                <w:rFonts w:ascii="仿宋_GB2312" w:eastAsia="仿宋_GB2312" w:hAnsi="仿宋_GB2312"/>
                <w:sz w:val="24"/>
              </w:rPr>
            </w:pPr>
            <w:r>
              <w:rPr>
                <w:rFonts w:ascii="仿宋_GB2312" w:eastAsia="仿宋_GB2312" w:hAnsi="仿宋_GB2312" w:hint="eastAsia"/>
                <w:sz w:val="24"/>
              </w:rPr>
              <w:t>个人简历</w:t>
            </w:r>
          </w:p>
          <w:p w:rsidR="0068314D" w:rsidRDefault="0068314D" w:rsidP="00D432BE">
            <w:pPr>
              <w:jc w:val="center"/>
              <w:rPr>
                <w:rFonts w:ascii="仿宋_GB2312" w:eastAsia="仿宋_GB2312" w:hAnsi="仿宋_GB2312"/>
                <w:sz w:val="24"/>
              </w:rPr>
            </w:pPr>
          </w:p>
        </w:tc>
        <w:tc>
          <w:tcPr>
            <w:tcW w:w="8054" w:type="dxa"/>
            <w:gridSpan w:val="15"/>
            <w:tcBorders>
              <w:top w:val="single" w:sz="4" w:space="0" w:color="auto"/>
              <w:left w:val="single" w:sz="4" w:space="0" w:color="auto"/>
              <w:right w:val="single" w:sz="4" w:space="0" w:color="auto"/>
            </w:tcBorders>
            <w:vAlign w:val="center"/>
          </w:tcPr>
          <w:p w:rsidR="0068314D" w:rsidRDefault="0068314D" w:rsidP="00D432BE">
            <w:pPr>
              <w:rPr>
                <w:rFonts w:ascii="仿宋_GB2312" w:eastAsia="仿宋_GB2312" w:hAnsi="仿宋_GB2312"/>
                <w:sz w:val="24"/>
              </w:rPr>
            </w:pPr>
            <w:r>
              <w:rPr>
                <w:rFonts w:ascii="仿宋_GB2312" w:eastAsia="仿宋_GB2312" w:hAnsi="仿宋_GB2312" w:hint="eastAsia"/>
                <w:sz w:val="24"/>
              </w:rPr>
              <w:t xml:space="preserve">                             </w:t>
            </w:r>
          </w:p>
        </w:tc>
      </w:tr>
      <w:tr w:rsidR="004D5F12" w:rsidTr="00FE013A">
        <w:trPr>
          <w:trHeight w:val="981"/>
          <w:jc w:val="center"/>
        </w:trPr>
        <w:tc>
          <w:tcPr>
            <w:tcW w:w="1236" w:type="dxa"/>
            <w:tcBorders>
              <w:top w:val="single" w:sz="4" w:space="0" w:color="auto"/>
              <w:left w:val="single" w:sz="4" w:space="0" w:color="auto"/>
              <w:bottom w:val="single" w:sz="4" w:space="0" w:color="auto"/>
              <w:right w:val="single" w:sz="4" w:space="0" w:color="auto"/>
            </w:tcBorders>
            <w:vAlign w:val="center"/>
          </w:tcPr>
          <w:p w:rsidR="004D5F12" w:rsidRDefault="004D5F12" w:rsidP="00423F9E">
            <w:pPr>
              <w:jc w:val="center"/>
              <w:rPr>
                <w:rFonts w:ascii="仿宋_GB2312" w:eastAsia="仿宋_GB2312" w:hAnsi="仿宋_GB2312"/>
                <w:sz w:val="24"/>
              </w:rPr>
            </w:pPr>
            <w:r>
              <w:rPr>
                <w:rFonts w:ascii="仿宋_GB2312" w:eastAsia="仿宋_GB2312" w:hAnsi="仿宋_GB2312" w:hint="eastAsia"/>
                <w:sz w:val="24"/>
              </w:rPr>
              <w:t>本人承诺</w:t>
            </w:r>
          </w:p>
        </w:tc>
        <w:tc>
          <w:tcPr>
            <w:tcW w:w="8054" w:type="dxa"/>
            <w:gridSpan w:val="15"/>
            <w:tcBorders>
              <w:top w:val="single" w:sz="4" w:space="0" w:color="auto"/>
              <w:left w:val="single" w:sz="4" w:space="0" w:color="auto"/>
              <w:bottom w:val="single" w:sz="4" w:space="0" w:color="auto"/>
              <w:right w:val="single" w:sz="4" w:space="0" w:color="auto"/>
            </w:tcBorders>
            <w:vAlign w:val="center"/>
          </w:tcPr>
          <w:p w:rsidR="004D5F12" w:rsidRDefault="004D5F12" w:rsidP="004D5F12">
            <w:pPr>
              <w:ind w:firstLineChars="200" w:firstLine="480"/>
              <w:rPr>
                <w:rFonts w:ascii="仿宋_GB2312" w:eastAsia="仿宋_GB2312" w:hAnsi="仿宋_GB2312"/>
                <w:sz w:val="24"/>
              </w:rPr>
            </w:pPr>
            <w:r>
              <w:rPr>
                <w:rFonts w:ascii="仿宋_GB2312" w:eastAsia="仿宋_GB2312" w:hAnsi="仿宋_GB2312" w:hint="eastAsia"/>
                <w:sz w:val="24"/>
              </w:rPr>
              <w:t xml:space="preserve">本人以上所填内容属实，不含虚假成分，谨此确认。                      </w:t>
            </w:r>
          </w:p>
          <w:p w:rsidR="004D5F12" w:rsidRDefault="004D5F12" w:rsidP="00423F9E">
            <w:pPr>
              <w:jc w:val="center"/>
              <w:rPr>
                <w:rFonts w:ascii="仿宋_GB2312" w:eastAsia="仿宋_GB2312" w:hAnsi="仿宋_GB2312"/>
                <w:sz w:val="24"/>
              </w:rPr>
            </w:pPr>
            <w:r>
              <w:rPr>
                <w:rFonts w:ascii="仿宋_GB2312" w:eastAsia="仿宋_GB2312" w:hAnsi="仿宋_GB2312" w:hint="eastAsia"/>
                <w:sz w:val="24"/>
              </w:rPr>
              <w:t xml:space="preserve">                             报考者签名：</w:t>
            </w:r>
          </w:p>
        </w:tc>
      </w:tr>
      <w:tr w:rsidR="004D5F12" w:rsidTr="00FE013A">
        <w:trPr>
          <w:trHeight w:val="1832"/>
          <w:jc w:val="center"/>
        </w:trPr>
        <w:tc>
          <w:tcPr>
            <w:tcW w:w="1236" w:type="dxa"/>
            <w:tcBorders>
              <w:top w:val="single" w:sz="4" w:space="0" w:color="auto"/>
              <w:left w:val="single" w:sz="4" w:space="0" w:color="auto"/>
              <w:bottom w:val="single" w:sz="4" w:space="0" w:color="auto"/>
              <w:right w:val="single" w:sz="4" w:space="0" w:color="auto"/>
            </w:tcBorders>
            <w:vAlign w:val="center"/>
          </w:tcPr>
          <w:p w:rsidR="004D5F12" w:rsidRDefault="004D5F12" w:rsidP="00D432BE">
            <w:pPr>
              <w:jc w:val="center"/>
              <w:rPr>
                <w:rFonts w:ascii="仿宋_GB2312" w:eastAsia="仿宋_GB2312" w:hAnsi="仿宋_GB2312"/>
                <w:sz w:val="24"/>
              </w:rPr>
            </w:pPr>
            <w:r>
              <w:rPr>
                <w:rFonts w:ascii="仿宋_GB2312" w:eastAsia="仿宋_GB2312" w:hAnsi="仿宋_GB2312" w:hint="eastAsia"/>
                <w:sz w:val="24"/>
              </w:rPr>
              <w:t>单位意见</w:t>
            </w:r>
          </w:p>
        </w:tc>
        <w:tc>
          <w:tcPr>
            <w:tcW w:w="4024" w:type="dxa"/>
            <w:gridSpan w:val="7"/>
            <w:tcBorders>
              <w:top w:val="single" w:sz="4" w:space="0" w:color="auto"/>
              <w:left w:val="single" w:sz="4" w:space="0" w:color="auto"/>
              <w:bottom w:val="single" w:sz="4" w:space="0" w:color="auto"/>
              <w:right w:val="single" w:sz="4" w:space="0" w:color="auto"/>
            </w:tcBorders>
            <w:vAlign w:val="center"/>
          </w:tcPr>
          <w:p w:rsidR="004D5F12" w:rsidRDefault="004D5F12" w:rsidP="004D5F12">
            <w:pPr>
              <w:ind w:right="480" w:firstLineChars="50" w:firstLine="120"/>
              <w:rPr>
                <w:rFonts w:ascii="仿宋_GB2312" w:eastAsia="仿宋_GB2312" w:hAnsi="仿宋_GB2312"/>
                <w:sz w:val="24"/>
              </w:rPr>
            </w:pPr>
            <w:r>
              <w:rPr>
                <w:rFonts w:ascii="仿宋_GB2312" w:eastAsia="仿宋_GB2312" w:hAnsi="仿宋_GB2312" w:hint="eastAsia"/>
                <w:sz w:val="24"/>
              </w:rPr>
              <w:t>经审核，以上信息准确无误。</w:t>
            </w:r>
          </w:p>
          <w:p w:rsidR="004D5F12" w:rsidRDefault="004D5F12" w:rsidP="004D5F12">
            <w:pPr>
              <w:ind w:right="480"/>
              <w:rPr>
                <w:rFonts w:ascii="仿宋_GB2312" w:eastAsia="仿宋_GB2312" w:hAnsi="仿宋_GB2312"/>
                <w:sz w:val="24"/>
              </w:rPr>
            </w:pPr>
          </w:p>
          <w:p w:rsidR="004D5F12" w:rsidRDefault="004D5F12" w:rsidP="004D5F12">
            <w:pPr>
              <w:ind w:right="480"/>
              <w:rPr>
                <w:rFonts w:ascii="仿宋_GB2312" w:eastAsia="仿宋_GB2312" w:hAnsi="仿宋_GB2312"/>
                <w:sz w:val="24"/>
              </w:rPr>
            </w:pPr>
            <w:r>
              <w:rPr>
                <w:rFonts w:ascii="仿宋_GB2312" w:eastAsia="仿宋_GB2312" w:hAnsi="仿宋_GB2312" w:hint="eastAsia"/>
                <w:sz w:val="24"/>
              </w:rPr>
              <w:t xml:space="preserve">审核人签字：     </w:t>
            </w:r>
          </w:p>
          <w:p w:rsidR="004D5F12" w:rsidRDefault="004D5F12" w:rsidP="004D5F12">
            <w:pPr>
              <w:ind w:right="480" w:firstLineChars="100" w:firstLine="240"/>
              <w:rPr>
                <w:rFonts w:ascii="仿宋_GB2312" w:eastAsia="仿宋_GB2312" w:hAnsi="仿宋_GB2312"/>
                <w:sz w:val="24"/>
              </w:rPr>
            </w:pPr>
          </w:p>
          <w:p w:rsidR="004D5F12" w:rsidRDefault="004D5F12" w:rsidP="004D5F12">
            <w:pPr>
              <w:ind w:right="480" w:firstLineChars="150" w:firstLine="360"/>
              <w:jc w:val="right"/>
              <w:rPr>
                <w:rFonts w:ascii="仿宋_GB2312" w:eastAsia="仿宋_GB2312" w:hAnsi="仿宋_GB2312"/>
                <w:sz w:val="24"/>
              </w:rPr>
            </w:pPr>
            <w:r>
              <w:rPr>
                <w:rFonts w:ascii="仿宋_GB2312" w:eastAsia="仿宋_GB2312" w:hAnsi="仿宋_GB2312" w:hint="eastAsia"/>
                <w:sz w:val="24"/>
              </w:rPr>
              <w:t>年  月  日</w:t>
            </w:r>
          </w:p>
        </w:tc>
        <w:tc>
          <w:tcPr>
            <w:tcW w:w="4030" w:type="dxa"/>
            <w:gridSpan w:val="8"/>
            <w:tcBorders>
              <w:top w:val="single" w:sz="4" w:space="0" w:color="auto"/>
              <w:left w:val="single" w:sz="4" w:space="0" w:color="auto"/>
              <w:bottom w:val="single" w:sz="4" w:space="0" w:color="auto"/>
              <w:right w:val="single" w:sz="4" w:space="0" w:color="auto"/>
            </w:tcBorders>
            <w:vAlign w:val="bottom"/>
          </w:tcPr>
          <w:p w:rsidR="004D5F12" w:rsidRDefault="004D5F12" w:rsidP="004D5F12">
            <w:pPr>
              <w:ind w:right="480"/>
              <w:jc w:val="right"/>
              <w:rPr>
                <w:rFonts w:ascii="仿宋_GB2312" w:eastAsia="仿宋_GB2312" w:hAnsi="仿宋_GB2312"/>
                <w:sz w:val="24"/>
              </w:rPr>
            </w:pPr>
            <w:r>
              <w:rPr>
                <w:rFonts w:ascii="仿宋_GB2312" w:eastAsia="仿宋_GB2312" w:hAnsi="仿宋_GB2312" w:hint="eastAsia"/>
                <w:sz w:val="24"/>
              </w:rPr>
              <w:t>校长签字：         （公章）</w:t>
            </w:r>
          </w:p>
          <w:p w:rsidR="004D5F12" w:rsidRDefault="004D5F12" w:rsidP="004D5F12">
            <w:pPr>
              <w:wordWrap w:val="0"/>
              <w:jc w:val="right"/>
              <w:rPr>
                <w:rFonts w:ascii="仿宋_GB2312" w:eastAsia="仿宋_GB2312" w:hAnsi="仿宋_GB2312"/>
                <w:sz w:val="24"/>
              </w:rPr>
            </w:pPr>
            <w:r>
              <w:rPr>
                <w:rFonts w:ascii="仿宋_GB2312" w:eastAsia="仿宋_GB2312" w:hAnsi="仿宋_GB2312" w:hint="eastAsia"/>
                <w:sz w:val="24"/>
              </w:rPr>
              <w:t>年  月  日</w:t>
            </w:r>
          </w:p>
          <w:p w:rsidR="004D5F12" w:rsidRDefault="004D5F12" w:rsidP="004D5F12">
            <w:pPr>
              <w:wordWrap w:val="0"/>
              <w:ind w:right="2400"/>
              <w:jc w:val="right"/>
              <w:rPr>
                <w:rFonts w:ascii="仿宋_GB2312" w:eastAsia="仿宋_GB2312" w:hAnsi="仿宋_GB2312"/>
                <w:sz w:val="24"/>
              </w:rPr>
            </w:pPr>
          </w:p>
        </w:tc>
      </w:tr>
    </w:tbl>
    <w:p w:rsidR="004A431F" w:rsidRDefault="004A431F" w:rsidP="004A431F">
      <w:pPr>
        <w:spacing w:line="240" w:lineRule="exact"/>
        <w:rPr>
          <w:rFonts w:ascii="仿宋_GB2312" w:eastAsia="仿宋_GB2312" w:hAnsi="仿宋_GB2312"/>
        </w:rPr>
      </w:pPr>
      <w:r>
        <w:rPr>
          <w:rFonts w:ascii="仿宋_GB2312" w:eastAsia="仿宋_GB2312" w:hAnsi="仿宋_GB2312" w:hint="eastAsia"/>
        </w:rPr>
        <w:t>填表说明：</w:t>
      </w:r>
    </w:p>
    <w:p w:rsidR="00570ECB" w:rsidRDefault="004A431F" w:rsidP="004D5F12">
      <w:pPr>
        <w:spacing w:line="240" w:lineRule="exact"/>
        <w:ind w:firstLineChars="200" w:firstLine="420"/>
        <w:rPr>
          <w:rFonts w:ascii="仿宋_GB2312" w:eastAsia="仿宋_GB2312" w:hAnsi="仿宋_GB2312"/>
        </w:rPr>
      </w:pPr>
      <w:r>
        <w:rPr>
          <w:rFonts w:ascii="仿宋_GB2312" w:eastAsia="仿宋_GB2312" w:hAnsi="仿宋_GB2312" w:hint="eastAsia"/>
        </w:rPr>
        <w:t>1</w:t>
      </w:r>
      <w:r w:rsidR="00AC6489">
        <w:rPr>
          <w:rFonts w:ascii="仿宋_GB2312" w:eastAsia="仿宋_GB2312" w:hAnsi="仿宋_GB2312" w:hint="eastAsia"/>
        </w:rPr>
        <w:t>．</w:t>
      </w:r>
      <w:r>
        <w:rPr>
          <w:rFonts w:ascii="仿宋_GB2312" w:eastAsia="仿宋_GB2312" w:hAnsi="仿宋_GB2312" w:hint="eastAsia"/>
        </w:rPr>
        <w:t>“教师资格类别”指</w:t>
      </w:r>
      <w:r w:rsidR="00241889">
        <w:rPr>
          <w:rFonts w:ascii="仿宋_GB2312" w:eastAsia="仿宋_GB2312" w:hAnsi="仿宋_GB2312" w:hint="eastAsia"/>
        </w:rPr>
        <w:t>学段+学科</w:t>
      </w:r>
      <w:r w:rsidR="00FE013A">
        <w:rPr>
          <w:rFonts w:ascii="仿宋_GB2312" w:eastAsia="仿宋_GB2312" w:hAnsi="仿宋_GB2312" w:hint="eastAsia"/>
        </w:rPr>
        <w:t>；2</w:t>
      </w:r>
      <w:r w:rsidRPr="00F637CD">
        <w:rPr>
          <w:rFonts w:ascii="仿宋_GB2312" w:eastAsia="仿宋_GB2312" w:hAnsi="仿宋_GB2312" w:hint="eastAsia"/>
        </w:rPr>
        <w:t>.“近五年年度考核”填写按年度填写等第。</w:t>
      </w:r>
    </w:p>
    <w:p w:rsidR="0068314D" w:rsidRPr="00FE013A" w:rsidRDefault="0068314D" w:rsidP="005B5BBD">
      <w:pPr>
        <w:spacing w:afterLines="50" w:after="156"/>
        <w:jc w:val="center"/>
        <w:rPr>
          <w:rFonts w:ascii="宋体" w:hAnsi="宋体"/>
          <w:b/>
          <w:sz w:val="36"/>
          <w:szCs w:val="36"/>
        </w:rPr>
      </w:pPr>
    </w:p>
    <w:p w:rsidR="005B5BBD" w:rsidRPr="005B5BBD" w:rsidRDefault="00570ECB" w:rsidP="005B5BBD">
      <w:pPr>
        <w:spacing w:afterLines="50" w:after="156"/>
        <w:jc w:val="center"/>
        <w:rPr>
          <w:rFonts w:ascii="宋体" w:hAnsi="宋体"/>
          <w:b/>
          <w:sz w:val="36"/>
          <w:szCs w:val="36"/>
        </w:rPr>
      </w:pPr>
      <w:r>
        <w:rPr>
          <w:rFonts w:ascii="宋体" w:hAnsi="宋体" w:hint="eastAsia"/>
          <w:b/>
          <w:sz w:val="36"/>
          <w:szCs w:val="36"/>
        </w:rPr>
        <w:lastRenderedPageBreak/>
        <w:t>磐安县202</w:t>
      </w:r>
      <w:r w:rsidR="007C034D">
        <w:rPr>
          <w:rFonts w:ascii="宋体" w:hAnsi="宋体" w:hint="eastAsia"/>
          <w:b/>
          <w:sz w:val="36"/>
          <w:szCs w:val="36"/>
        </w:rPr>
        <w:t>1</w:t>
      </w:r>
      <w:r>
        <w:rPr>
          <w:rFonts w:ascii="宋体" w:hAnsi="宋体" w:hint="eastAsia"/>
          <w:b/>
          <w:sz w:val="36"/>
          <w:szCs w:val="36"/>
        </w:rPr>
        <w:t>年公开选调城区学校教师考核表</w:t>
      </w:r>
    </w:p>
    <w:p w:rsidR="00392C7B" w:rsidRPr="005B5BBD" w:rsidRDefault="005B5BBD" w:rsidP="005B5BBD">
      <w:pPr>
        <w:ind w:firstLineChars="147" w:firstLine="413"/>
        <w:jc w:val="left"/>
        <w:rPr>
          <w:rFonts w:ascii="宋体" w:hAnsi="宋体"/>
          <w:b/>
          <w:sz w:val="28"/>
          <w:szCs w:val="28"/>
        </w:rPr>
      </w:pPr>
      <w:r w:rsidRPr="005B5BBD">
        <w:rPr>
          <w:rFonts w:ascii="宋体" w:hAnsi="宋体" w:hint="eastAsia"/>
          <w:b/>
          <w:sz w:val="28"/>
          <w:szCs w:val="28"/>
        </w:rPr>
        <w:t>姓名：</w:t>
      </w:r>
      <w:r>
        <w:rPr>
          <w:rFonts w:ascii="宋体" w:hAnsi="宋体" w:hint="eastAsia"/>
          <w:b/>
          <w:sz w:val="28"/>
          <w:szCs w:val="28"/>
        </w:rPr>
        <w:t xml:space="preserve">                    报考岗位：</w:t>
      </w:r>
    </w:p>
    <w:tbl>
      <w:tblPr>
        <w:tblStyle w:val="a6"/>
        <w:tblW w:w="9322" w:type="dxa"/>
        <w:jc w:val="center"/>
        <w:tblLook w:val="04A0" w:firstRow="1" w:lastRow="0" w:firstColumn="1" w:lastColumn="0" w:noHBand="0" w:noVBand="1"/>
      </w:tblPr>
      <w:tblGrid>
        <w:gridCol w:w="817"/>
        <w:gridCol w:w="3635"/>
        <w:gridCol w:w="2860"/>
        <w:gridCol w:w="993"/>
        <w:gridCol w:w="1017"/>
      </w:tblGrid>
      <w:tr w:rsidR="002B6978" w:rsidTr="00946840">
        <w:trPr>
          <w:trHeight w:val="567"/>
          <w:jc w:val="center"/>
        </w:trPr>
        <w:tc>
          <w:tcPr>
            <w:tcW w:w="817" w:type="dxa"/>
            <w:vAlign w:val="center"/>
          </w:tcPr>
          <w:p w:rsidR="002B6978" w:rsidRPr="00C14D00" w:rsidRDefault="002B6978" w:rsidP="00C14D00">
            <w:pPr>
              <w:jc w:val="center"/>
              <w:rPr>
                <w:rFonts w:ascii="宋体" w:hAnsi="宋体"/>
                <w:b/>
                <w:sz w:val="24"/>
              </w:rPr>
            </w:pPr>
            <w:r w:rsidRPr="00C14D00">
              <w:rPr>
                <w:rFonts w:ascii="宋体" w:hAnsi="宋体" w:hint="eastAsia"/>
                <w:b/>
                <w:sz w:val="24"/>
              </w:rPr>
              <w:t>序号</w:t>
            </w:r>
          </w:p>
        </w:tc>
        <w:tc>
          <w:tcPr>
            <w:tcW w:w="3635" w:type="dxa"/>
            <w:vAlign w:val="center"/>
          </w:tcPr>
          <w:p w:rsidR="002B6978" w:rsidRPr="00C14D00" w:rsidRDefault="002B6978" w:rsidP="00C14D00">
            <w:pPr>
              <w:jc w:val="center"/>
              <w:rPr>
                <w:rFonts w:ascii="宋体" w:hAnsi="宋体"/>
                <w:b/>
                <w:sz w:val="24"/>
              </w:rPr>
            </w:pPr>
            <w:r w:rsidRPr="00C14D00">
              <w:rPr>
                <w:rFonts w:ascii="宋体" w:hAnsi="宋体" w:hint="eastAsia"/>
                <w:b/>
                <w:sz w:val="24"/>
              </w:rPr>
              <w:t>评分标准</w:t>
            </w:r>
          </w:p>
        </w:tc>
        <w:tc>
          <w:tcPr>
            <w:tcW w:w="2860" w:type="dxa"/>
            <w:vAlign w:val="center"/>
          </w:tcPr>
          <w:p w:rsidR="002B6978" w:rsidRPr="00C14D00" w:rsidRDefault="00E4208B" w:rsidP="00C14D00">
            <w:pPr>
              <w:jc w:val="center"/>
              <w:rPr>
                <w:rFonts w:ascii="宋体" w:hAnsi="宋体"/>
                <w:b/>
                <w:sz w:val="24"/>
              </w:rPr>
            </w:pPr>
            <w:r>
              <w:rPr>
                <w:rFonts w:ascii="宋体" w:hAnsi="宋体" w:hint="eastAsia"/>
                <w:b/>
                <w:sz w:val="24"/>
              </w:rPr>
              <w:t>得分</w:t>
            </w:r>
            <w:r w:rsidR="005B5BBD">
              <w:rPr>
                <w:rFonts w:ascii="宋体" w:hAnsi="宋体" w:hint="eastAsia"/>
                <w:b/>
                <w:sz w:val="24"/>
              </w:rPr>
              <w:t>事项</w:t>
            </w:r>
          </w:p>
        </w:tc>
        <w:tc>
          <w:tcPr>
            <w:tcW w:w="993" w:type="dxa"/>
            <w:tcBorders>
              <w:right w:val="single" w:sz="4" w:space="0" w:color="auto"/>
            </w:tcBorders>
            <w:vAlign w:val="center"/>
          </w:tcPr>
          <w:p w:rsidR="002B6978" w:rsidRPr="00C14D00" w:rsidRDefault="002B6978" w:rsidP="00C14D00">
            <w:pPr>
              <w:jc w:val="center"/>
              <w:rPr>
                <w:rFonts w:ascii="宋体" w:hAnsi="宋体"/>
                <w:b/>
                <w:sz w:val="24"/>
              </w:rPr>
            </w:pPr>
            <w:r w:rsidRPr="00C14D00">
              <w:rPr>
                <w:rFonts w:ascii="宋体" w:hAnsi="宋体" w:hint="eastAsia"/>
                <w:b/>
                <w:sz w:val="24"/>
              </w:rPr>
              <w:t>自评分</w:t>
            </w:r>
          </w:p>
        </w:tc>
        <w:tc>
          <w:tcPr>
            <w:tcW w:w="1017" w:type="dxa"/>
            <w:tcBorders>
              <w:left w:val="single" w:sz="4" w:space="0" w:color="auto"/>
            </w:tcBorders>
            <w:vAlign w:val="center"/>
          </w:tcPr>
          <w:p w:rsidR="002B6978" w:rsidRPr="00C14D00" w:rsidRDefault="002B6978" w:rsidP="00C14D00">
            <w:pPr>
              <w:jc w:val="center"/>
              <w:rPr>
                <w:rFonts w:ascii="宋体" w:hAnsi="宋体"/>
                <w:b/>
                <w:sz w:val="24"/>
              </w:rPr>
            </w:pPr>
            <w:proofErr w:type="gramStart"/>
            <w:r w:rsidRPr="00C14D00">
              <w:rPr>
                <w:rFonts w:ascii="宋体" w:hAnsi="宋体" w:hint="eastAsia"/>
                <w:b/>
                <w:sz w:val="24"/>
              </w:rPr>
              <w:t>审定分</w:t>
            </w:r>
            <w:proofErr w:type="gramEnd"/>
          </w:p>
        </w:tc>
      </w:tr>
      <w:tr w:rsidR="002B6978" w:rsidTr="00946840">
        <w:trPr>
          <w:trHeight w:val="698"/>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1</w:t>
            </w:r>
          </w:p>
        </w:tc>
        <w:tc>
          <w:tcPr>
            <w:tcW w:w="3635" w:type="dxa"/>
            <w:vAlign w:val="center"/>
          </w:tcPr>
          <w:p w:rsidR="002B6978" w:rsidRPr="002B6978" w:rsidRDefault="007B2C45" w:rsidP="00D87D10">
            <w:pPr>
              <w:widowControl/>
              <w:adjustRightInd w:val="0"/>
              <w:snapToGrid w:val="0"/>
              <w:jc w:val="left"/>
              <w:rPr>
                <w:rFonts w:ascii="仿宋_GB2312" w:eastAsia="仿宋_GB2312"/>
                <w:szCs w:val="21"/>
              </w:rPr>
            </w:pPr>
            <w:r w:rsidRPr="007B2C45">
              <w:rPr>
                <w:rFonts w:ascii="仿宋_GB2312" w:eastAsia="仿宋_GB2312" w:hint="eastAsia"/>
                <w:szCs w:val="21"/>
              </w:rPr>
              <w:t>近五年年度考核获优秀的，每次加3分</w:t>
            </w:r>
            <w:r w:rsidR="00B86FC3">
              <w:rPr>
                <w:rFonts w:ascii="仿宋_GB2312" w:eastAsia="仿宋_GB2312" w:hint="eastAsia"/>
                <w:szCs w:val="21"/>
              </w:rPr>
              <w:t>。</w:t>
            </w:r>
          </w:p>
        </w:tc>
        <w:tc>
          <w:tcPr>
            <w:tcW w:w="2860" w:type="dxa"/>
            <w:vAlign w:val="center"/>
          </w:tcPr>
          <w:p w:rsidR="002B6978" w:rsidRPr="00B86FC3"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145DA9">
        <w:trPr>
          <w:trHeight w:val="1417"/>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2</w:t>
            </w:r>
          </w:p>
        </w:tc>
        <w:tc>
          <w:tcPr>
            <w:tcW w:w="3635" w:type="dxa"/>
            <w:vAlign w:val="center"/>
          </w:tcPr>
          <w:p w:rsidR="002B6978" w:rsidRPr="002B6978" w:rsidRDefault="00EC501D" w:rsidP="00D87D10">
            <w:pPr>
              <w:widowControl/>
              <w:adjustRightInd w:val="0"/>
              <w:snapToGrid w:val="0"/>
              <w:jc w:val="left"/>
              <w:rPr>
                <w:rFonts w:ascii="仿宋_GB2312" w:eastAsia="仿宋_GB2312"/>
                <w:szCs w:val="21"/>
              </w:rPr>
            </w:pPr>
            <w:r w:rsidRPr="00EC501D">
              <w:rPr>
                <w:rFonts w:ascii="仿宋_GB2312" w:eastAsia="仿宋_GB2312" w:hint="eastAsia"/>
                <w:szCs w:val="21"/>
              </w:rPr>
              <w:t>获报考岗位县市级教坛新秀的，分别加8分、16分；获报考岗位县市级优质课一、二等奖的，县级分别加6分、3分，市级分别加12分、6分</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946840">
        <w:trPr>
          <w:trHeight w:val="1544"/>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3</w:t>
            </w:r>
          </w:p>
        </w:tc>
        <w:tc>
          <w:tcPr>
            <w:tcW w:w="3635" w:type="dxa"/>
            <w:vAlign w:val="center"/>
          </w:tcPr>
          <w:p w:rsidR="002B6978" w:rsidRPr="002B6978" w:rsidRDefault="00EC501D" w:rsidP="00485FE5">
            <w:pPr>
              <w:widowControl/>
              <w:adjustRightInd w:val="0"/>
              <w:snapToGrid w:val="0"/>
              <w:jc w:val="left"/>
              <w:rPr>
                <w:rFonts w:ascii="仿宋_GB2312" w:eastAsia="仿宋_GB2312"/>
                <w:szCs w:val="21"/>
              </w:rPr>
            </w:pPr>
            <w:r w:rsidRPr="00EC501D">
              <w:rPr>
                <w:rFonts w:ascii="仿宋_GB2312" w:eastAsia="仿宋_GB2312" w:hint="eastAsia"/>
                <w:szCs w:val="21"/>
              </w:rPr>
              <w:t>获县市级名师、拔尖人才，县级加16分，市级加</w:t>
            </w:r>
            <w:r w:rsidR="00485FE5">
              <w:rPr>
                <w:rFonts w:ascii="仿宋_GB2312" w:eastAsia="仿宋_GB2312" w:hint="eastAsia"/>
                <w:szCs w:val="21"/>
              </w:rPr>
              <w:t>32</w:t>
            </w:r>
            <w:r w:rsidRPr="00EC501D">
              <w:rPr>
                <w:rFonts w:ascii="仿宋_GB2312" w:eastAsia="仿宋_GB2312" w:hint="eastAsia"/>
                <w:szCs w:val="21"/>
              </w:rPr>
              <w:t>分；获县创业创新人才、县教育特殊津贴人才、县骨干教师，加8分。此项超过</w:t>
            </w:r>
            <w:r w:rsidR="00485FE5">
              <w:rPr>
                <w:rFonts w:ascii="仿宋_GB2312" w:eastAsia="仿宋_GB2312" w:hint="eastAsia"/>
                <w:szCs w:val="21"/>
              </w:rPr>
              <w:t>32</w:t>
            </w:r>
            <w:r w:rsidRPr="00EC501D">
              <w:rPr>
                <w:rFonts w:ascii="仿宋_GB2312" w:eastAsia="仿宋_GB2312" w:hint="eastAsia"/>
                <w:szCs w:val="21"/>
              </w:rPr>
              <w:t>分按</w:t>
            </w:r>
            <w:r w:rsidR="00485FE5">
              <w:rPr>
                <w:rFonts w:ascii="仿宋_GB2312" w:eastAsia="仿宋_GB2312" w:hint="eastAsia"/>
                <w:szCs w:val="21"/>
              </w:rPr>
              <w:t>32</w:t>
            </w:r>
            <w:r w:rsidRPr="00EC501D">
              <w:rPr>
                <w:rFonts w:ascii="仿宋_GB2312" w:eastAsia="仿宋_GB2312" w:hint="eastAsia"/>
                <w:szCs w:val="21"/>
              </w:rPr>
              <w:t>分计算。</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946840">
        <w:trPr>
          <w:trHeight w:val="1269"/>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4</w:t>
            </w:r>
          </w:p>
        </w:tc>
        <w:tc>
          <w:tcPr>
            <w:tcW w:w="3635" w:type="dxa"/>
            <w:vAlign w:val="center"/>
          </w:tcPr>
          <w:p w:rsidR="002B6978" w:rsidRPr="002B6978" w:rsidRDefault="00EC501D" w:rsidP="00D87D10">
            <w:pPr>
              <w:widowControl/>
              <w:adjustRightInd w:val="0"/>
              <w:snapToGrid w:val="0"/>
              <w:jc w:val="left"/>
              <w:rPr>
                <w:rFonts w:ascii="仿宋_GB2312" w:eastAsia="仿宋_GB2312"/>
                <w:szCs w:val="21"/>
              </w:rPr>
            </w:pPr>
            <w:r w:rsidRPr="00EC501D">
              <w:rPr>
                <w:rFonts w:ascii="仿宋_GB2312" w:eastAsia="仿宋_GB2312" w:hint="eastAsia"/>
                <w:szCs w:val="21"/>
              </w:rPr>
              <w:t>党委政府、教育行政部门、人民教育基金会颁发的县、市、省、国家级单项荣誉分别加2分 、4分、8分、16分；县、市、省、国家级综合荣誉分别加4分 、8分、16分、32分。</w:t>
            </w:r>
            <w:proofErr w:type="gramStart"/>
            <w:r w:rsidRPr="00EC501D">
              <w:rPr>
                <w:rFonts w:ascii="仿宋_GB2312" w:eastAsia="仿宋_GB2312" w:hint="eastAsia"/>
                <w:szCs w:val="21"/>
              </w:rPr>
              <w:t>获美丽</w:t>
            </w:r>
            <w:proofErr w:type="gramEnd"/>
            <w:r w:rsidRPr="00EC501D">
              <w:rPr>
                <w:rFonts w:ascii="仿宋_GB2312" w:eastAsia="仿宋_GB2312" w:hint="eastAsia"/>
                <w:szCs w:val="21"/>
              </w:rPr>
              <w:t>教师、师德先进个人、“三育人”先进个人等师德类荣誉的，县、市、省、国家级分别加2分、4分、8分、16分。此项超过32分按32分计算。</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946840">
        <w:trPr>
          <w:trHeight w:val="1259"/>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5</w:t>
            </w:r>
          </w:p>
        </w:tc>
        <w:tc>
          <w:tcPr>
            <w:tcW w:w="3635" w:type="dxa"/>
            <w:vAlign w:val="center"/>
          </w:tcPr>
          <w:p w:rsidR="002B6978" w:rsidRPr="002B6978" w:rsidRDefault="00EC501D" w:rsidP="00485FE5">
            <w:pPr>
              <w:widowControl/>
              <w:adjustRightInd w:val="0"/>
              <w:snapToGrid w:val="0"/>
              <w:jc w:val="left"/>
              <w:rPr>
                <w:rFonts w:ascii="仿宋_GB2312" w:eastAsia="仿宋_GB2312"/>
                <w:szCs w:val="21"/>
              </w:rPr>
            </w:pPr>
            <w:r w:rsidRPr="00EC501D">
              <w:rPr>
                <w:rFonts w:ascii="仿宋_GB2312" w:eastAsia="仿宋_GB2312" w:hint="eastAsia"/>
                <w:szCs w:val="21"/>
              </w:rPr>
              <w:t>报考中学岗位的，近五个学年任教毕业班的每届加3分。近五个学年担任班主任的，每学年加</w:t>
            </w:r>
            <w:r w:rsidR="00485FE5">
              <w:rPr>
                <w:rFonts w:ascii="仿宋_GB2312" w:eastAsia="仿宋_GB2312" w:hint="eastAsia"/>
                <w:szCs w:val="21"/>
              </w:rPr>
              <w:t>1.5</w:t>
            </w:r>
            <w:r w:rsidRPr="00EC501D">
              <w:rPr>
                <w:rFonts w:ascii="仿宋_GB2312" w:eastAsia="仿宋_GB2312" w:hint="eastAsia"/>
                <w:szCs w:val="21"/>
              </w:rPr>
              <w:t>分。</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946840">
        <w:trPr>
          <w:trHeight w:val="1830"/>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6</w:t>
            </w:r>
          </w:p>
        </w:tc>
        <w:tc>
          <w:tcPr>
            <w:tcW w:w="3635" w:type="dxa"/>
            <w:vAlign w:val="center"/>
          </w:tcPr>
          <w:p w:rsidR="002B6978" w:rsidRPr="002B6978" w:rsidRDefault="00EC501D" w:rsidP="00D87D10">
            <w:pPr>
              <w:widowControl/>
              <w:adjustRightInd w:val="0"/>
              <w:snapToGrid w:val="0"/>
              <w:jc w:val="left"/>
              <w:rPr>
                <w:rFonts w:ascii="仿宋_GB2312" w:eastAsia="仿宋_GB2312"/>
                <w:szCs w:val="21"/>
              </w:rPr>
            </w:pPr>
            <w:r w:rsidRPr="00EC501D">
              <w:rPr>
                <w:rFonts w:ascii="仿宋_GB2312" w:eastAsia="仿宋_GB2312" w:hint="eastAsia"/>
                <w:szCs w:val="21"/>
              </w:rPr>
              <w:t>现在胡宅小学、九和小学任教的教师，近五个学年在这两所学校每任教1年加2分；现在双溪小学、方前中心校、双峰小学、玉峰小学任教的教师，近五个学年在这四所学校每任教1年加1分。（含上述学校的幼儿园）</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2B6978" w:rsidTr="00FE013A">
        <w:trPr>
          <w:trHeight w:val="820"/>
          <w:jc w:val="center"/>
        </w:trPr>
        <w:tc>
          <w:tcPr>
            <w:tcW w:w="817" w:type="dxa"/>
            <w:vAlign w:val="center"/>
          </w:tcPr>
          <w:p w:rsidR="002B6978" w:rsidRPr="00C14D00" w:rsidRDefault="002B6978" w:rsidP="00C14D00">
            <w:pPr>
              <w:widowControl/>
              <w:adjustRightInd w:val="0"/>
              <w:snapToGrid w:val="0"/>
              <w:jc w:val="center"/>
              <w:rPr>
                <w:rFonts w:ascii="仿宋_GB2312" w:eastAsia="仿宋_GB2312"/>
                <w:szCs w:val="21"/>
              </w:rPr>
            </w:pPr>
            <w:r w:rsidRPr="00C14D00">
              <w:rPr>
                <w:rFonts w:ascii="仿宋_GB2312" w:eastAsia="仿宋_GB2312" w:hint="eastAsia"/>
                <w:szCs w:val="21"/>
              </w:rPr>
              <w:t>7</w:t>
            </w:r>
          </w:p>
        </w:tc>
        <w:tc>
          <w:tcPr>
            <w:tcW w:w="3635" w:type="dxa"/>
            <w:vAlign w:val="center"/>
          </w:tcPr>
          <w:p w:rsidR="002B6978" w:rsidRPr="002B6978" w:rsidRDefault="00EC501D" w:rsidP="00D87D10">
            <w:pPr>
              <w:widowControl/>
              <w:adjustRightInd w:val="0"/>
              <w:snapToGrid w:val="0"/>
              <w:jc w:val="left"/>
              <w:rPr>
                <w:rFonts w:ascii="仿宋_GB2312" w:eastAsia="仿宋_GB2312"/>
                <w:szCs w:val="21"/>
              </w:rPr>
            </w:pPr>
            <w:r w:rsidRPr="00EC501D">
              <w:rPr>
                <w:rFonts w:ascii="仿宋_GB2312" w:eastAsia="仿宋_GB2312" w:hint="eastAsia"/>
                <w:szCs w:val="21"/>
              </w:rPr>
              <w:t>在农村学校任教每年加0.3分。超过6分按6分计算。</w:t>
            </w:r>
          </w:p>
        </w:tc>
        <w:tc>
          <w:tcPr>
            <w:tcW w:w="2860" w:type="dxa"/>
            <w:vAlign w:val="center"/>
          </w:tcPr>
          <w:p w:rsidR="002B6978" w:rsidRPr="002B6978" w:rsidRDefault="002B6978"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2B6978" w:rsidRPr="002B6978" w:rsidRDefault="002B6978" w:rsidP="00C14D00">
            <w:pPr>
              <w:widowControl/>
              <w:adjustRightInd w:val="0"/>
              <w:snapToGrid w:val="0"/>
              <w:jc w:val="center"/>
              <w:rPr>
                <w:rFonts w:ascii="仿宋_GB2312" w:eastAsia="仿宋_GB2312"/>
                <w:szCs w:val="21"/>
              </w:rPr>
            </w:pPr>
          </w:p>
        </w:tc>
      </w:tr>
      <w:tr w:rsidR="00DF3E7C" w:rsidTr="00FE013A">
        <w:trPr>
          <w:trHeight w:val="832"/>
          <w:jc w:val="center"/>
        </w:trPr>
        <w:tc>
          <w:tcPr>
            <w:tcW w:w="817" w:type="dxa"/>
            <w:vAlign w:val="center"/>
          </w:tcPr>
          <w:p w:rsidR="00DF3E7C" w:rsidRPr="00C14D00" w:rsidRDefault="00DF3E7C" w:rsidP="00C14D00">
            <w:pPr>
              <w:widowControl/>
              <w:adjustRightInd w:val="0"/>
              <w:snapToGrid w:val="0"/>
              <w:jc w:val="center"/>
              <w:rPr>
                <w:rFonts w:ascii="仿宋_GB2312" w:eastAsia="仿宋_GB2312"/>
                <w:szCs w:val="21"/>
              </w:rPr>
            </w:pPr>
            <w:r w:rsidRPr="00C14D00">
              <w:rPr>
                <w:rFonts w:ascii="仿宋_GB2312" w:eastAsia="仿宋_GB2312" w:hint="eastAsia"/>
                <w:szCs w:val="21"/>
              </w:rPr>
              <w:t>8</w:t>
            </w:r>
          </w:p>
        </w:tc>
        <w:tc>
          <w:tcPr>
            <w:tcW w:w="3635" w:type="dxa"/>
            <w:vAlign w:val="center"/>
          </w:tcPr>
          <w:p w:rsidR="00DF3E7C" w:rsidRPr="00DF3E7C" w:rsidRDefault="001C334E" w:rsidP="00485FE5">
            <w:pPr>
              <w:widowControl/>
              <w:adjustRightInd w:val="0"/>
              <w:snapToGrid w:val="0"/>
              <w:jc w:val="left"/>
              <w:rPr>
                <w:rFonts w:ascii="仿宋_GB2312" w:eastAsia="仿宋_GB2312"/>
                <w:szCs w:val="21"/>
              </w:rPr>
            </w:pPr>
            <w:r w:rsidRPr="001C334E">
              <w:rPr>
                <w:rFonts w:ascii="仿宋_GB2312" w:eastAsia="仿宋_GB2312" w:hint="eastAsia"/>
                <w:szCs w:val="21"/>
              </w:rPr>
              <w:t>近五个学年都在教学一线且满工作量的，每年加0.</w:t>
            </w:r>
            <w:r w:rsidR="00485FE5">
              <w:rPr>
                <w:rFonts w:ascii="仿宋_GB2312" w:eastAsia="仿宋_GB2312" w:hint="eastAsia"/>
                <w:szCs w:val="21"/>
              </w:rPr>
              <w:t>3</w:t>
            </w:r>
            <w:r w:rsidRPr="001C334E">
              <w:rPr>
                <w:rFonts w:ascii="仿宋_GB2312" w:eastAsia="仿宋_GB2312" w:hint="eastAsia"/>
                <w:szCs w:val="21"/>
              </w:rPr>
              <w:t>分。</w:t>
            </w:r>
          </w:p>
        </w:tc>
        <w:tc>
          <w:tcPr>
            <w:tcW w:w="2860" w:type="dxa"/>
            <w:vAlign w:val="center"/>
          </w:tcPr>
          <w:p w:rsidR="00DF3E7C" w:rsidRPr="002B6978" w:rsidRDefault="00DF3E7C" w:rsidP="00C14D00">
            <w:pPr>
              <w:widowControl/>
              <w:adjustRightInd w:val="0"/>
              <w:snapToGrid w:val="0"/>
              <w:jc w:val="center"/>
              <w:rPr>
                <w:rFonts w:ascii="仿宋_GB2312" w:eastAsia="仿宋_GB2312"/>
                <w:szCs w:val="21"/>
              </w:rPr>
            </w:pPr>
          </w:p>
        </w:tc>
        <w:tc>
          <w:tcPr>
            <w:tcW w:w="993" w:type="dxa"/>
            <w:tcBorders>
              <w:right w:val="single" w:sz="4" w:space="0" w:color="auto"/>
            </w:tcBorders>
            <w:vAlign w:val="center"/>
          </w:tcPr>
          <w:p w:rsidR="00DF3E7C" w:rsidRPr="002B6978" w:rsidRDefault="00DF3E7C" w:rsidP="00C14D00">
            <w:pPr>
              <w:widowControl/>
              <w:adjustRightInd w:val="0"/>
              <w:snapToGrid w:val="0"/>
              <w:jc w:val="center"/>
              <w:rPr>
                <w:rFonts w:ascii="仿宋_GB2312" w:eastAsia="仿宋_GB2312"/>
                <w:szCs w:val="21"/>
              </w:rPr>
            </w:pPr>
          </w:p>
        </w:tc>
        <w:tc>
          <w:tcPr>
            <w:tcW w:w="1017" w:type="dxa"/>
            <w:tcBorders>
              <w:left w:val="single" w:sz="4" w:space="0" w:color="auto"/>
            </w:tcBorders>
            <w:vAlign w:val="center"/>
          </w:tcPr>
          <w:p w:rsidR="00DF3E7C" w:rsidRPr="002B6978" w:rsidRDefault="00DF3E7C" w:rsidP="00C14D00">
            <w:pPr>
              <w:widowControl/>
              <w:adjustRightInd w:val="0"/>
              <w:snapToGrid w:val="0"/>
              <w:jc w:val="center"/>
              <w:rPr>
                <w:rFonts w:ascii="仿宋_GB2312" w:eastAsia="仿宋_GB2312"/>
                <w:szCs w:val="21"/>
              </w:rPr>
            </w:pPr>
          </w:p>
        </w:tc>
      </w:tr>
    </w:tbl>
    <w:p w:rsidR="00570ECB" w:rsidRPr="00570ECB" w:rsidRDefault="00570ECB" w:rsidP="00946840">
      <w:pPr>
        <w:rPr>
          <w:rFonts w:ascii="宋体" w:hAnsi="宋体"/>
          <w:b/>
          <w:sz w:val="36"/>
          <w:szCs w:val="36"/>
        </w:rPr>
      </w:pPr>
    </w:p>
    <w:sectPr w:rsidR="00570ECB" w:rsidRPr="00570ECB" w:rsidSect="00794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59" w:rsidRDefault="00A34959" w:rsidP="00DE78F0">
      <w:r>
        <w:separator/>
      </w:r>
    </w:p>
  </w:endnote>
  <w:endnote w:type="continuationSeparator" w:id="0">
    <w:p w:rsidR="00A34959" w:rsidRDefault="00A34959" w:rsidP="00DE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59" w:rsidRDefault="00A34959" w:rsidP="00DE78F0">
      <w:r>
        <w:separator/>
      </w:r>
    </w:p>
  </w:footnote>
  <w:footnote w:type="continuationSeparator" w:id="0">
    <w:p w:rsidR="00A34959" w:rsidRDefault="00A34959" w:rsidP="00DE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965E6"/>
    <w:rsid w:val="000065C8"/>
    <w:rsid w:val="0001099D"/>
    <w:rsid w:val="00012C9B"/>
    <w:rsid w:val="00015229"/>
    <w:rsid w:val="0003168C"/>
    <w:rsid w:val="00036770"/>
    <w:rsid w:val="00043D6F"/>
    <w:rsid w:val="00044341"/>
    <w:rsid w:val="00044F50"/>
    <w:rsid w:val="000652D1"/>
    <w:rsid w:val="0007358A"/>
    <w:rsid w:val="0009571F"/>
    <w:rsid w:val="000C0FB9"/>
    <w:rsid w:val="000C47C9"/>
    <w:rsid w:val="000D472C"/>
    <w:rsid w:val="000D5F7C"/>
    <w:rsid w:val="000F02F1"/>
    <w:rsid w:val="000F4CDE"/>
    <w:rsid w:val="000F67C5"/>
    <w:rsid w:val="0011652C"/>
    <w:rsid w:val="00116957"/>
    <w:rsid w:val="0011737C"/>
    <w:rsid w:val="001272ED"/>
    <w:rsid w:val="00145AA8"/>
    <w:rsid w:val="00145DA9"/>
    <w:rsid w:val="00152651"/>
    <w:rsid w:val="001631E2"/>
    <w:rsid w:val="00180F20"/>
    <w:rsid w:val="00182C84"/>
    <w:rsid w:val="00182DDA"/>
    <w:rsid w:val="00186095"/>
    <w:rsid w:val="00192B17"/>
    <w:rsid w:val="001946EA"/>
    <w:rsid w:val="001A3429"/>
    <w:rsid w:val="001A3732"/>
    <w:rsid w:val="001C334E"/>
    <w:rsid w:val="001C35EE"/>
    <w:rsid w:val="001E6A1E"/>
    <w:rsid w:val="001F2016"/>
    <w:rsid w:val="00231E01"/>
    <w:rsid w:val="00241889"/>
    <w:rsid w:val="00262554"/>
    <w:rsid w:val="00265D92"/>
    <w:rsid w:val="00275B30"/>
    <w:rsid w:val="00277E69"/>
    <w:rsid w:val="0028536D"/>
    <w:rsid w:val="00291D6A"/>
    <w:rsid w:val="002A5498"/>
    <w:rsid w:val="002B6978"/>
    <w:rsid w:val="002D0FF7"/>
    <w:rsid w:val="002E039E"/>
    <w:rsid w:val="002F66B7"/>
    <w:rsid w:val="00323B43"/>
    <w:rsid w:val="00327C6E"/>
    <w:rsid w:val="00343A60"/>
    <w:rsid w:val="0034598B"/>
    <w:rsid w:val="00364527"/>
    <w:rsid w:val="0037121C"/>
    <w:rsid w:val="00372816"/>
    <w:rsid w:val="003830B1"/>
    <w:rsid w:val="00384637"/>
    <w:rsid w:val="00390223"/>
    <w:rsid w:val="00390661"/>
    <w:rsid w:val="00391931"/>
    <w:rsid w:val="00392C7B"/>
    <w:rsid w:val="00396BC4"/>
    <w:rsid w:val="00396C1E"/>
    <w:rsid w:val="003A504F"/>
    <w:rsid w:val="003B309F"/>
    <w:rsid w:val="003C3C03"/>
    <w:rsid w:val="003C59B5"/>
    <w:rsid w:val="003C634D"/>
    <w:rsid w:val="003D050E"/>
    <w:rsid w:val="003D37D8"/>
    <w:rsid w:val="003D73A2"/>
    <w:rsid w:val="003E3442"/>
    <w:rsid w:val="00401FD5"/>
    <w:rsid w:val="00405FAB"/>
    <w:rsid w:val="0041105F"/>
    <w:rsid w:val="004166A7"/>
    <w:rsid w:val="00421D84"/>
    <w:rsid w:val="00423742"/>
    <w:rsid w:val="00434E8E"/>
    <w:rsid w:val="004358AB"/>
    <w:rsid w:val="0043727D"/>
    <w:rsid w:val="00445E69"/>
    <w:rsid w:val="004534D7"/>
    <w:rsid w:val="0045794B"/>
    <w:rsid w:val="0046135A"/>
    <w:rsid w:val="00485FE5"/>
    <w:rsid w:val="00494486"/>
    <w:rsid w:val="004A2998"/>
    <w:rsid w:val="004A431F"/>
    <w:rsid w:val="004B5D0A"/>
    <w:rsid w:val="004C4B47"/>
    <w:rsid w:val="004C7C3F"/>
    <w:rsid w:val="004D5F12"/>
    <w:rsid w:val="004E7CD2"/>
    <w:rsid w:val="00503B4E"/>
    <w:rsid w:val="005139D4"/>
    <w:rsid w:val="005159D0"/>
    <w:rsid w:val="00516FA8"/>
    <w:rsid w:val="005376CB"/>
    <w:rsid w:val="00541C2C"/>
    <w:rsid w:val="00541EA4"/>
    <w:rsid w:val="005436C3"/>
    <w:rsid w:val="00551314"/>
    <w:rsid w:val="005560B3"/>
    <w:rsid w:val="00570ECB"/>
    <w:rsid w:val="00571102"/>
    <w:rsid w:val="00571641"/>
    <w:rsid w:val="005836AA"/>
    <w:rsid w:val="00584BAF"/>
    <w:rsid w:val="00584BD9"/>
    <w:rsid w:val="00590316"/>
    <w:rsid w:val="00594D50"/>
    <w:rsid w:val="00596976"/>
    <w:rsid w:val="005A2AF5"/>
    <w:rsid w:val="005B32D0"/>
    <w:rsid w:val="005B3533"/>
    <w:rsid w:val="005B5BBD"/>
    <w:rsid w:val="005D26CC"/>
    <w:rsid w:val="005D30F0"/>
    <w:rsid w:val="005E76A1"/>
    <w:rsid w:val="00602D95"/>
    <w:rsid w:val="00604BFD"/>
    <w:rsid w:val="0061008B"/>
    <w:rsid w:val="0061586A"/>
    <w:rsid w:val="006165AB"/>
    <w:rsid w:val="00617426"/>
    <w:rsid w:val="00622720"/>
    <w:rsid w:val="0064062F"/>
    <w:rsid w:val="00642479"/>
    <w:rsid w:val="006543A0"/>
    <w:rsid w:val="00663E4D"/>
    <w:rsid w:val="0067654D"/>
    <w:rsid w:val="00677422"/>
    <w:rsid w:val="0068314D"/>
    <w:rsid w:val="006958BD"/>
    <w:rsid w:val="006A68EC"/>
    <w:rsid w:val="006D1AA3"/>
    <w:rsid w:val="006E6FDA"/>
    <w:rsid w:val="006E73F1"/>
    <w:rsid w:val="006F1B4F"/>
    <w:rsid w:val="006F418F"/>
    <w:rsid w:val="00702883"/>
    <w:rsid w:val="00712F16"/>
    <w:rsid w:val="0071669A"/>
    <w:rsid w:val="0072039B"/>
    <w:rsid w:val="007313E4"/>
    <w:rsid w:val="007315AE"/>
    <w:rsid w:val="00736718"/>
    <w:rsid w:val="00740A1C"/>
    <w:rsid w:val="007451E2"/>
    <w:rsid w:val="0078374D"/>
    <w:rsid w:val="00794578"/>
    <w:rsid w:val="007A47FB"/>
    <w:rsid w:val="007B2C45"/>
    <w:rsid w:val="007B38B9"/>
    <w:rsid w:val="007B3BE0"/>
    <w:rsid w:val="007C034D"/>
    <w:rsid w:val="007C25BE"/>
    <w:rsid w:val="007C3F06"/>
    <w:rsid w:val="007C66A4"/>
    <w:rsid w:val="007E1871"/>
    <w:rsid w:val="007E3EDA"/>
    <w:rsid w:val="00800252"/>
    <w:rsid w:val="00801385"/>
    <w:rsid w:val="00802DF2"/>
    <w:rsid w:val="00830603"/>
    <w:rsid w:val="00831E27"/>
    <w:rsid w:val="0084252E"/>
    <w:rsid w:val="008448F8"/>
    <w:rsid w:val="00844C1F"/>
    <w:rsid w:val="00851A22"/>
    <w:rsid w:val="008550DB"/>
    <w:rsid w:val="00857E9F"/>
    <w:rsid w:val="008648A1"/>
    <w:rsid w:val="00873FF7"/>
    <w:rsid w:val="00877A07"/>
    <w:rsid w:val="00890810"/>
    <w:rsid w:val="00892F81"/>
    <w:rsid w:val="00895651"/>
    <w:rsid w:val="008A2A48"/>
    <w:rsid w:val="008A2FA4"/>
    <w:rsid w:val="008B0B96"/>
    <w:rsid w:val="008B1EC5"/>
    <w:rsid w:val="008B54B0"/>
    <w:rsid w:val="008B7726"/>
    <w:rsid w:val="008D013D"/>
    <w:rsid w:val="008E5254"/>
    <w:rsid w:val="008F1CCB"/>
    <w:rsid w:val="00915FF4"/>
    <w:rsid w:val="0093769D"/>
    <w:rsid w:val="009443F3"/>
    <w:rsid w:val="009452F4"/>
    <w:rsid w:val="00946840"/>
    <w:rsid w:val="00957266"/>
    <w:rsid w:val="00971EA9"/>
    <w:rsid w:val="00972908"/>
    <w:rsid w:val="00977248"/>
    <w:rsid w:val="00977E50"/>
    <w:rsid w:val="00982061"/>
    <w:rsid w:val="009824B1"/>
    <w:rsid w:val="00996720"/>
    <w:rsid w:val="009A019C"/>
    <w:rsid w:val="009A3F00"/>
    <w:rsid w:val="009B2317"/>
    <w:rsid w:val="009B38E9"/>
    <w:rsid w:val="009B5646"/>
    <w:rsid w:val="009C5313"/>
    <w:rsid w:val="009C760A"/>
    <w:rsid w:val="009E0AAC"/>
    <w:rsid w:val="009E52E4"/>
    <w:rsid w:val="009E76FC"/>
    <w:rsid w:val="00A06FF4"/>
    <w:rsid w:val="00A30487"/>
    <w:rsid w:val="00A32720"/>
    <w:rsid w:val="00A34959"/>
    <w:rsid w:val="00A543B3"/>
    <w:rsid w:val="00A62247"/>
    <w:rsid w:val="00A6573D"/>
    <w:rsid w:val="00A72BC7"/>
    <w:rsid w:val="00A730C3"/>
    <w:rsid w:val="00A85CE2"/>
    <w:rsid w:val="00A8742F"/>
    <w:rsid w:val="00A93815"/>
    <w:rsid w:val="00AB1C1E"/>
    <w:rsid w:val="00AB3709"/>
    <w:rsid w:val="00AB388A"/>
    <w:rsid w:val="00AC3B81"/>
    <w:rsid w:val="00AC6489"/>
    <w:rsid w:val="00AC7061"/>
    <w:rsid w:val="00AD1636"/>
    <w:rsid w:val="00AD2FEB"/>
    <w:rsid w:val="00AD31B8"/>
    <w:rsid w:val="00B22A0C"/>
    <w:rsid w:val="00B2480D"/>
    <w:rsid w:val="00B34D8E"/>
    <w:rsid w:val="00B50DAC"/>
    <w:rsid w:val="00B65B6A"/>
    <w:rsid w:val="00B70AA9"/>
    <w:rsid w:val="00B86FC3"/>
    <w:rsid w:val="00B93ED8"/>
    <w:rsid w:val="00BB259B"/>
    <w:rsid w:val="00BC1AA0"/>
    <w:rsid w:val="00BD0BBC"/>
    <w:rsid w:val="00BD25E6"/>
    <w:rsid w:val="00BD4730"/>
    <w:rsid w:val="00BD5BEB"/>
    <w:rsid w:val="00BE35FC"/>
    <w:rsid w:val="00BE5FB6"/>
    <w:rsid w:val="00C050B3"/>
    <w:rsid w:val="00C07A0C"/>
    <w:rsid w:val="00C128FD"/>
    <w:rsid w:val="00C14D00"/>
    <w:rsid w:val="00C25AD8"/>
    <w:rsid w:val="00C33248"/>
    <w:rsid w:val="00C407EF"/>
    <w:rsid w:val="00C5438F"/>
    <w:rsid w:val="00C67E6F"/>
    <w:rsid w:val="00C7746C"/>
    <w:rsid w:val="00C81C37"/>
    <w:rsid w:val="00C87D25"/>
    <w:rsid w:val="00CA4E98"/>
    <w:rsid w:val="00CC4940"/>
    <w:rsid w:val="00CC57C2"/>
    <w:rsid w:val="00CD38D1"/>
    <w:rsid w:val="00CD49DE"/>
    <w:rsid w:val="00CD73C5"/>
    <w:rsid w:val="00CE0E8E"/>
    <w:rsid w:val="00D15341"/>
    <w:rsid w:val="00D178B1"/>
    <w:rsid w:val="00D23ACE"/>
    <w:rsid w:val="00D3679A"/>
    <w:rsid w:val="00D44E6D"/>
    <w:rsid w:val="00D45445"/>
    <w:rsid w:val="00D57C4E"/>
    <w:rsid w:val="00D60798"/>
    <w:rsid w:val="00D60B62"/>
    <w:rsid w:val="00D74407"/>
    <w:rsid w:val="00D81FE7"/>
    <w:rsid w:val="00D87D10"/>
    <w:rsid w:val="00D965E6"/>
    <w:rsid w:val="00DA151C"/>
    <w:rsid w:val="00DB4DB9"/>
    <w:rsid w:val="00DC1A3D"/>
    <w:rsid w:val="00DC753C"/>
    <w:rsid w:val="00DD5ED7"/>
    <w:rsid w:val="00DD60F6"/>
    <w:rsid w:val="00DD6B76"/>
    <w:rsid w:val="00DD7954"/>
    <w:rsid w:val="00DE4AEE"/>
    <w:rsid w:val="00DE78F0"/>
    <w:rsid w:val="00DF3E7C"/>
    <w:rsid w:val="00E00727"/>
    <w:rsid w:val="00E03D4E"/>
    <w:rsid w:val="00E246D3"/>
    <w:rsid w:val="00E3030F"/>
    <w:rsid w:val="00E40698"/>
    <w:rsid w:val="00E4208B"/>
    <w:rsid w:val="00E46234"/>
    <w:rsid w:val="00E519E5"/>
    <w:rsid w:val="00E521B0"/>
    <w:rsid w:val="00E632E8"/>
    <w:rsid w:val="00E77347"/>
    <w:rsid w:val="00E853C1"/>
    <w:rsid w:val="00E90C3B"/>
    <w:rsid w:val="00E91FC8"/>
    <w:rsid w:val="00E951EE"/>
    <w:rsid w:val="00EA12F3"/>
    <w:rsid w:val="00EB49F7"/>
    <w:rsid w:val="00EC201F"/>
    <w:rsid w:val="00EC28A0"/>
    <w:rsid w:val="00EC501D"/>
    <w:rsid w:val="00ED5188"/>
    <w:rsid w:val="00EE1861"/>
    <w:rsid w:val="00EF5036"/>
    <w:rsid w:val="00F022C1"/>
    <w:rsid w:val="00F0365C"/>
    <w:rsid w:val="00F03DC9"/>
    <w:rsid w:val="00F21A99"/>
    <w:rsid w:val="00F34B74"/>
    <w:rsid w:val="00F36FD4"/>
    <w:rsid w:val="00F41128"/>
    <w:rsid w:val="00F554BA"/>
    <w:rsid w:val="00F61636"/>
    <w:rsid w:val="00F7770E"/>
    <w:rsid w:val="00F80249"/>
    <w:rsid w:val="00F96FA7"/>
    <w:rsid w:val="00FA14D7"/>
    <w:rsid w:val="00FA57CA"/>
    <w:rsid w:val="00FB1955"/>
    <w:rsid w:val="00FC23B0"/>
    <w:rsid w:val="00FC28B4"/>
    <w:rsid w:val="00FC5599"/>
    <w:rsid w:val="00FC61F6"/>
    <w:rsid w:val="00FE013A"/>
    <w:rsid w:val="00FF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5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80249"/>
    <w:rPr>
      <w:b/>
      <w:bCs/>
    </w:rPr>
  </w:style>
  <w:style w:type="paragraph" w:styleId="a4">
    <w:name w:val="header"/>
    <w:basedOn w:val="a"/>
    <w:link w:val="Char"/>
    <w:uiPriority w:val="99"/>
    <w:unhideWhenUsed/>
    <w:rsid w:val="00DE7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78F0"/>
    <w:rPr>
      <w:kern w:val="2"/>
      <w:sz w:val="18"/>
      <w:szCs w:val="18"/>
    </w:rPr>
  </w:style>
  <w:style w:type="paragraph" w:styleId="a5">
    <w:name w:val="footer"/>
    <w:basedOn w:val="a"/>
    <w:link w:val="Char0"/>
    <w:uiPriority w:val="99"/>
    <w:unhideWhenUsed/>
    <w:rsid w:val="00DE78F0"/>
    <w:pPr>
      <w:tabs>
        <w:tab w:val="center" w:pos="4153"/>
        <w:tab w:val="right" w:pos="8306"/>
      </w:tabs>
      <w:snapToGrid w:val="0"/>
      <w:jc w:val="left"/>
    </w:pPr>
    <w:rPr>
      <w:sz w:val="18"/>
      <w:szCs w:val="18"/>
    </w:rPr>
  </w:style>
  <w:style w:type="character" w:customStyle="1" w:styleId="Char0">
    <w:name w:val="页脚 Char"/>
    <w:basedOn w:val="a0"/>
    <w:link w:val="a5"/>
    <w:uiPriority w:val="99"/>
    <w:rsid w:val="00DE78F0"/>
    <w:rPr>
      <w:kern w:val="2"/>
      <w:sz w:val="18"/>
      <w:szCs w:val="18"/>
    </w:rPr>
  </w:style>
  <w:style w:type="table" w:styleId="a6">
    <w:name w:val="Table Grid"/>
    <w:basedOn w:val="a1"/>
    <w:uiPriority w:val="59"/>
    <w:rsid w:val="009B56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4A431F"/>
    <w:pPr>
      <w:ind w:leftChars="2500" w:left="100"/>
    </w:pPr>
  </w:style>
  <w:style w:type="character" w:customStyle="1" w:styleId="Char1">
    <w:name w:val="日期 Char"/>
    <w:basedOn w:val="a0"/>
    <w:link w:val="a7"/>
    <w:uiPriority w:val="99"/>
    <w:semiHidden/>
    <w:rsid w:val="004A431F"/>
    <w:rPr>
      <w:kern w:val="2"/>
      <w:sz w:val="21"/>
      <w:szCs w:val="24"/>
    </w:rPr>
  </w:style>
  <w:style w:type="paragraph" w:styleId="a8">
    <w:name w:val="Balloon Text"/>
    <w:basedOn w:val="a"/>
    <w:link w:val="Char2"/>
    <w:uiPriority w:val="99"/>
    <w:semiHidden/>
    <w:unhideWhenUsed/>
    <w:rsid w:val="00F554BA"/>
    <w:rPr>
      <w:sz w:val="18"/>
      <w:szCs w:val="18"/>
    </w:rPr>
  </w:style>
  <w:style w:type="character" w:customStyle="1" w:styleId="Char2">
    <w:name w:val="批注框文本 Char"/>
    <w:basedOn w:val="a0"/>
    <w:link w:val="a8"/>
    <w:uiPriority w:val="99"/>
    <w:semiHidden/>
    <w:rsid w:val="00F554B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5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80249"/>
    <w:rPr>
      <w:b/>
      <w:bCs/>
    </w:rPr>
  </w:style>
  <w:style w:type="paragraph" w:styleId="a4">
    <w:name w:val="header"/>
    <w:basedOn w:val="a"/>
    <w:link w:val="Char"/>
    <w:uiPriority w:val="99"/>
    <w:unhideWhenUsed/>
    <w:rsid w:val="00DE7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78F0"/>
    <w:rPr>
      <w:kern w:val="2"/>
      <w:sz w:val="18"/>
      <w:szCs w:val="18"/>
    </w:rPr>
  </w:style>
  <w:style w:type="paragraph" w:styleId="a5">
    <w:name w:val="footer"/>
    <w:basedOn w:val="a"/>
    <w:link w:val="Char0"/>
    <w:uiPriority w:val="99"/>
    <w:unhideWhenUsed/>
    <w:rsid w:val="00DE78F0"/>
    <w:pPr>
      <w:tabs>
        <w:tab w:val="center" w:pos="4153"/>
        <w:tab w:val="right" w:pos="8306"/>
      </w:tabs>
      <w:snapToGrid w:val="0"/>
      <w:jc w:val="left"/>
    </w:pPr>
    <w:rPr>
      <w:sz w:val="18"/>
      <w:szCs w:val="18"/>
    </w:rPr>
  </w:style>
  <w:style w:type="character" w:customStyle="1" w:styleId="Char0">
    <w:name w:val="页脚 Char"/>
    <w:basedOn w:val="a0"/>
    <w:link w:val="a5"/>
    <w:uiPriority w:val="99"/>
    <w:rsid w:val="00DE78F0"/>
    <w:rPr>
      <w:kern w:val="2"/>
      <w:sz w:val="18"/>
      <w:szCs w:val="18"/>
    </w:rPr>
  </w:style>
  <w:style w:type="table" w:styleId="a6">
    <w:name w:val="Table Grid"/>
    <w:basedOn w:val="a1"/>
    <w:uiPriority w:val="59"/>
    <w:rsid w:val="009B56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4A431F"/>
    <w:pPr>
      <w:ind w:leftChars="2500" w:left="100"/>
    </w:pPr>
  </w:style>
  <w:style w:type="character" w:customStyle="1" w:styleId="Char1">
    <w:name w:val="日期 Char"/>
    <w:basedOn w:val="a0"/>
    <w:link w:val="a7"/>
    <w:uiPriority w:val="99"/>
    <w:semiHidden/>
    <w:rsid w:val="004A431F"/>
    <w:rPr>
      <w:kern w:val="2"/>
      <w:sz w:val="21"/>
      <w:szCs w:val="24"/>
    </w:rPr>
  </w:style>
  <w:style w:type="paragraph" w:styleId="a8">
    <w:name w:val="Balloon Text"/>
    <w:basedOn w:val="a"/>
    <w:link w:val="Char2"/>
    <w:uiPriority w:val="99"/>
    <w:semiHidden/>
    <w:unhideWhenUsed/>
    <w:rsid w:val="00F554BA"/>
    <w:rPr>
      <w:sz w:val="18"/>
      <w:szCs w:val="18"/>
    </w:rPr>
  </w:style>
  <w:style w:type="character" w:customStyle="1" w:styleId="Char2">
    <w:name w:val="批注框文本 Char"/>
    <w:basedOn w:val="a0"/>
    <w:link w:val="a8"/>
    <w:uiPriority w:val="99"/>
    <w:semiHidden/>
    <w:rsid w:val="00F554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panan.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1212</TotalTime>
  <Pages>6</Pages>
  <Words>429</Words>
  <Characters>2449</Characters>
  <Application>Microsoft Office Word</Application>
  <DocSecurity>0</DocSecurity>
  <Lines>20</Lines>
  <Paragraphs>5</Paragraphs>
  <ScaleCrop>false</ScaleCrop>
  <Company>微软中国</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陈红光</cp:lastModifiedBy>
  <cp:revision>264</cp:revision>
  <cp:lastPrinted>2020-07-18T09:03:00Z</cp:lastPrinted>
  <dcterms:created xsi:type="dcterms:W3CDTF">2018-07-13T08:50:00Z</dcterms:created>
  <dcterms:modified xsi:type="dcterms:W3CDTF">2021-07-16T10:21:00Z</dcterms:modified>
</cp:coreProperties>
</file>