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0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709"/>
        <w:gridCol w:w="1275"/>
        <w:gridCol w:w="579"/>
        <w:gridCol w:w="130"/>
        <w:gridCol w:w="610"/>
        <w:gridCol w:w="1233"/>
        <w:gridCol w:w="2835"/>
        <w:gridCol w:w="4394"/>
        <w:gridCol w:w="118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  <w:t>年安阳市卫生事业单位公开招聘（引进）工作人员岗位表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瘤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01001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生物医学或临床相关专业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报名者年龄需在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周岁以下（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1981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日以后出生）。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急诊、重症医学科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01002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急诊医学、重症医学、外科学（普外科方向）或临床医学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</w:rPr>
              <w:t>硕士及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中西医结合科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01003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中医或中西医结合（肿瘤方向）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五年制本科临床医学或中医学相关专业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01004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外科学（胸心外科方向）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脑外科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01005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外科学（神经外科、肿瘤外科、普外科方向）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普外科医师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01006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外科学或临床医学专业（消化外科方向）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</w:tbl>
    <w:p>
      <w:pPr>
        <w:spacing w:line="6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18" w:right="1440" w:bottom="1418" w:left="1440" w:header="851" w:footer="992" w:gutter="0"/>
          <w:pgNumType w:fmt="numberInDash"/>
          <w:cols w:space="425" w:num="1"/>
          <w:docGrid w:linePitch="312" w:charSpace="0"/>
        </w:sectPr>
      </w:pPr>
    </w:p>
    <w:tbl>
      <w:tblPr>
        <w:tblStyle w:val="8"/>
        <w:tblW w:w="1625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23"/>
        <w:gridCol w:w="684"/>
        <w:gridCol w:w="1523"/>
        <w:gridCol w:w="886"/>
        <w:gridCol w:w="578"/>
        <w:gridCol w:w="1331"/>
        <w:gridCol w:w="106"/>
        <w:gridCol w:w="356"/>
        <w:gridCol w:w="112"/>
        <w:gridCol w:w="2275"/>
        <w:gridCol w:w="111"/>
        <w:gridCol w:w="1122"/>
        <w:gridCol w:w="2766"/>
        <w:gridCol w:w="152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1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6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市肿瘤医院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妇科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外科学或妇产科学（妇科肿瘤方向）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411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肿瘤学或内科学（姑息治疗方向、淋巴瘤方向、血液肿瘤方向）、临床医学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242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内窥镜诊断治疗科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肿瘤学或内科学（消化或呼吸方向）、临床医学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35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放射治疗科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肿瘤学（放射治疗方向）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30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影像医学与核医学、内科学或临床医学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1.取得医师资格证；2.取得住院医师规范化培训证或完成住院医师规范化培训轮转。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237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介入科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影像医学与核医学、临床医学、肿瘤学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1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7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影像医学与核医学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肿瘤学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或临床医学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6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临床病理学或病理学及病理生理学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6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骨软外科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外科学或临床医学专业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6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疼痛科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临床医学、麻醉学或疼痛相关专业（康复方向）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6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麻醉学或临床医学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本科临床医学或麻醉学专业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19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超声医学科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影像医学与核医学（超声诊断方向）、肿瘤学或临床医学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59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心肺功能科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内科学（心内方向）或临床医学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临床营养科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临床营养学、公共卫生学（临床营养方向）、临床医学、中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医结合临床或肿瘤学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本科临床医学或预防医学专业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药学或临床药学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2019、2020、2021年毕业生。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放射治疗中心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医学影像学或生物医学工程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病理学及病理生理学、肿瘤学或临床医学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感染预防与控制科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预防医学或公共卫生（流行病与卫生统计学方向）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医学相关本科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医学检验科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临床医学或医学检验本科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护理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四年制本科护理学专业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取得护士资格证。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直接进入面试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622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市中医院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临床相关专业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5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肾科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中医内科学或中西医结合临床（肾病方向）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1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脑病科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中医内科学或中西医结合临床（脑病方向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08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心病科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中医内科学或中西医结合临床（心病方向）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7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肝胆脾胃科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中医内科学或中西医结合临床（肝胆脾胃方向）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01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中医外科学或中西医结合临床外科（皮肤方向）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02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风湿科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中医内科学或中西医结合临床（风湿免疫方向）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109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肺病科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02009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中医内科或中西医结合临床（肺病方向）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5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市中医院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外一科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中西医结合临床（外科方向）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年毕业生，提供专业方向证明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47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康复、针灸科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2019、2020、2021年毕业生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69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骨伤科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骨外科学或中医骨伤学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2019、2020、2021年毕业生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心脏重症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内科学（心内方向）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2019、2020、2021年毕业生，提供专业方向证明，具有医师资格证及规培证（或已完成规培）。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25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儿科学、中医儿科学或中西医结合儿科方向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2019、2020、2021年毕业生，儿科学专业的须具有医师资格证及规培证（或已完成规培）。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9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2019、2020、2021年毕业生并具有医师资格证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2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临床病理学或病理学或病理生理学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4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临床医学检验（分子检验或免疫方向）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1002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02018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具有医师资格证及规培证（或已完成规培），年龄30岁以下；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80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医学类相关专业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3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内科学、临床医学（含心血管内科、神经内科、呼吸内科、消化内科、肾内科、内分泌、血液内科、肿瘤内科、全科医学、老年医学、急诊医学）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五年制本科临床医学专业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Style w:val="18"/>
                <w:rFonts w:ascii="仿宋_GB2312" w:hAnsi="仿宋_GB2312" w:eastAsia="仿宋_GB2312" w:cs="仿宋_GB2312"/>
              </w:rPr>
              <w:t>1.2019</w:t>
            </w:r>
            <w:r>
              <w:rPr>
                <w:rStyle w:val="18"/>
                <w:rFonts w:hint="eastAsia" w:ascii="仿宋_GB2312" w:hAnsi="仿宋_GB2312" w:eastAsia="仿宋_GB2312" w:cs="仿宋_GB2312"/>
              </w:rPr>
              <w:t>、</w:t>
            </w:r>
            <w:r>
              <w:rPr>
                <w:rStyle w:val="18"/>
                <w:rFonts w:ascii="仿宋_GB2312" w:hAnsi="仿宋_GB2312" w:eastAsia="仿宋_GB2312" w:cs="仿宋_GB2312"/>
              </w:rPr>
              <w:t>2020</w:t>
            </w:r>
            <w:r>
              <w:rPr>
                <w:rStyle w:val="18"/>
                <w:rFonts w:hint="eastAsia" w:ascii="仿宋_GB2312" w:hAnsi="仿宋_GB2312" w:eastAsia="仿宋_GB2312" w:cs="仿宋_GB2312"/>
              </w:rPr>
              <w:t>、</w:t>
            </w:r>
            <w:r>
              <w:rPr>
                <w:rStyle w:val="18"/>
                <w:rFonts w:ascii="仿宋_GB2312" w:hAnsi="仿宋_GB2312" w:eastAsia="仿宋_GB2312" w:cs="仿宋_GB2312"/>
              </w:rPr>
              <w:t>2021</w:t>
            </w:r>
            <w:r>
              <w:rPr>
                <w:rStyle w:val="19"/>
                <w:rFonts w:hint="eastAsia" w:ascii="仿宋_GB2312" w:hAnsi="仿宋_GB2312" w:eastAsia="仿宋_GB2312" w:cs="仿宋_GB2312"/>
              </w:rPr>
              <w:t>年毕业生；</w:t>
            </w:r>
            <w:r>
              <w:rPr>
                <w:rStyle w:val="19"/>
                <w:rFonts w:ascii="仿宋_GB2312" w:hAnsi="仿宋_GB2312" w:eastAsia="仿宋_GB2312" w:cs="仿宋_GB2312"/>
              </w:rPr>
              <w:t>2.</w:t>
            </w:r>
            <w:r>
              <w:rPr>
                <w:rStyle w:val="19"/>
                <w:rFonts w:hint="eastAsia" w:ascii="仿宋_GB2312" w:hAnsi="仿宋_GB2312" w:eastAsia="仿宋_GB2312" w:cs="仿宋_GB2312"/>
              </w:rPr>
              <w:t>取得医师资格证；</w:t>
            </w:r>
            <w:r>
              <w:rPr>
                <w:rStyle w:val="19"/>
                <w:rFonts w:ascii="仿宋_GB2312" w:hAnsi="仿宋_GB2312" w:eastAsia="仿宋_GB2312" w:cs="仿宋_GB2312"/>
              </w:rPr>
              <w:t>3.</w:t>
            </w:r>
            <w:r>
              <w:rPr>
                <w:rStyle w:val="19"/>
                <w:rFonts w:hint="eastAsia" w:ascii="仿宋_GB2312" w:hAnsi="仿宋_GB2312" w:eastAsia="仿宋_GB2312" w:cs="仿宋_GB2312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2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外科学、临床医学（含泌尿外科学、神经外科学、心胸外科学、普外科学）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五年制本科临床医学专业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4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皮肤科与性病科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五年制本科临床医学专业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取得住院医师规范化培训证或完成住院医师规范化培训轮转。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1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四年制本科护理学专业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取得护士资格证。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1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四年制本科会计专业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2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32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临床相关科室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03008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38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0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33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市第三人民医院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03009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麻醉医学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616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03010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81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病案室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03011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病案信息学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四年制本科学历、学士学位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公共卫生科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03012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公共卫生与预防医学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四年制本科学历、学士学位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市第六人民医院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口腔医学、临床医学、中西医结合临床学等医学类相关专业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周岁以下，取得执业医师资格、完成住院医师规范化培训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相关口腔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口腔临床医学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硕士及以上学历、学位（学硕）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相关口腔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口腔医学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含颌面外科学、牙体牙髓科学、修复科学、牙周病学、正畸科学、口腔种植学等口腔相关专业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硕士及以上学历、学位（专硕）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内科学、临床医学（含心血管内科学、神经病学、呼吸内科学、消化内科学、内分泌科学、重症医学等临床相关专业）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中西医结合临床（内科方向）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</w:tbl>
    <w:p/>
    <w:tbl>
      <w:tblPr>
        <w:tblStyle w:val="8"/>
        <w:tblW w:w="151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23"/>
        <w:gridCol w:w="896"/>
        <w:gridCol w:w="1311"/>
        <w:gridCol w:w="886"/>
        <w:gridCol w:w="2371"/>
        <w:gridCol w:w="3620"/>
        <w:gridCol w:w="2766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外科学、临床医学（含泌尿外科学、普通外科学、耳鼻咽喉科学等临床相关专业）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中西医结合临床（外科方向）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妇科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04006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妇产科学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中医妇科学或中西医结合临床（妇科方向）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取得住院医师规范化培训证。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病理学、临床病理学、病理与病理生理学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起始学历为普通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取得执业医师资格证；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取得住院医师规范化培证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康复医学科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04009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第一学历普通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本科学历、学位；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年毕业；取得康复医师证。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04010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药学、临床药学（含药物分析专业、药物化学专业、药理学专业）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硕士及以上学历、学位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第一学历普通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本科学历、学位；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取得初级药师证或以上职称。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肝病或综合病区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五年制本科及以上学历、学位（不含专升本）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肝病或综合病区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专科及以上学历，起始学历高中（含专升本）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取得住院医师规范化培训证</w:t>
            </w:r>
            <w:r>
              <w:rPr>
                <w:rStyle w:val="20"/>
                <w:rFonts w:hint="eastAsia" w:hAnsi="仿宋_GB2312"/>
              </w:rPr>
              <w:t>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影像科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医学影像或临床医学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本科及以上学历、学位，起始学历高中（含专升本）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麻醉学或临床医学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本科及以上学历、学位，起始学历高中（含专升本）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取得执业医师证者年龄可放宽至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四年制或五年制本科及以上学历、学位（不含专升本）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临床医学（病理方向）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专科及以上学历，起始学历高中（含专升本）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药学或临床药学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四年制或五年制本科及以上学历、学位（不含专升本）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05008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四年制本科及以上学历、学位（不含专升本）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06001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临床医学专业本科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06002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临床医学专业本科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保健部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06003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儿少卫生与妇幼保健学或营养与食品卫生学或流行病与卫生统计学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临床医学或预防医学专业本科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06004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医学影像或临床医学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普通高等教育本科及以上学历、学士学位，起始学历高中（不含专升本））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06005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  <w:t>医学影像或临床医学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普通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  <w:t>高等教育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本科及以上学历、学士学位，起始学历高中（不含专升本）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年、20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年、202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none"/>
              </w:rPr>
              <w:t>年毕业生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眼科医院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眼科临床科室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博士研究生学历、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、具有医师资格证及规培证（或已完成规培，年龄放宽至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眼科临床科室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硕士研究生及以上学历、学位，起始学历普通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、具有医师资格证及规培证（或已完成规培，年龄放宽至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</w:tbl>
    <w:p/>
    <w:tbl>
      <w:tblPr>
        <w:tblStyle w:val="8"/>
        <w:tblW w:w="151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678"/>
        <w:gridCol w:w="1122"/>
        <w:gridCol w:w="896"/>
        <w:gridCol w:w="1311"/>
        <w:gridCol w:w="811"/>
        <w:gridCol w:w="75"/>
        <w:gridCol w:w="2014"/>
        <w:gridCol w:w="2623"/>
        <w:gridCol w:w="4117"/>
        <w:gridCol w:w="190"/>
        <w:gridCol w:w="21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麻醉科、眼视光学科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07003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五年制本科及以上学历、学位，不含专升本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、具有医师资格证及规培证（或已完成规培，年龄放宽至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眼视光学科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07004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眼视光医学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五年制本科及以上学历、学位，不含专升本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、具有医师资格证及规培证（或已完成规培，年龄放宽至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审计科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四年制本科及以上学历、学位，不含专升本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、具备审计师资格，年龄放宽至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07006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计算机科学与技术、软件工程类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硕士研究生及以上学历、学位，起始学历普通·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、具备计算机相应资格；年龄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医务科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07007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病案管理学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本科及以上学历、学位（含专升本）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、具备病案管理相关资格，年龄放宽至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岁以下；具备以上条件其一均可报名。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医务科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07008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本科及以上学历、学位，不含专升本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、具备统计师资质，年龄放宽至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党办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07009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四年制本科及以上学历、学位，不含专升本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、具备相应资质，年龄放宽至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003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眼科医院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院办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07010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中国语言文学类（秘书学、文秘与档案学、现代秘书与微机应用）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四年制本科及以上学历、学位，不含专升本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、具备文秘（中文）相应资质；年龄放宽至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18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医务科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07011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四年制本科及以上学历、学位，不含专升本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、具备律师资格；年龄放宽至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岁以下。具备以上条件其一均可报名。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66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市第七人民医院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取得医师执业证以及取得精神科医师规范化培训证者年龄放宽至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取得精神科中级职称年龄可放宽至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716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精神科室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2019、2020、2021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取得医师执业证以及取得精神科医师规范化培训证者年龄放宽至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取得精神科中级职称年龄可放宽至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0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精神康复科、儿童康复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66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心电图室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本科及以上学历、学士学位（含专升本）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699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药械科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64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市第七人民医院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本科及以上学历、学士学位（含专升本）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357" w:hRule="atLeast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08007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取得医师执业证以及取得放射科医师规范化培训证者年龄放宽至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取得放射科中级职称证，年龄可放宽至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58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市脉管炎医院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09001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西医临床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取得医师执业证以及取得住院医师规范化培训证，年龄放宽至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取得西医临床外科中级职称证可放宽至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69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09002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取得医师执业证以及取得住院医师规范化培训证，年龄放宽至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取得放射中级职称证可放宽至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49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09003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取得医师执业证以及取得住院医师规范化培训证，年龄放宽至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取得麻醉中级职称证可放宽至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彩超室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09004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取得医师执业证以及取得住院医师规范化培训证，年龄放宽至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取得超声中级职称证可放宽至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周岁。（以上条件符合其一）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7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09005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四年制会计专业本科及以上学历、学位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取得会计从业资格证年龄可放宽至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9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5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市疾病预防控制中心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预防医学相关科室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五年制本科以上学历、相应学位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应急方向，从事户外应急救援作业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0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预防医学相关科室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五年制本科以上学历、相应学位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4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本科以上学历（含专升本）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妇产科方向，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周岁以下，有规培证或中级以上职称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80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本科以上学历（含专升本）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皮肤病与性病方向，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周岁以下，有规培证或中级以上职称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16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病原生物学或生物化学与分子生物学</w:t>
            </w:r>
          </w:p>
        </w:tc>
        <w:tc>
          <w:tcPr>
            <w:tcW w:w="2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硕士研究生学历、学位，起始学历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普招本科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2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卫生检验与检疫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四年制本科以上学历、相应学位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4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分析化学或仪器分析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四年制本科以上学历、相应学位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4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四年制本科学历、学士学位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44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规化信息科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计算机科学与技术或软件工程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四年制本科以上学历、相应学位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23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市结防所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住院病区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11001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92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市第二人民医院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12001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内科学（神经内科、心内科、呼吸内科、内分泌科、消化内科）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年毕业生，并取得医师资格证、住院医师规范化培训证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3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外科学（神经外科、胸外科、普外科、泌尿外科、骨科）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硕士研究生学历、学位（专硕），起始学历普通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年毕业生，并取得医师资格证、住院医师规范化培训证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直接进入面试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0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3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3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12005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737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781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临床医学或眼科学相关专业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取得聘用岗位医师执业证、住院医师规范化培训证者，年龄可放宽至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、取得聘用岗位中级职称者，年龄可放宽至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周岁。以上条件符合其一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39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417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市第二人民医院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12008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临床医学或耳鼻喉相关专业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五年制本科及以上学历、学士学位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取得聘用岗位医师执业证、住院医师规范化培训证者，年龄可放宽至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、取得聘用岗位中级职称者，年龄可放宽至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周岁。以上条件符合其一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545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12009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临床医学或麻醉学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本科及以上学历，学士学位，起始学历高中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取得聘用岗位医师执业证、住院医师规范化培训证者，年龄可放宽至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、取得聘用岗位中级职称者，年龄可放宽至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周岁。以上条件符合其一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8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医学影像科或超声科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12010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临床医学或医学影像学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本科及以上学历，学士学位，起始学历高中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取得聘用岗位医师执业证、住院医师规范化培训证者，年龄可放宽至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、取得聘用岗位中级职称者，年龄可放宽至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周岁。以上条件符合其一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62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12011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会计学、财务管理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四年制本科学历、学士学位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1.2019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年毕业生；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、取得会计师职称者，年龄可放宽至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周岁。以上条件符合其一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、笔试：公共基础知识；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79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安阳市第一中学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校医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13001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本科及以上学历、学士学位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取得医师资格证及执业证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47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安阳特殊教育学校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校医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13002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本科及以上学历、学士学位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取得医师资格证及执业证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、笔试：医学基础知识；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、面试。</w:t>
            </w:r>
          </w:p>
        </w:tc>
      </w:tr>
    </w:tbl>
    <w:p>
      <w:pPr>
        <w:spacing w:line="6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pgSz w:w="16838" w:h="11906" w:orient="landscape"/>
          <w:pgMar w:top="1418" w:right="1440" w:bottom="1418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spacing w:line="6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t xml:space="preserve"> 31 -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t xml:space="preserve"> 30 -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3FB"/>
    <w:rsid w:val="00003D93"/>
    <w:rsid w:val="00012AD9"/>
    <w:rsid w:val="000226B1"/>
    <w:rsid w:val="00024AEF"/>
    <w:rsid w:val="000302A1"/>
    <w:rsid w:val="00032C49"/>
    <w:rsid w:val="00035085"/>
    <w:rsid w:val="00035C4F"/>
    <w:rsid w:val="00050B6C"/>
    <w:rsid w:val="00052A52"/>
    <w:rsid w:val="00055CBD"/>
    <w:rsid w:val="000634D4"/>
    <w:rsid w:val="00066E78"/>
    <w:rsid w:val="00067AEC"/>
    <w:rsid w:val="0007451B"/>
    <w:rsid w:val="00083B48"/>
    <w:rsid w:val="00090AA6"/>
    <w:rsid w:val="00097565"/>
    <w:rsid w:val="000A0D3B"/>
    <w:rsid w:val="000B4964"/>
    <w:rsid w:val="000C694B"/>
    <w:rsid w:val="000D4D21"/>
    <w:rsid w:val="000E00C1"/>
    <w:rsid w:val="000E13AB"/>
    <w:rsid w:val="000E26AF"/>
    <w:rsid w:val="000E6B26"/>
    <w:rsid w:val="00101AE4"/>
    <w:rsid w:val="00113361"/>
    <w:rsid w:val="00114D1E"/>
    <w:rsid w:val="00115C62"/>
    <w:rsid w:val="00127E72"/>
    <w:rsid w:val="0013048D"/>
    <w:rsid w:val="00130967"/>
    <w:rsid w:val="00141B97"/>
    <w:rsid w:val="001420D4"/>
    <w:rsid w:val="001439FE"/>
    <w:rsid w:val="00146772"/>
    <w:rsid w:val="00152811"/>
    <w:rsid w:val="0015310F"/>
    <w:rsid w:val="00154AA5"/>
    <w:rsid w:val="00154B65"/>
    <w:rsid w:val="00164B64"/>
    <w:rsid w:val="00165216"/>
    <w:rsid w:val="00180A97"/>
    <w:rsid w:val="0018261A"/>
    <w:rsid w:val="00182C74"/>
    <w:rsid w:val="001A50C5"/>
    <w:rsid w:val="001A57F8"/>
    <w:rsid w:val="001C2509"/>
    <w:rsid w:val="001D051E"/>
    <w:rsid w:val="001E3BA2"/>
    <w:rsid w:val="001E6DAF"/>
    <w:rsid w:val="001F57E1"/>
    <w:rsid w:val="002118D2"/>
    <w:rsid w:val="00230889"/>
    <w:rsid w:val="00230B77"/>
    <w:rsid w:val="00236DB6"/>
    <w:rsid w:val="00241BA5"/>
    <w:rsid w:val="0024409B"/>
    <w:rsid w:val="00244338"/>
    <w:rsid w:val="00257D6C"/>
    <w:rsid w:val="0026113D"/>
    <w:rsid w:val="00273EDF"/>
    <w:rsid w:val="00276601"/>
    <w:rsid w:val="002833A9"/>
    <w:rsid w:val="00283DDD"/>
    <w:rsid w:val="00284C29"/>
    <w:rsid w:val="00284D4E"/>
    <w:rsid w:val="002872CB"/>
    <w:rsid w:val="00292405"/>
    <w:rsid w:val="00292A95"/>
    <w:rsid w:val="002940CE"/>
    <w:rsid w:val="002942FD"/>
    <w:rsid w:val="00295342"/>
    <w:rsid w:val="00297969"/>
    <w:rsid w:val="002A0FFD"/>
    <w:rsid w:val="002A1475"/>
    <w:rsid w:val="002A3ABB"/>
    <w:rsid w:val="002A4DE7"/>
    <w:rsid w:val="002B0DB3"/>
    <w:rsid w:val="002B0F65"/>
    <w:rsid w:val="002B1A6D"/>
    <w:rsid w:val="002B1BDA"/>
    <w:rsid w:val="002B5E9E"/>
    <w:rsid w:val="002B7145"/>
    <w:rsid w:val="002C2F1A"/>
    <w:rsid w:val="002C755A"/>
    <w:rsid w:val="002C7CB9"/>
    <w:rsid w:val="002D2335"/>
    <w:rsid w:val="002E08AB"/>
    <w:rsid w:val="002E1C25"/>
    <w:rsid w:val="002E5669"/>
    <w:rsid w:val="002F51E2"/>
    <w:rsid w:val="00302F74"/>
    <w:rsid w:val="00315C69"/>
    <w:rsid w:val="00320E1C"/>
    <w:rsid w:val="003238EB"/>
    <w:rsid w:val="0032640B"/>
    <w:rsid w:val="0033106F"/>
    <w:rsid w:val="0033433B"/>
    <w:rsid w:val="00334643"/>
    <w:rsid w:val="00336327"/>
    <w:rsid w:val="003365E4"/>
    <w:rsid w:val="0035333A"/>
    <w:rsid w:val="003536DF"/>
    <w:rsid w:val="00366751"/>
    <w:rsid w:val="003843C7"/>
    <w:rsid w:val="00390538"/>
    <w:rsid w:val="003C7023"/>
    <w:rsid w:val="003D5C5E"/>
    <w:rsid w:val="003E0228"/>
    <w:rsid w:val="003E577F"/>
    <w:rsid w:val="003E792F"/>
    <w:rsid w:val="0042774A"/>
    <w:rsid w:val="0043109B"/>
    <w:rsid w:val="0043395E"/>
    <w:rsid w:val="00433C65"/>
    <w:rsid w:val="00434929"/>
    <w:rsid w:val="00440F66"/>
    <w:rsid w:val="004441EC"/>
    <w:rsid w:val="00447B39"/>
    <w:rsid w:val="004600A9"/>
    <w:rsid w:val="00462C02"/>
    <w:rsid w:val="00466066"/>
    <w:rsid w:val="00472C59"/>
    <w:rsid w:val="00492678"/>
    <w:rsid w:val="004A409B"/>
    <w:rsid w:val="004A452F"/>
    <w:rsid w:val="004A58B0"/>
    <w:rsid w:val="004A7B0A"/>
    <w:rsid w:val="004B532E"/>
    <w:rsid w:val="004B7630"/>
    <w:rsid w:val="004C0596"/>
    <w:rsid w:val="004C1F53"/>
    <w:rsid w:val="004F1157"/>
    <w:rsid w:val="004F672C"/>
    <w:rsid w:val="00500D5F"/>
    <w:rsid w:val="005041CC"/>
    <w:rsid w:val="00504BF5"/>
    <w:rsid w:val="00514CCB"/>
    <w:rsid w:val="005261E8"/>
    <w:rsid w:val="005321F5"/>
    <w:rsid w:val="00540EA5"/>
    <w:rsid w:val="00556245"/>
    <w:rsid w:val="0056089C"/>
    <w:rsid w:val="00562D4B"/>
    <w:rsid w:val="00570FC6"/>
    <w:rsid w:val="005774B5"/>
    <w:rsid w:val="00580F7A"/>
    <w:rsid w:val="005831C8"/>
    <w:rsid w:val="00585F16"/>
    <w:rsid w:val="00594992"/>
    <w:rsid w:val="00596CC5"/>
    <w:rsid w:val="005A1BB2"/>
    <w:rsid w:val="005A1CD5"/>
    <w:rsid w:val="005A644D"/>
    <w:rsid w:val="005A7CB5"/>
    <w:rsid w:val="005B1D74"/>
    <w:rsid w:val="005C1138"/>
    <w:rsid w:val="005C601B"/>
    <w:rsid w:val="005C765A"/>
    <w:rsid w:val="005C7AE5"/>
    <w:rsid w:val="005E79EB"/>
    <w:rsid w:val="005F036A"/>
    <w:rsid w:val="006032F0"/>
    <w:rsid w:val="006040B6"/>
    <w:rsid w:val="006114FD"/>
    <w:rsid w:val="00611EEB"/>
    <w:rsid w:val="00616FD2"/>
    <w:rsid w:val="0061746F"/>
    <w:rsid w:val="00623ADE"/>
    <w:rsid w:val="0062714A"/>
    <w:rsid w:val="006332F4"/>
    <w:rsid w:val="0064028A"/>
    <w:rsid w:val="00645236"/>
    <w:rsid w:val="00650A0F"/>
    <w:rsid w:val="00651269"/>
    <w:rsid w:val="006529DE"/>
    <w:rsid w:val="00653AF3"/>
    <w:rsid w:val="0066411B"/>
    <w:rsid w:val="00666CD9"/>
    <w:rsid w:val="00667C27"/>
    <w:rsid w:val="00673577"/>
    <w:rsid w:val="00691958"/>
    <w:rsid w:val="006939E7"/>
    <w:rsid w:val="00695E55"/>
    <w:rsid w:val="00697E3E"/>
    <w:rsid w:val="006A7FE2"/>
    <w:rsid w:val="006B09B8"/>
    <w:rsid w:val="006B679D"/>
    <w:rsid w:val="006B6912"/>
    <w:rsid w:val="006C5AEA"/>
    <w:rsid w:val="006D1065"/>
    <w:rsid w:val="006E190F"/>
    <w:rsid w:val="006E2359"/>
    <w:rsid w:val="006E3BE1"/>
    <w:rsid w:val="006F137E"/>
    <w:rsid w:val="006F58D5"/>
    <w:rsid w:val="006F5B9F"/>
    <w:rsid w:val="0070200E"/>
    <w:rsid w:val="00705B96"/>
    <w:rsid w:val="0070707D"/>
    <w:rsid w:val="00710C7C"/>
    <w:rsid w:val="007136D5"/>
    <w:rsid w:val="00721DFA"/>
    <w:rsid w:val="00731EAE"/>
    <w:rsid w:val="0073430B"/>
    <w:rsid w:val="007369DA"/>
    <w:rsid w:val="0074124A"/>
    <w:rsid w:val="00744DDA"/>
    <w:rsid w:val="00746D98"/>
    <w:rsid w:val="007561D7"/>
    <w:rsid w:val="00757954"/>
    <w:rsid w:val="00766022"/>
    <w:rsid w:val="00771357"/>
    <w:rsid w:val="0077430D"/>
    <w:rsid w:val="0078338E"/>
    <w:rsid w:val="007918ED"/>
    <w:rsid w:val="007921EF"/>
    <w:rsid w:val="00794383"/>
    <w:rsid w:val="0079534B"/>
    <w:rsid w:val="007A36C5"/>
    <w:rsid w:val="007A58B5"/>
    <w:rsid w:val="007A613A"/>
    <w:rsid w:val="007B01A7"/>
    <w:rsid w:val="007C37BF"/>
    <w:rsid w:val="007C67E7"/>
    <w:rsid w:val="007D6FC3"/>
    <w:rsid w:val="007D6FC8"/>
    <w:rsid w:val="007E5FC5"/>
    <w:rsid w:val="007F1A17"/>
    <w:rsid w:val="007F3B95"/>
    <w:rsid w:val="00802DA1"/>
    <w:rsid w:val="00804F4E"/>
    <w:rsid w:val="00810CF5"/>
    <w:rsid w:val="00812940"/>
    <w:rsid w:val="008177FB"/>
    <w:rsid w:val="00822C2E"/>
    <w:rsid w:val="00826485"/>
    <w:rsid w:val="008316F2"/>
    <w:rsid w:val="008323E6"/>
    <w:rsid w:val="0083474E"/>
    <w:rsid w:val="00836F7E"/>
    <w:rsid w:val="008557C9"/>
    <w:rsid w:val="00864C39"/>
    <w:rsid w:val="00866B8E"/>
    <w:rsid w:val="008808FF"/>
    <w:rsid w:val="008857B5"/>
    <w:rsid w:val="008922DB"/>
    <w:rsid w:val="00895F1E"/>
    <w:rsid w:val="008A73FD"/>
    <w:rsid w:val="008A7E35"/>
    <w:rsid w:val="008B5B6D"/>
    <w:rsid w:val="008B6D26"/>
    <w:rsid w:val="008B7498"/>
    <w:rsid w:val="008C17FD"/>
    <w:rsid w:val="008C4215"/>
    <w:rsid w:val="008D16CA"/>
    <w:rsid w:val="008D2AAC"/>
    <w:rsid w:val="008D76D9"/>
    <w:rsid w:val="008E5090"/>
    <w:rsid w:val="008F6403"/>
    <w:rsid w:val="008F7840"/>
    <w:rsid w:val="0090167E"/>
    <w:rsid w:val="009048C4"/>
    <w:rsid w:val="00904A85"/>
    <w:rsid w:val="009174EA"/>
    <w:rsid w:val="00925907"/>
    <w:rsid w:val="00934181"/>
    <w:rsid w:val="00934895"/>
    <w:rsid w:val="00945AE4"/>
    <w:rsid w:val="00951A4B"/>
    <w:rsid w:val="00951F86"/>
    <w:rsid w:val="00952E6C"/>
    <w:rsid w:val="009623D9"/>
    <w:rsid w:val="00980D9B"/>
    <w:rsid w:val="00982AC0"/>
    <w:rsid w:val="00984DDA"/>
    <w:rsid w:val="009908AA"/>
    <w:rsid w:val="009B386B"/>
    <w:rsid w:val="009B58A0"/>
    <w:rsid w:val="009B6169"/>
    <w:rsid w:val="009C6FDF"/>
    <w:rsid w:val="009C77EA"/>
    <w:rsid w:val="009E2811"/>
    <w:rsid w:val="009E2B18"/>
    <w:rsid w:val="009E51D4"/>
    <w:rsid w:val="009F2354"/>
    <w:rsid w:val="009F4802"/>
    <w:rsid w:val="00A00138"/>
    <w:rsid w:val="00A14973"/>
    <w:rsid w:val="00A14F22"/>
    <w:rsid w:val="00A15DA9"/>
    <w:rsid w:val="00A20166"/>
    <w:rsid w:val="00A27AC6"/>
    <w:rsid w:val="00A335B4"/>
    <w:rsid w:val="00A3660A"/>
    <w:rsid w:val="00A40E8C"/>
    <w:rsid w:val="00A514D0"/>
    <w:rsid w:val="00A65A8A"/>
    <w:rsid w:val="00A72061"/>
    <w:rsid w:val="00A92613"/>
    <w:rsid w:val="00AA7ADD"/>
    <w:rsid w:val="00AB38F0"/>
    <w:rsid w:val="00AC3990"/>
    <w:rsid w:val="00AD258B"/>
    <w:rsid w:val="00AD3972"/>
    <w:rsid w:val="00AD4072"/>
    <w:rsid w:val="00AD4104"/>
    <w:rsid w:val="00AE5ABA"/>
    <w:rsid w:val="00AF1AE5"/>
    <w:rsid w:val="00AF7086"/>
    <w:rsid w:val="00B111E6"/>
    <w:rsid w:val="00B11C9E"/>
    <w:rsid w:val="00B1666B"/>
    <w:rsid w:val="00B23662"/>
    <w:rsid w:val="00B36619"/>
    <w:rsid w:val="00B4342E"/>
    <w:rsid w:val="00B43736"/>
    <w:rsid w:val="00B510EB"/>
    <w:rsid w:val="00B60CC5"/>
    <w:rsid w:val="00B62418"/>
    <w:rsid w:val="00B651A5"/>
    <w:rsid w:val="00B65BB5"/>
    <w:rsid w:val="00B66931"/>
    <w:rsid w:val="00B743CC"/>
    <w:rsid w:val="00B75EEB"/>
    <w:rsid w:val="00B83CC1"/>
    <w:rsid w:val="00B84D79"/>
    <w:rsid w:val="00B92000"/>
    <w:rsid w:val="00B9643D"/>
    <w:rsid w:val="00BA4E9B"/>
    <w:rsid w:val="00BB3EC0"/>
    <w:rsid w:val="00BB78C9"/>
    <w:rsid w:val="00BC2D6B"/>
    <w:rsid w:val="00BC5035"/>
    <w:rsid w:val="00BC5A74"/>
    <w:rsid w:val="00BC5C34"/>
    <w:rsid w:val="00BC7F70"/>
    <w:rsid w:val="00BD4CE2"/>
    <w:rsid w:val="00BD5213"/>
    <w:rsid w:val="00BD59D8"/>
    <w:rsid w:val="00BE13AD"/>
    <w:rsid w:val="00BE176F"/>
    <w:rsid w:val="00BE197E"/>
    <w:rsid w:val="00BE1E62"/>
    <w:rsid w:val="00BF66E5"/>
    <w:rsid w:val="00C05271"/>
    <w:rsid w:val="00C13F04"/>
    <w:rsid w:val="00C148E2"/>
    <w:rsid w:val="00C16523"/>
    <w:rsid w:val="00C24DD1"/>
    <w:rsid w:val="00C321CE"/>
    <w:rsid w:val="00C3275A"/>
    <w:rsid w:val="00C44709"/>
    <w:rsid w:val="00C45503"/>
    <w:rsid w:val="00C46099"/>
    <w:rsid w:val="00C55F12"/>
    <w:rsid w:val="00C56B9A"/>
    <w:rsid w:val="00C60E56"/>
    <w:rsid w:val="00C705E4"/>
    <w:rsid w:val="00C73C86"/>
    <w:rsid w:val="00C75797"/>
    <w:rsid w:val="00C8081D"/>
    <w:rsid w:val="00C8586F"/>
    <w:rsid w:val="00C97FC4"/>
    <w:rsid w:val="00CA07E1"/>
    <w:rsid w:val="00CA1EA6"/>
    <w:rsid w:val="00CB2D41"/>
    <w:rsid w:val="00CB33DA"/>
    <w:rsid w:val="00CB71C4"/>
    <w:rsid w:val="00CC226C"/>
    <w:rsid w:val="00CD3E87"/>
    <w:rsid w:val="00CE56DE"/>
    <w:rsid w:val="00CF15D2"/>
    <w:rsid w:val="00D00BFA"/>
    <w:rsid w:val="00D02ECF"/>
    <w:rsid w:val="00D06BA6"/>
    <w:rsid w:val="00D12FB2"/>
    <w:rsid w:val="00D40B32"/>
    <w:rsid w:val="00D45939"/>
    <w:rsid w:val="00D549B0"/>
    <w:rsid w:val="00D56128"/>
    <w:rsid w:val="00D56BE6"/>
    <w:rsid w:val="00D579AE"/>
    <w:rsid w:val="00D57B67"/>
    <w:rsid w:val="00D61CF3"/>
    <w:rsid w:val="00D6405B"/>
    <w:rsid w:val="00D75459"/>
    <w:rsid w:val="00D76B00"/>
    <w:rsid w:val="00D779B0"/>
    <w:rsid w:val="00D90456"/>
    <w:rsid w:val="00D910D6"/>
    <w:rsid w:val="00D921FA"/>
    <w:rsid w:val="00D94E30"/>
    <w:rsid w:val="00D962F2"/>
    <w:rsid w:val="00DA1A43"/>
    <w:rsid w:val="00DA7123"/>
    <w:rsid w:val="00DA783C"/>
    <w:rsid w:val="00DB663D"/>
    <w:rsid w:val="00DB73A4"/>
    <w:rsid w:val="00DC1324"/>
    <w:rsid w:val="00DD1391"/>
    <w:rsid w:val="00DD1D51"/>
    <w:rsid w:val="00DE6F5B"/>
    <w:rsid w:val="00DF62C0"/>
    <w:rsid w:val="00E00237"/>
    <w:rsid w:val="00E01707"/>
    <w:rsid w:val="00E05AEB"/>
    <w:rsid w:val="00E10174"/>
    <w:rsid w:val="00E11CE2"/>
    <w:rsid w:val="00E16AD7"/>
    <w:rsid w:val="00E44B92"/>
    <w:rsid w:val="00E45741"/>
    <w:rsid w:val="00E46D59"/>
    <w:rsid w:val="00E473B5"/>
    <w:rsid w:val="00E60148"/>
    <w:rsid w:val="00E67502"/>
    <w:rsid w:val="00E71B79"/>
    <w:rsid w:val="00E77F8C"/>
    <w:rsid w:val="00E87C35"/>
    <w:rsid w:val="00E927C7"/>
    <w:rsid w:val="00E94451"/>
    <w:rsid w:val="00E96C7A"/>
    <w:rsid w:val="00EA53D0"/>
    <w:rsid w:val="00EA7C3B"/>
    <w:rsid w:val="00EB1942"/>
    <w:rsid w:val="00EB2523"/>
    <w:rsid w:val="00EC11FA"/>
    <w:rsid w:val="00EC1BE1"/>
    <w:rsid w:val="00ED0A20"/>
    <w:rsid w:val="00ED1470"/>
    <w:rsid w:val="00ED2CAD"/>
    <w:rsid w:val="00ED2DE5"/>
    <w:rsid w:val="00EE73FB"/>
    <w:rsid w:val="00EF4B86"/>
    <w:rsid w:val="00F07DD1"/>
    <w:rsid w:val="00F148FD"/>
    <w:rsid w:val="00F338F3"/>
    <w:rsid w:val="00F36BBE"/>
    <w:rsid w:val="00F37477"/>
    <w:rsid w:val="00F42A59"/>
    <w:rsid w:val="00F43981"/>
    <w:rsid w:val="00F57047"/>
    <w:rsid w:val="00F7518E"/>
    <w:rsid w:val="00F75954"/>
    <w:rsid w:val="00F82152"/>
    <w:rsid w:val="00F86168"/>
    <w:rsid w:val="00F9630D"/>
    <w:rsid w:val="00FA0B45"/>
    <w:rsid w:val="00FA2273"/>
    <w:rsid w:val="00FB098D"/>
    <w:rsid w:val="00FC31BC"/>
    <w:rsid w:val="00FC42F7"/>
    <w:rsid w:val="00FE223A"/>
    <w:rsid w:val="00FE7C5F"/>
    <w:rsid w:val="00FF3350"/>
    <w:rsid w:val="01FD6C4A"/>
    <w:rsid w:val="02280EE7"/>
    <w:rsid w:val="03911496"/>
    <w:rsid w:val="03E610A5"/>
    <w:rsid w:val="04660279"/>
    <w:rsid w:val="04AB5050"/>
    <w:rsid w:val="056F2618"/>
    <w:rsid w:val="057338C4"/>
    <w:rsid w:val="05D51485"/>
    <w:rsid w:val="064F431D"/>
    <w:rsid w:val="08645FB2"/>
    <w:rsid w:val="087150C1"/>
    <w:rsid w:val="08A93483"/>
    <w:rsid w:val="0908542B"/>
    <w:rsid w:val="09977803"/>
    <w:rsid w:val="0B010E40"/>
    <w:rsid w:val="0C8B799F"/>
    <w:rsid w:val="0CC6746F"/>
    <w:rsid w:val="0CE376F1"/>
    <w:rsid w:val="0DEC0A87"/>
    <w:rsid w:val="0F891B82"/>
    <w:rsid w:val="0FBC2CE8"/>
    <w:rsid w:val="0FC23635"/>
    <w:rsid w:val="117E240A"/>
    <w:rsid w:val="11EF5E59"/>
    <w:rsid w:val="12630C87"/>
    <w:rsid w:val="12777668"/>
    <w:rsid w:val="13BA7F82"/>
    <w:rsid w:val="14575980"/>
    <w:rsid w:val="14791A5E"/>
    <w:rsid w:val="148750D0"/>
    <w:rsid w:val="158B46A5"/>
    <w:rsid w:val="162C505A"/>
    <w:rsid w:val="16B450BC"/>
    <w:rsid w:val="170448EC"/>
    <w:rsid w:val="17C442AD"/>
    <w:rsid w:val="181F1B2D"/>
    <w:rsid w:val="18D76B12"/>
    <w:rsid w:val="19F229C9"/>
    <w:rsid w:val="1B22316A"/>
    <w:rsid w:val="1B2832F5"/>
    <w:rsid w:val="1CB80A7D"/>
    <w:rsid w:val="1CCE352D"/>
    <w:rsid w:val="1D99011E"/>
    <w:rsid w:val="1F9B6E65"/>
    <w:rsid w:val="225479A8"/>
    <w:rsid w:val="234065CC"/>
    <w:rsid w:val="25A40291"/>
    <w:rsid w:val="25D9439D"/>
    <w:rsid w:val="25E9503F"/>
    <w:rsid w:val="26A97739"/>
    <w:rsid w:val="26BE1FB8"/>
    <w:rsid w:val="26C4031B"/>
    <w:rsid w:val="26C86829"/>
    <w:rsid w:val="27462D50"/>
    <w:rsid w:val="27655D1F"/>
    <w:rsid w:val="27B57340"/>
    <w:rsid w:val="283C054C"/>
    <w:rsid w:val="295052B1"/>
    <w:rsid w:val="29C354E0"/>
    <w:rsid w:val="2B557BCE"/>
    <w:rsid w:val="2B592B61"/>
    <w:rsid w:val="2CD72B2E"/>
    <w:rsid w:val="2DBE0793"/>
    <w:rsid w:val="2DDD175D"/>
    <w:rsid w:val="2E936322"/>
    <w:rsid w:val="2ED85C46"/>
    <w:rsid w:val="2F495AC4"/>
    <w:rsid w:val="300D1FC3"/>
    <w:rsid w:val="304B19EE"/>
    <w:rsid w:val="30580D18"/>
    <w:rsid w:val="312C5AF6"/>
    <w:rsid w:val="31A60CD5"/>
    <w:rsid w:val="325F13C1"/>
    <w:rsid w:val="331A67F9"/>
    <w:rsid w:val="3321630B"/>
    <w:rsid w:val="33AE25F7"/>
    <w:rsid w:val="33B57477"/>
    <w:rsid w:val="33E26B67"/>
    <w:rsid w:val="34716132"/>
    <w:rsid w:val="347C561F"/>
    <w:rsid w:val="35DC316D"/>
    <w:rsid w:val="368721C9"/>
    <w:rsid w:val="36F3294A"/>
    <w:rsid w:val="371C011A"/>
    <w:rsid w:val="38275B49"/>
    <w:rsid w:val="38572716"/>
    <w:rsid w:val="389D375D"/>
    <w:rsid w:val="3A117A8E"/>
    <w:rsid w:val="3AB13DE1"/>
    <w:rsid w:val="3AE7550A"/>
    <w:rsid w:val="3B6902BE"/>
    <w:rsid w:val="3BDD6AFA"/>
    <w:rsid w:val="3BF7766D"/>
    <w:rsid w:val="3C1E37FE"/>
    <w:rsid w:val="3C690C44"/>
    <w:rsid w:val="3CCC676B"/>
    <w:rsid w:val="3D2167C7"/>
    <w:rsid w:val="3D247937"/>
    <w:rsid w:val="3D5A75BC"/>
    <w:rsid w:val="3DAB0C31"/>
    <w:rsid w:val="3E0C2F58"/>
    <w:rsid w:val="3E8841A3"/>
    <w:rsid w:val="3EAB39E3"/>
    <w:rsid w:val="3F432F95"/>
    <w:rsid w:val="3F8B6647"/>
    <w:rsid w:val="40CB1C75"/>
    <w:rsid w:val="4160182C"/>
    <w:rsid w:val="41B00320"/>
    <w:rsid w:val="431164E5"/>
    <w:rsid w:val="44503A03"/>
    <w:rsid w:val="44A95FC2"/>
    <w:rsid w:val="45CB5F1F"/>
    <w:rsid w:val="46666E20"/>
    <w:rsid w:val="472F4AF3"/>
    <w:rsid w:val="47FE0CCE"/>
    <w:rsid w:val="47FF3681"/>
    <w:rsid w:val="48603B10"/>
    <w:rsid w:val="48B829B1"/>
    <w:rsid w:val="48D03295"/>
    <w:rsid w:val="49C142C3"/>
    <w:rsid w:val="4A167324"/>
    <w:rsid w:val="4A5A053C"/>
    <w:rsid w:val="4B98495D"/>
    <w:rsid w:val="4BD26A1F"/>
    <w:rsid w:val="4BE41B97"/>
    <w:rsid w:val="4BF47A39"/>
    <w:rsid w:val="4C69756E"/>
    <w:rsid w:val="4D9C1DE3"/>
    <w:rsid w:val="4E116644"/>
    <w:rsid w:val="50B449F8"/>
    <w:rsid w:val="52655ADB"/>
    <w:rsid w:val="52A12960"/>
    <w:rsid w:val="531866D1"/>
    <w:rsid w:val="53A008FF"/>
    <w:rsid w:val="54197016"/>
    <w:rsid w:val="541D47B6"/>
    <w:rsid w:val="54C46B89"/>
    <w:rsid w:val="55673812"/>
    <w:rsid w:val="55B05339"/>
    <w:rsid w:val="56361642"/>
    <w:rsid w:val="57A13CAF"/>
    <w:rsid w:val="57E52F0E"/>
    <w:rsid w:val="58AA6216"/>
    <w:rsid w:val="58D94777"/>
    <w:rsid w:val="59B72E77"/>
    <w:rsid w:val="5B4E08BD"/>
    <w:rsid w:val="5B84242B"/>
    <w:rsid w:val="5C3C0B5C"/>
    <w:rsid w:val="5E1E2238"/>
    <w:rsid w:val="60680990"/>
    <w:rsid w:val="60B84A6D"/>
    <w:rsid w:val="611C18C0"/>
    <w:rsid w:val="61B01204"/>
    <w:rsid w:val="6205485E"/>
    <w:rsid w:val="62057BAB"/>
    <w:rsid w:val="624D2DAB"/>
    <w:rsid w:val="628E58EA"/>
    <w:rsid w:val="62AE6C5D"/>
    <w:rsid w:val="62F16CFF"/>
    <w:rsid w:val="63AF4223"/>
    <w:rsid w:val="64964CC2"/>
    <w:rsid w:val="658D2924"/>
    <w:rsid w:val="65AD0930"/>
    <w:rsid w:val="66E91954"/>
    <w:rsid w:val="672D5C1C"/>
    <w:rsid w:val="673055C1"/>
    <w:rsid w:val="687D415F"/>
    <w:rsid w:val="6A4F7B75"/>
    <w:rsid w:val="6ABD1B11"/>
    <w:rsid w:val="6AC806C5"/>
    <w:rsid w:val="6B5D1FFD"/>
    <w:rsid w:val="6C172CB3"/>
    <w:rsid w:val="6C4352A0"/>
    <w:rsid w:val="6C605DDF"/>
    <w:rsid w:val="6C8D7733"/>
    <w:rsid w:val="6C9872B6"/>
    <w:rsid w:val="6CAE52CF"/>
    <w:rsid w:val="6DA46545"/>
    <w:rsid w:val="6EA83842"/>
    <w:rsid w:val="6EB64FB7"/>
    <w:rsid w:val="6F713EDB"/>
    <w:rsid w:val="6F92454A"/>
    <w:rsid w:val="6F981B57"/>
    <w:rsid w:val="6FDF56BA"/>
    <w:rsid w:val="70096BD2"/>
    <w:rsid w:val="70117FE5"/>
    <w:rsid w:val="70657A5B"/>
    <w:rsid w:val="7087084E"/>
    <w:rsid w:val="71474D46"/>
    <w:rsid w:val="725508F7"/>
    <w:rsid w:val="7364475E"/>
    <w:rsid w:val="74257B65"/>
    <w:rsid w:val="749C2368"/>
    <w:rsid w:val="750E65AE"/>
    <w:rsid w:val="768436B3"/>
    <w:rsid w:val="76A45C28"/>
    <w:rsid w:val="76D674F3"/>
    <w:rsid w:val="76D84456"/>
    <w:rsid w:val="76F33BE0"/>
    <w:rsid w:val="77291E9F"/>
    <w:rsid w:val="78371957"/>
    <w:rsid w:val="79655DDE"/>
    <w:rsid w:val="7AA51879"/>
    <w:rsid w:val="7C18274C"/>
    <w:rsid w:val="7D94628C"/>
    <w:rsid w:val="7F4177F9"/>
    <w:rsid w:val="7F9E3C60"/>
    <w:rsid w:val="7FEB6E8E"/>
    <w:rsid w:val="7FF24C4A"/>
    <w:rsid w:val="7F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Plain Text Char"/>
    <w:basedOn w:val="10"/>
    <w:link w:val="2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Date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nt1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10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安阳市卫生局</Company>
  <Pages>31</Pages>
  <Words>3157</Words>
  <Characters>17996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2018-08-15T00:39:00Z</dcterms:created>
  <dc:creator>NTKO</dc:creator>
  <cp:lastModifiedBy>Administrator</cp:lastModifiedBy>
  <cp:lastPrinted>2021-07-14T07:55:00Z</cp:lastPrinted>
  <dcterms:modified xsi:type="dcterms:W3CDTF">2021-07-16T02:29:10Z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2910FF12A3484632811C0934927B0E5F</vt:lpwstr>
  </property>
</Properties>
</file>