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17" w:rsidRPr="00642117" w:rsidRDefault="00642117" w:rsidP="00642117">
      <w:pPr>
        <w:shd w:val="clear" w:color="auto" w:fill="FFFFFF"/>
        <w:adjustRightInd/>
        <w:snapToGrid/>
        <w:spacing w:after="0"/>
        <w:ind w:firstLine="560"/>
        <w:rPr>
          <w:rFonts w:ascii="宋体" w:eastAsia="宋体" w:hAnsi="宋体" w:cs="宋体"/>
          <w:color w:val="666666"/>
          <w:sz w:val="24"/>
          <w:szCs w:val="24"/>
        </w:rPr>
      </w:pPr>
      <w:r w:rsidRPr="00642117">
        <w:rPr>
          <w:rFonts w:ascii="宋体" w:eastAsia="宋体" w:hAnsi="宋体" w:cs="宋体" w:hint="eastAsia"/>
          <w:color w:val="666666"/>
          <w:sz w:val="24"/>
          <w:szCs w:val="24"/>
        </w:rPr>
        <w:t>       </w:t>
      </w:r>
      <w:r w:rsidRPr="00642117">
        <w:rPr>
          <w:rFonts w:ascii="宋体" w:eastAsia="宋体" w:hAnsi="宋体" w:cs="宋体" w:hint="eastAsia"/>
          <w:b/>
          <w:bCs/>
          <w:color w:val="666666"/>
          <w:sz w:val="24"/>
          <w:szCs w:val="24"/>
        </w:rPr>
        <w:t>《赤峰市文旅局招聘讲解人员岗位招聘条件表》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4"/>
        <w:gridCol w:w="1176"/>
        <w:gridCol w:w="4150"/>
        <w:gridCol w:w="1656"/>
      </w:tblGrid>
      <w:tr w:rsidR="00642117" w:rsidRPr="00642117" w:rsidTr="00642117">
        <w:trPr>
          <w:tblCellSpacing w:w="0" w:type="dxa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招聘岗位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招聘人数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岗位招聘条件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备注</w:t>
            </w:r>
          </w:p>
        </w:tc>
      </w:tr>
      <w:tr w:rsidR="00642117" w:rsidRPr="00642117" w:rsidTr="00642117">
        <w:trPr>
          <w:tblCellSpacing w:w="0" w:type="dxa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岗位（一）汉语讲解员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18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1、专业不限；</w:t>
            </w:r>
          </w:p>
          <w:p w:rsidR="00642117" w:rsidRPr="00642117" w:rsidRDefault="00642117" w:rsidP="00642117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2、全日制本科及以上学历、学士及学士以上学位；</w:t>
            </w:r>
          </w:p>
          <w:p w:rsidR="00642117" w:rsidRPr="00642117" w:rsidRDefault="00642117" w:rsidP="00642117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3、汉语普通话达到二级甲等标准。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女性10人；</w:t>
            </w:r>
          </w:p>
          <w:p w:rsidR="00642117" w:rsidRPr="00642117" w:rsidRDefault="00642117" w:rsidP="006421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男性8人</w:t>
            </w:r>
          </w:p>
        </w:tc>
      </w:tr>
      <w:tr w:rsidR="00642117" w:rsidRPr="00642117" w:rsidTr="00642117">
        <w:trPr>
          <w:tblCellSpacing w:w="0" w:type="dxa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岗位（二）蒙语讲解员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4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1、专业不限；</w:t>
            </w:r>
          </w:p>
          <w:p w:rsidR="00642117" w:rsidRPr="00642117" w:rsidRDefault="00642117" w:rsidP="00642117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2、蒙汉兼通（蒙语听、读、写能力良好）；</w:t>
            </w:r>
          </w:p>
          <w:p w:rsidR="00642117" w:rsidRPr="00642117" w:rsidRDefault="00642117" w:rsidP="00642117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3、全日制本科及以上学历、学士及学士以上学位。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</w:tr>
      <w:tr w:rsidR="00642117" w:rsidRPr="00642117" w:rsidTr="00642117">
        <w:trPr>
          <w:tblCellSpacing w:w="0" w:type="dxa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岗位（三）英语讲解员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666666"/>
                <w:sz w:val="24"/>
                <w:szCs w:val="24"/>
              </w:rPr>
              <w:t>8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1、英语相关专业；</w:t>
            </w:r>
          </w:p>
          <w:p w:rsidR="00642117" w:rsidRPr="00642117" w:rsidRDefault="00642117" w:rsidP="00642117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2、通过专业英语四级考试；</w:t>
            </w:r>
          </w:p>
          <w:p w:rsidR="00642117" w:rsidRPr="00642117" w:rsidRDefault="00642117" w:rsidP="00642117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  <w:r w:rsidRPr="00642117">
              <w:rPr>
                <w:rFonts w:ascii="宋体" w:eastAsia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3、全日制本科及以上学历、学士及学士以上学位。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42117" w:rsidRPr="00642117" w:rsidRDefault="00642117" w:rsidP="00642117">
            <w:pPr>
              <w:adjustRightInd/>
              <w:snapToGrid/>
              <w:spacing w:after="0"/>
              <w:rPr>
                <w:rFonts w:ascii="宋体" w:eastAsia="宋体" w:hAnsi="宋体" w:cs="宋体"/>
                <w:color w:val="666666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42117"/>
    <w:rsid w:val="002633E0"/>
    <w:rsid w:val="00323B43"/>
    <w:rsid w:val="003D37D8"/>
    <w:rsid w:val="004358AB"/>
    <w:rsid w:val="0064020C"/>
    <w:rsid w:val="00642117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2021-07-13T10:51:00Z</dcterms:created>
  <dcterms:modified xsi:type="dcterms:W3CDTF">2021-07-13T10:52:00Z</dcterms:modified>
</cp:coreProperties>
</file>