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eastAsia="zh-CN"/>
        </w:rPr>
        <w:t>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</w:rPr>
        <w:t>中山市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none"/>
          <w:lang w:eastAsia="zh-CN"/>
        </w:rPr>
        <w:t>大涌镇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</w:rPr>
        <w:t>2021年公开招聘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none"/>
          <w:lang w:eastAsia="zh-CN"/>
        </w:rPr>
        <w:t>临聘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</w:rPr>
        <w:t>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考试时间：     月      日        </w:t>
      </w:r>
      <w:r>
        <w:rPr>
          <w:rFonts w:hint="eastAsia" w:ascii="宋体" w:hAnsi="宋体"/>
          <w:sz w:val="28"/>
          <w:szCs w:val="21"/>
          <w:lang w:eastAsia="zh-CN"/>
        </w:rPr>
        <w:t>招聘单位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/>
                <w:kern w:val="0"/>
                <w:sz w:val="24"/>
                <w:lang w:eastAsia="zh-CN"/>
              </w:rPr>
              <w:t>（℃）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</w:t>
            </w:r>
            <w:r>
              <w:rPr>
                <w:rFonts w:hint="eastAsia" w:hAnsi="宋体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9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843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本人承诺：本人已认真阅读《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中山市大涌镇2021年招聘临聘教师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</w:rPr>
              <w:t>疫情防控要求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</w:rPr>
              <w:t>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sectPr>
      <w:pgSz w:w="11906" w:h="16838"/>
      <w:pgMar w:top="1134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0130"/>
    <w:rsid w:val="10111EC6"/>
    <w:rsid w:val="11A55FFF"/>
    <w:rsid w:val="277A2B40"/>
    <w:rsid w:val="2B5A128C"/>
    <w:rsid w:val="371A2166"/>
    <w:rsid w:val="59ED10F5"/>
    <w:rsid w:val="60B37D34"/>
    <w:rsid w:val="706F0130"/>
    <w:rsid w:val="75D96ACA"/>
    <w:rsid w:val="7A647320"/>
    <w:rsid w:val="7F34021C"/>
    <w:rsid w:val="7F4F5B4C"/>
    <w:rsid w:val="7FD0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2021-07-07T03:25:00Z</dcterms:created>
  <dc:creator>陈金娣</dc:creator>
  <cp:lastModifiedBy>教育和体育事务中心</cp:lastModifiedBy>
  <cp:lastPrinted>2021-07-19T08:40:29Z</cp:lastPrinted>
  <dcterms:modified xsi:type="dcterms:W3CDTF">2021-07-19T08:41:06Z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A022ABFBD20C412BA91E62CF777DBCF1</vt:lpwstr>
  </property>
</Properties>
</file>