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/>
          <w:color w:val="000000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40"/>
          <w:szCs w:val="40"/>
        </w:rPr>
        <w:t>北海市民政局</w:t>
      </w:r>
      <w:r>
        <w:rPr>
          <w:rFonts w:hint="eastAsia" w:ascii="方正小标宋简体" w:hAnsi="宋体" w:eastAsia="方正小标宋简体"/>
          <w:color w:val="000000"/>
          <w:sz w:val="40"/>
          <w:szCs w:val="40"/>
          <w:lang w:eastAsia="zh-CN"/>
        </w:rPr>
        <w:t>及</w:t>
      </w:r>
      <w:r>
        <w:rPr>
          <w:rFonts w:hint="eastAsia" w:ascii="方正小标宋简体" w:hAnsi="宋体" w:eastAsia="方正小标宋简体"/>
          <w:color w:val="000000"/>
          <w:sz w:val="40"/>
          <w:szCs w:val="40"/>
        </w:rPr>
        <w:t>直属单位工作人员应聘登记表</w:t>
      </w:r>
    </w:p>
    <w:bookmarkEnd w:id="0"/>
    <w:p>
      <w:pPr>
        <w:ind w:firstLine="5280" w:firstLineChars="220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应聘岗位：</w:t>
      </w:r>
      <w:r>
        <w:rPr>
          <w:rFonts w:hint="eastAsia"/>
          <w:sz w:val="22"/>
          <w:szCs w:val="22"/>
          <w:u w:val="single"/>
        </w:rPr>
        <w:t xml:space="preserve">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0"/>
        <w:gridCol w:w="1263"/>
        <w:gridCol w:w="541"/>
        <w:gridCol w:w="826"/>
        <w:gridCol w:w="1336"/>
        <w:gridCol w:w="212"/>
        <w:gridCol w:w="1068"/>
        <w:gridCol w:w="468"/>
        <w:gridCol w:w="805"/>
        <w:gridCol w:w="740"/>
        <w:gridCol w:w="715"/>
        <w:gridCol w:w="1609"/>
        <w:gridCol w:w="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430" w:type="dxa"/>
          <w:trHeight w:val="535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 名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 别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430" w:type="dxa"/>
          <w:trHeight w:val="497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 族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 贯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430" w:type="dxa"/>
          <w:trHeight w:val="547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 历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毕业院校</w:t>
            </w:r>
          </w:p>
        </w:tc>
        <w:tc>
          <w:tcPr>
            <w:tcW w:w="40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430" w:type="dxa"/>
          <w:trHeight w:val="588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健康状况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专业</w:t>
            </w:r>
          </w:p>
        </w:tc>
        <w:tc>
          <w:tcPr>
            <w:tcW w:w="40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430" w:type="dxa"/>
          <w:trHeight w:val="451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家庭住址</w:t>
            </w:r>
          </w:p>
        </w:tc>
        <w:tc>
          <w:tcPr>
            <w:tcW w:w="40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456" w:hRule="atLeast"/>
          <w:jc w:val="center"/>
        </w:trPr>
        <w:tc>
          <w:tcPr>
            <w:tcW w:w="10013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学习（工作）经历（自大学本专科写起）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454" w:hRule="atLeast"/>
          <w:jc w:val="center"/>
        </w:trPr>
        <w:tc>
          <w:tcPr>
            <w:tcW w:w="2234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起止时间</w:t>
            </w: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学习（工作）单位及任职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专业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学历/学位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辅导员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或导师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423" w:hRule="atLeast"/>
          <w:jc w:val="center"/>
        </w:trPr>
        <w:tc>
          <w:tcPr>
            <w:tcW w:w="223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423" w:hRule="atLeast"/>
          <w:jc w:val="center"/>
        </w:trPr>
        <w:tc>
          <w:tcPr>
            <w:tcW w:w="223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423" w:hRule="atLeast"/>
          <w:jc w:val="center"/>
        </w:trPr>
        <w:tc>
          <w:tcPr>
            <w:tcW w:w="10013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27" w:hRule="atLeast"/>
          <w:jc w:val="center"/>
        </w:trPr>
        <w:tc>
          <w:tcPr>
            <w:tcW w:w="2234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关系</w:t>
            </w: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423" w:hRule="atLeast"/>
          <w:jc w:val="center"/>
        </w:trPr>
        <w:tc>
          <w:tcPr>
            <w:tcW w:w="223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423" w:hRule="atLeast"/>
          <w:jc w:val="center"/>
        </w:trPr>
        <w:tc>
          <w:tcPr>
            <w:tcW w:w="223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423" w:hRule="atLeast"/>
          <w:jc w:val="center"/>
        </w:trPr>
        <w:tc>
          <w:tcPr>
            <w:tcW w:w="223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423" w:hRule="atLeast"/>
          <w:jc w:val="center"/>
        </w:trPr>
        <w:tc>
          <w:tcPr>
            <w:tcW w:w="10013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个人特长及获奖情况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1671" w:hRule="atLeast"/>
          <w:jc w:val="center"/>
        </w:trPr>
        <w:tc>
          <w:tcPr>
            <w:tcW w:w="10013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423" w:hRule="atLeast"/>
          <w:jc w:val="center"/>
        </w:trPr>
        <w:tc>
          <w:tcPr>
            <w:tcW w:w="10013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其他需要说明事项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1709" w:hRule="atLeast"/>
          <w:jc w:val="center"/>
        </w:trPr>
        <w:tc>
          <w:tcPr>
            <w:tcW w:w="10013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</w:tr>
    </w:tbl>
    <w:p>
      <w:r>
        <w:rPr>
          <w:rFonts w:hint="eastAsia" w:ascii="仿宋_GB2312" w:eastAsia="仿宋_GB2312"/>
          <w:sz w:val="28"/>
          <w:szCs w:val="28"/>
        </w:rPr>
        <w:t>（可另附页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)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06D52"/>
    <w:rsid w:val="3E10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2021-07-20T07:12:00Z</dcterms:created>
  <dc:creator>WPS_1560387422</dc:creator>
  <cp:lastModifiedBy>WPS_1560387422</cp:lastModifiedBy>
  <dcterms:modified xsi:type="dcterms:W3CDTF">2021-07-20T07:13:04Z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