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山东黄河河务局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面向社会</w:t>
      </w:r>
      <w:r>
        <w:rPr>
          <w:rFonts w:hint="eastAsia" w:ascii="方正小标宋简体" w:eastAsia="方正小标宋简体"/>
          <w:sz w:val="36"/>
          <w:szCs w:val="36"/>
        </w:rPr>
        <w:t>公开招聘专业技术人才计划表</w:t>
      </w:r>
    </w:p>
    <w:tbl>
      <w:tblPr>
        <w:tblStyle w:val="5"/>
        <w:tblW w:w="139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65"/>
        <w:gridCol w:w="1410"/>
        <w:gridCol w:w="960"/>
        <w:gridCol w:w="1245"/>
        <w:gridCol w:w="975"/>
        <w:gridCol w:w="3485"/>
        <w:gridCol w:w="985"/>
        <w:gridCol w:w="1375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用人单位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专业要求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咨询电话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东平湖管理局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梁山黄河河务局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小路口管理段工程管理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水利工程管理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土木工程、工程管理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3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年龄不超过40周岁；需有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年以上水利工作经验；聘用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后在山东黄河系统服务年限至少5年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8698</w:t>
            </w:r>
          </w:p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7370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东平湖管理局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东平管理局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二道坡管理段会计核算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水利财务管理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会计学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3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年龄不超过40周岁；需有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年以上水利工作经验；聘用后在山东黄河系统服务年限至少5年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8698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7370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山东黄河河务局山东黄河医院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麻醉医师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麻醉学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3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年龄不超过40周岁；需有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年以上医学工作经验并取得执业医师资格；聘用后在山东黄河系统服务年限至少5年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8698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7370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山东黄河河务局山东黄河医院</w:t>
            </w:r>
          </w:p>
        </w:tc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临床医师</w:t>
            </w:r>
          </w:p>
        </w:tc>
        <w:tc>
          <w:tcPr>
            <w:tcW w:w="9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医师</w:t>
            </w:r>
          </w:p>
        </w:tc>
        <w:tc>
          <w:tcPr>
            <w:tcW w:w="12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3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年龄不超过40周岁；需有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年以上医学工作经验并取得执业医师资格；聘用后在山东黄河系统服务年限至少5年</w:t>
            </w:r>
          </w:p>
        </w:tc>
        <w:tc>
          <w:tcPr>
            <w:tcW w:w="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8698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7370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备注：1.必须以最高学历报考且符合岗位学历要求；</w:t>
      </w:r>
    </w:p>
    <w:p>
      <w:pPr>
        <w:spacing w:line="300" w:lineRule="exact"/>
        <w:ind w:firstLine="720" w:firstLineChars="3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2.必须以主修专业报考且符合岗位专业要求。</w:t>
      </w:r>
    </w:p>
    <w:sectPr>
      <w:headerReference r:id="rId3" w:type="default"/>
      <w:footerReference r:id="rId4" w:type="default"/>
      <w:pgSz w:w="16838" w:h="11906" w:orient="landscape"/>
      <w:pgMar w:top="1701" w:right="1587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262255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0.6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yhrz9UAAAAH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01E4"/>
    <w:rsid w:val="07FE260F"/>
    <w:rsid w:val="07FF1CE0"/>
    <w:rsid w:val="08F36AA2"/>
    <w:rsid w:val="0A640590"/>
    <w:rsid w:val="0BB50F24"/>
    <w:rsid w:val="0C020493"/>
    <w:rsid w:val="162D158F"/>
    <w:rsid w:val="18CB043C"/>
    <w:rsid w:val="18D90132"/>
    <w:rsid w:val="1A0E4311"/>
    <w:rsid w:val="1A1B55AC"/>
    <w:rsid w:val="1A672598"/>
    <w:rsid w:val="1D8D0BFB"/>
    <w:rsid w:val="22AD36B3"/>
    <w:rsid w:val="23C415A3"/>
    <w:rsid w:val="29DA6C0A"/>
    <w:rsid w:val="2B6673B6"/>
    <w:rsid w:val="2B7A54FE"/>
    <w:rsid w:val="30632EF6"/>
    <w:rsid w:val="34861ED3"/>
    <w:rsid w:val="386B73C5"/>
    <w:rsid w:val="3A6D104C"/>
    <w:rsid w:val="3D317EFC"/>
    <w:rsid w:val="3EEB4565"/>
    <w:rsid w:val="41C31F5C"/>
    <w:rsid w:val="43403B43"/>
    <w:rsid w:val="440C4FE6"/>
    <w:rsid w:val="44CF6AE0"/>
    <w:rsid w:val="4FB232E1"/>
    <w:rsid w:val="5139568B"/>
    <w:rsid w:val="518E1ADB"/>
    <w:rsid w:val="51C53D9A"/>
    <w:rsid w:val="51F73B1A"/>
    <w:rsid w:val="56943093"/>
    <w:rsid w:val="592D6B8F"/>
    <w:rsid w:val="59CB673B"/>
    <w:rsid w:val="5A805187"/>
    <w:rsid w:val="5B4C103C"/>
    <w:rsid w:val="5C3F3840"/>
    <w:rsid w:val="5CFA6A4B"/>
    <w:rsid w:val="5D982050"/>
    <w:rsid w:val="5F89563B"/>
    <w:rsid w:val="608D5D50"/>
    <w:rsid w:val="611712D6"/>
    <w:rsid w:val="630E708C"/>
    <w:rsid w:val="67306120"/>
    <w:rsid w:val="6D1B4106"/>
    <w:rsid w:val="6D420B2C"/>
    <w:rsid w:val="72560018"/>
    <w:rsid w:val="75FB1B31"/>
    <w:rsid w:val="76FA743B"/>
    <w:rsid w:val="771E3D09"/>
    <w:rsid w:val="79A018B9"/>
    <w:rsid w:val="7B7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焦方祺</dc:creator>
  <cp:lastModifiedBy>醉生梦死1414333734</cp:lastModifiedBy>
  <cp:lastPrinted>2021-07-20T09:18:00Z</cp:lastPrinted>
  <dcterms:modified xsi:type="dcterms:W3CDTF">2021-07-21T01:07:22Z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