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xmlns:a="http://schemas.openxmlformats.org/drawingml/2006/main" xmlns:pic="http://schemas.openxmlformats.org/drawingml/2006/picture" mc:Ignorable="w14 w15 wp14">
  <w:body>
    <w:p>
      <w:pPr>
        <w:widowControl/>
        <w:jc w:val="center"/>
        <w:spacing w:before="0" w:beforeAutospacing="0" w:after="0" w:afterAutospacing="0" w:line="480" w:lineRule="exact"/>
        <w:rPr>
          <w:szCs w:val="44"/>
          <w:kern w:val="0"/>
          <w:lang w:val="en-US" w:eastAsia="zh-CN"/>
          <w:b w:val="0"/>
          <w:i w:val="0"/>
          <w:color w:val="000000"/>
          <w:sz w:val="44"/>
          <w:spacing w:val="0"/>
          <w:w w:val="100"/>
          <w:rFonts w:ascii="黑体" w:cs="宋体" w:eastAsia="黑体" w:hAnsi="黑体" w:hint="eastAsia"/>
          <w:caps w:val="0"/>
        </w:rPr>
        <w:snapToGrid/>
        <w:textAlignment w:val="baseline"/>
        <w:shd w:fill="FFFFFF" w:color="auto" w:val="clear"/>
      </w:pPr>
      <w:r>
        <w:rPr>
          <w:szCs w:val="44"/>
          <w:kern w:val="0"/>
          <w:lang w:val="en-US" w:eastAsia="zh-CN"/>
          <w:b w:val="0"/>
          <w:i w:val="0"/>
          <w:color w:val="000000"/>
          <w:sz w:val="44"/>
          <w:spacing w:val="0"/>
          <w:w w:val="100"/>
          <w:rFonts w:ascii="黑体" w:cs="宋体" w:eastAsia="黑体" w:hAnsi="黑体" w:hint="eastAsia"/>
          <w:caps w:val="0"/>
        </w:rPr>
        <w:t>安徽省</w:t>
      </w:r>
      <w:r>
        <w:rPr>
          <w:szCs w:val="44"/>
          <w:kern w:val="0"/>
          <w:b w:val="0"/>
          <w:i w:val="0"/>
          <w:color w:val="000000"/>
          <w:sz w:val="44"/>
          <w:spacing w:val="0"/>
          <w:w w:val="100"/>
          <w:rFonts w:ascii="黑体" w:cs="宋体" w:eastAsia="黑体" w:hAnsi="黑体" w:hint="eastAsia"/>
          <w:caps w:val="0"/>
        </w:rPr>
        <w:t>蚌埠第一实验学校</w:t>
      </w:r>
      <w:r>
        <w:rPr>
          <w:szCs w:val="44"/>
          <w:kern w:val="0"/>
          <w:lang w:val="en-US" w:eastAsia="zh-CN"/>
          <w:b w:val="0"/>
          <w:i w:val="0"/>
          <w:color w:val="000000"/>
          <w:sz w:val="44"/>
          <w:spacing w:val="0"/>
          <w:w w:val="100"/>
          <w:rFonts w:ascii="黑体" w:cs="宋体" w:eastAsia="黑体" w:hAnsi="黑体" w:hint="eastAsia"/>
          <w:caps w:val="0"/>
        </w:rPr>
        <w:t>简介</w:t>
      </w:r>
    </w:p>
    <w:p>
      <w:pPr>
        <w:widowControl/>
        <w:jc w:val="left"/>
        <w:spacing w:before="0" w:beforeAutospacing="0" w:after="0" w:afterAutospacing="0" w:line="520" w:lineRule="exact"/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cs="宋体"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b w:val="0"/>
          <w:i w:val="0"/>
          <w:color w:val="000000"/>
          <w:sz w:val="28"/>
          <w:spacing w:val="0"/>
          <w:w w:val="100"/>
          <w:rFonts w:cs="宋体"/>
          <w:caps w:val="0"/>
        </w:rPr>
        <w:t/>
      </w:r>
    </w:p>
    <w:p>
      <w:pPr>
        <w:jc w:val="both"/>
        <w:spacing w:before="0" w:beforeAutospacing="0" w:after="0" w:afterAutospacing="0" w:line="500" w:lineRule="exact"/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firstLine="560" w:firstLineChars="200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安徽省蚌埠第一实验学校创建于1947年，1963年被省教育厅批准为省重点小学(全省四所重点小学之一)， 1996年被省教育厅批转为省级实验学校，2013年，成为蚌埠市首批集团化办学试点学校，2014年4月经市政府批准，学校升级为九年一贯制学校，由蚌埠第一实验小学更名为蚌埠第一实验学校。</w:t>
      </w:r>
    </w:p>
    <w:p>
      <w:pPr>
        <w:jc w:val="both"/>
        <w:spacing w:before="0" w:beforeAutospacing="0" w:after="0" w:afterAutospacing="0" w:line="500" w:lineRule="exact"/>
        <w:rPr>
          <w:szCs w:val="28"/>
          <w:lang w:val="en-US" w:eastAsia="zh-CN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firstLine="560" w:firstLineChars="200"/>
        <w:textAlignment w:val="baseline"/>
      </w:pPr>
      <w:r>
        <w:rPr>
          <w:szCs w:val="28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目前，蚌埠第一实验学校教育集团拥有七个校区，6839名在校学生，557名在职教师，</w:t>
      </w:r>
      <w:r>
        <w:rPr>
          <w:szCs w:val="28"/>
          <w:lang w:val="en-US" w:eastAsia="zh-CN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其中紧密型校区有</w:t>
      </w:r>
      <w:r>
        <w:rPr>
          <w:szCs w:val="28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中山校区、汇金校区、初中校区</w:t>
      </w:r>
      <w:r>
        <w:rPr>
          <w:szCs w:val="28"/>
          <w:lang w:val="en-US" w:eastAsia="zh-CN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和</w:t>
      </w:r>
      <w:r>
        <w:rPr>
          <w:szCs w:val="28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城南校区</w:t>
      </w:r>
      <w:r>
        <w:rPr>
          <w:szCs w:val="28"/>
          <w:lang w:eastAsia="zh-CN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，</w:t>
      </w:r>
      <w:r>
        <w:rPr>
          <w:szCs w:val="28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共有112个教学班，4922名学生，363位在职教师，拥有高级教师24人，安徽省“特级教师”5人，安徽省“教坛新星”6人，蚌埠市“学科带头人”1</w:t>
      </w:r>
      <w:r>
        <w:rPr>
          <w:szCs w:val="28"/>
          <w:lang w:val="en-US" w:eastAsia="zh-CN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9</w:t>
      </w:r>
      <w:r>
        <w:rPr>
          <w:szCs w:val="28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人，蚌埠市“教坛新星”32人，蚌埠市“名校长”1人，蚌埠市“名师”5人，蚌埠市“名班主任”2人，蚌埠市“十佳班主任”1人</w:t>
      </w:r>
      <w:r>
        <w:rPr>
          <w:szCs w:val="28"/>
          <w:lang w:eastAsia="zh-CN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，</w:t>
      </w:r>
      <w:r>
        <w:rPr>
          <w:szCs w:val="28"/>
          <w:lang w:val="en-US" w:eastAsia="zh-CN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先后有30多位教师代表安徽省参加全国教学比赛，取得优异的成绩。</w:t>
      </w:r>
    </w:p>
    <w:p>
      <w:pPr>
        <w:jc w:val="both"/>
        <w:spacing w:before="0" w:beforeAutospacing="0" w:after="0" w:afterAutospacing="0" w:line="520" w:lineRule="exact"/>
        <w:rPr>
          <w:szCs w:val="28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firstLine="548" w:firstLineChars="196"/>
        <w:textAlignment w:val="baseline"/>
      </w:pP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在7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4</w:t>
      </w: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年的办学历程中,学校积累了丰富的办学经验和深厚的文化底蕴</w:t>
      </w:r>
      <w:r>
        <w:rPr>
          <w:szCs w:val="28"/>
          <w:lang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，</w:t>
      </w: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确立了“为每个孩子的个性成长圆梦，为每个孩子的终身发展引航”的办学宗旨</w:t>
      </w:r>
      <w:r>
        <w:rPr>
          <w:szCs w:val="28"/>
          <w:lang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、</w:t>
      </w: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“九年一贯，圆融通达，持续发展”的办学策略</w:t>
      </w:r>
      <w:r>
        <w:rPr>
          <w:szCs w:val="28"/>
          <w:lang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、</w:t>
      </w: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“承传统文化，育现代公民”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的</w:t>
      </w: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文化理念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，建立学校课程体系，不断丰富完善拓展性课程。目前有国际象棋、形体、游泳、陶艺、足球五门校本课程必修课，一百多门校本课程选修课，第一实验学校</w:t>
      </w:r>
      <w:r>
        <w:rPr>
          <w:szCs w:val="28"/>
          <w:kern w:val="0"/>
          <w:lang w:val="en-US" w:eastAsia="zh-CN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星河交响乐团、蒲公英合唱团、蒲公英舞蹈队、击剑队、足球队等社团，多次参加国家级、省市级比赛与展示，全方位地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给学生搭建发展个性、培养能力的舞台。</w:t>
      </w: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在坚持艺体特色、科技特色的同时，突出“现代公民教育”的德育特色和多元化、个性化、活动化特点的学校课程建设。别具特色的文化活动和学校课程，潜移默化地影响着学生的人格和素质，构成了学校特有的文化，</w:t>
      </w:r>
      <w:r>
        <w:rPr>
          <w:szCs w:val="28"/>
          <w:kern w:val="0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学生参加各种比赛成绩显著</w:t>
      </w:r>
      <w:r>
        <w:rPr>
          <w:szCs w:val="28"/>
          <w:kern w:val="0"/>
          <w:lang w:eastAsia="zh-CN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，</w:t>
      </w: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在省内外享有盛名。</w:t>
      </w:r>
      <w:bookmarkStart w:id="0" w:name="_GoBack"/>
      <w:bookmarkEnd w:id="0"/>
    </w:p>
    <w:p>
      <w:pPr>
        <w:jc w:val="both"/>
        <w:spacing w:before="0" w:beforeAutospacing="0" w:after="0" w:afterAutospacing="0" w:line="500" w:lineRule="exact"/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firstLine="560" w:firstLineChars="200"/>
        <w:textAlignment w:val="baseline"/>
      </w:pP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“十三五”期间</w:t>
      </w: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，一实校教育集团总校先后获得“全国维护妇女儿童权益先进集体”“全国科技教育创新优秀学校”等18项国家级奖项，“安徽省先进基层党组织”“安徽省首届文明校园”等31项省级奖项和128项市级奖项。中山校区党支部被评为“蚌埠市标准化建设示范点”，初中部</w:t>
      </w:r>
      <w:r>
        <w:rPr>
          <w:szCs w:val="28"/>
          <w:lang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、</w:t>
      </w: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汇金校区</w:t>
      </w:r>
      <w:r>
        <w:rPr>
          <w:szCs w:val="28"/>
          <w:lang w:val="en-US" w:eastAsia="zh-CN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和城南校区</w:t>
      </w:r>
      <w:r>
        <w:rPr>
          <w:szCs w:val="28"/>
          <w:b w:val="0"/>
          <w:i w:val="0"/>
          <w:sz w:val="28"/>
          <w:spacing w:val="0"/>
          <w:w w:val="100"/>
          <w:rFonts w:ascii="宋体" w:cs="宋体" w:eastAsia="宋体" w:hAnsi="宋体" w:hint="eastAsia"/>
          <w:caps w:val="0"/>
        </w:rPr>
        <w:t>被评为蚌埠市级“新优质学校”。</w:t>
      </w:r>
    </w:p>
    <w:p>
      <w:pPr>
        <w:jc w:val="both"/>
        <w:spacing w:before="0" w:beforeAutospacing="0" w:after="0" w:afterAutospacing="0" w:line="500" w:lineRule="exact"/>
        <w:rPr>
          <w:szCs w:val="28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snapToGrid/>
        <w:ind w:firstLine="560" w:firstLineChars="200"/>
        <w:textAlignment w:val="baseline"/>
      </w:pPr>
      <w:r>
        <w:rPr>
          <w:szCs w:val="28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蚌埠第一实验学校教育集团矢志不渝地坚守教育初心和使命担当，充分发挥优质教育资源的影响、辐射、示范和带动作用，为发展公平而有质量的教育，完成高位优质均衡发展目标，</w:t>
      </w:r>
      <w:r>
        <w:rPr>
          <w:szCs w:val="28"/>
          <w:lang w:val="en-US" w:eastAsia="zh-CN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加快教育现代化，</w:t>
      </w:r>
      <w:r>
        <w:rPr>
          <w:szCs w:val="28"/>
          <w:b w:val="0"/>
          <w:i w:val="0"/>
          <w:color w:val="000000"/>
          <w:sz w:val="28"/>
          <w:spacing w:val="0"/>
          <w:w w:val="100"/>
          <w:rFonts w:ascii="宋体" w:cs="宋体" w:eastAsia="宋体" w:hAnsi="宋体" w:hint="eastAsia"/>
          <w:caps w:val="0"/>
        </w:rPr>
        <w:t>办好人民满意的教育奋勇前行！</w:t>
      </w:r>
    </w:p>
    <w:p>
      <w:pPr>
        <w:pStyle w:val="5"/>
        <w:jc w:val="right"/>
        <w:spacing w:before="0" w:beforeAutospacing="0" w:after="0" w:afterAutospacing="0" w:line="500" w:lineRule="exact"/>
        <w:rPr>
          <w:szCs w:val="28"/>
          <w:b w:val="0"/>
          <w:i w:val="0"/>
          <w:color w:val="000000"/>
          <w:sz w:val="28"/>
          <w:spacing w:val="0"/>
          <w:w w:val="100"/>
          <w:rFonts/>
          <w:caps w:val="0"/>
        </w:rPr>
        <w:snapToGrid/>
        <w:ind w:firstLine="560" w:firstLineChars="200"/>
        <w:textAlignment w:val="baseline"/>
        <w:shd w:fill="FFFFFF" w:color="auto" w:val="clear"/>
      </w:pPr>
      <w:r>
        <w:rPr>
          <w:b w:val="0"/>
          <w:i w:val="0"/>
          <w:color w:val="000000"/>
          <w:sz w:val="28"/>
          <w:spacing w:val="0"/>
          <w:w w:val="100"/>
          <w:rFonts/>
          <w:caps w:val="0"/>
        </w:rPr>
        <w:t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305DC"/>
    <w:rsid w:val="00102832"/>
    <w:rsid w:val="001A06CD"/>
    <w:rsid w:val="0023291B"/>
    <w:rsid w:val="00276EEE"/>
    <w:rsid w:val="00296B76"/>
    <w:rsid w:val="002E0D58"/>
    <w:rsid w:val="00465AC1"/>
    <w:rsid w:val="00466A76"/>
    <w:rsid w:val="00561554"/>
    <w:rsid w:val="005E1DCF"/>
    <w:rsid w:val="00690BBA"/>
    <w:rsid w:val="00693DA0"/>
    <w:rsid w:val="007A56B6"/>
    <w:rsid w:val="008116E2"/>
    <w:rsid w:val="008329FE"/>
    <w:rsid w:val="0091312D"/>
    <w:rsid w:val="009C7262"/>
    <w:rsid w:val="009F36FA"/>
    <w:rsid w:val="00AE6194"/>
    <w:rsid w:val="00B225D3"/>
    <w:rsid w:val="00B305DC"/>
    <w:rsid w:val="00C1446B"/>
    <w:rsid w:val="00C633C7"/>
    <w:rsid w:val="00CA5883"/>
    <w:rsid w:val="00CF6775"/>
    <w:rsid w:val="00DA5856"/>
    <w:rsid w:val="00EA5796"/>
    <w:rsid w:val="10744349"/>
    <w:rsid w:val="196D349C"/>
    <w:rsid w:val="1B421E4F"/>
    <w:rsid w:val="1C4719E6"/>
    <w:rsid w:val="292D718E"/>
    <w:rsid w:val="2D641F70"/>
    <w:rsid w:val="2EDE1B68"/>
    <w:rsid w:val="3A095538"/>
    <w:rsid w:val="3BE70FE1"/>
    <w:rsid w:val="44B64289"/>
    <w:rsid w:val="4A174091"/>
    <w:rsid w:val="4CC93C2F"/>
    <w:rsid w:val="51852B2F"/>
    <w:rsid w:val="55920EA0"/>
    <w:rsid w:val="59470514"/>
    <w:rsid w:val="59F8280A"/>
    <w:rsid w:val="5CF834A4"/>
    <w:rsid w:val="60646482"/>
    <w:rsid w:val="61122930"/>
    <w:rsid w:val="67A40245"/>
    <w:rsid w:val="77DE1A53"/>
    <w:rsid w:val="78A574AE"/>
    <w:rsid w:val="79B869ED"/>
    <w:rsid w:val="7E1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页脚 Char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标题 2 Char"/>
    <w:basedOn w:val="7"/>
    <w:link w:val="2"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fontTable" Target="fontTable.xml" /><Relationship Id="rId4" Type="http://schemas.openxmlformats.org/officeDocument/2006/relationships/customXml" Target="../customXml/item1.xml" /><Relationship Id="rId3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481</Words>
  <Characters>2746</Characters>
  <Lines>22</Lines>
  <Paragraphs>6</Paragraphs>
  <TotalTime>7</TotalTime>
  <ScaleCrop>false</ScaleCrop>
  <LinksUpToDate>false</LinksUpToDate>
  <CharactersWithSpaces>3221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2021-05-20T06:45:00Z</dcterms:created>
  <dc:creator>Administrator</dc:creator>
  <cp:lastModifiedBy>薛薜爸爸</cp:lastModifiedBy>
  <dcterms:modified xsi:type="dcterms:W3CDTF">2021-07-23T17:04:40Z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B24CA958F50D4611ADF9FBBCDB43D3C8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exact"/>
        <w:jc w:val="center"/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安徽省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</w:rPr>
        <w:t>蚌埠第一实验学校</w:t>
      </w:r>
      <w:r>
        <w:rPr>
          <w:rFonts w:hint="eastAsia" w:ascii="黑体" w:hAnsi="黑体" w:eastAsia="黑体" w:cs="宋体"/>
          <w:color w:val="000000"/>
          <w:kern w:val="0"/>
          <w:sz w:val="44"/>
          <w:szCs w:val="44"/>
          <w:lang w:val="en-US" w:eastAsia="zh-CN"/>
        </w:rPr>
        <w:t>简介</w:t>
      </w:r>
    </w:p>
    <w:p>
      <w:pPr>
        <w:widowControl/>
        <w:shd w:val="clear" w:color="auto" w:fill="FFFFFF"/>
        <w:spacing w:line="520" w:lineRule="exact"/>
        <w:ind w:firstLine="560" w:firstLineChars="200"/>
        <w:jc w:val="left"/>
        <w:rPr>
          <w:rFonts w:cs="宋体" w:asciiTheme="minorEastAsia" w:hAnsiTheme="minorEastAsia"/>
          <w:color w:val="000000"/>
          <w:kern w:val="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蚌埠第一实验学校创建于1947年，1963年被省教育厅批准为省重点小学(全省四所重点小学之一)， 1996年被省教育厅批转为省级实验学校，2013年，成为蚌埠市首批集团化办学试点学校，2014年4月经市政府批准，学校升级为九年一贯制学校，由蚌埠第一实验小学更名为蚌埠第一实验学校。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目前，蚌埠第一实验学校教育集团拥有七个校区，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其中紧密型校区有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中山校区、汇金校区、初中校区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城南校区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共有112个教学班，4922名学生，363位在职教师，拥有高级教师24人，安徽省“特级教师”5人，安徽省“教坛新星”6人，蚌埠市“学科带头人”1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人，蚌埠市“教坛新星”32人，蚌埠市“名校长”1人，蚌埠市“名师”5人，蚌埠市“名班主任”2人，蚌埠市“十佳班主任”1人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先后有30多位教师代表安徽省参加全国教学大赛，取得优异的成绩。</w:t>
      </w:r>
    </w:p>
    <w:p>
      <w:pPr>
        <w:spacing w:line="520" w:lineRule="exact"/>
        <w:ind w:firstLine="548" w:firstLineChars="196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在7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年的办学历程中,学校积累了丰富的办学经验和深厚的文化底蕴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确立了“为每个孩子的个性成长圆梦，为每个孩子的终身发展引航”的办学宗旨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“九年一贯，圆融通达，持续发展”的办学策略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“承传统文化，育现代公民”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</w:rPr>
        <w:t>文化理念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以“魅力课堂的探索与发展”为目标，建立学校课程体系，不断丰富完善拓展性课程，目前有国际象棋、形体、游泳、陶艺、足球五门校本课程必修课，一百多门校本课程选修课，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建立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星河交响乐团”、“蒲公英合唱团”、舞蹈队、击剑队、足球队等社团，全方位地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给学生搭建发展个性、培养能力的舞台。</w:t>
      </w:r>
      <w:r>
        <w:rPr>
          <w:rFonts w:hint="eastAsia" w:ascii="宋体" w:hAnsi="宋体" w:eastAsia="宋体" w:cs="宋体"/>
          <w:sz w:val="28"/>
          <w:szCs w:val="28"/>
        </w:rPr>
        <w:t>在坚持艺体特色、科技特色的同时，突出“现代公民教育”的德育特色和多元化、个性化、活动化特点的学校课程建设。别具特色的文化活动和学校课程，潜移默化地影响着学生的人格和素质，构成了学校特有的文化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学生参加各种比赛成绩显著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在省内外享有盛名。</w:t>
      </w:r>
      <w:bookmarkStart w:id="0" w:name="_GoBack"/>
      <w:bookmarkEnd w:id="0"/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“十三五”期间</w:t>
      </w:r>
      <w:r>
        <w:rPr>
          <w:rFonts w:hint="eastAsia" w:ascii="宋体" w:hAnsi="宋体" w:eastAsia="宋体" w:cs="宋体"/>
          <w:sz w:val="28"/>
          <w:szCs w:val="28"/>
        </w:rPr>
        <w:t>，一实校教育集团总校先后获得“全国维护妇女儿童权益先进集体”“全国科技教育创新优秀学校”等18项国家级奖项，“安徽省先进基层党组织”“安徽省首届文明校园”等31项省级奖项，“蚌埠市卫生先进单位”“蚌埠市党支部标准化建设示范点”等128项市级奖项。中山校区党支部被评为“蚌埠市标准化建设示范点”，初中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汇金校区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和城南校区</w:t>
      </w:r>
      <w:r>
        <w:rPr>
          <w:rFonts w:hint="eastAsia" w:ascii="宋体" w:hAnsi="宋体" w:eastAsia="宋体" w:cs="宋体"/>
          <w:sz w:val="28"/>
          <w:szCs w:val="28"/>
        </w:rPr>
        <w:t>被评为蚌埠市级“新优质学校”。</w:t>
      </w:r>
    </w:p>
    <w:p>
      <w:pPr>
        <w:spacing w:line="500" w:lineRule="exact"/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蚌埠第一实验学校教育集团矢志不渝地坚守教育初心和使命担当，充分发挥优质教育资源的影响、辐射、示范和带动作用，为发展公平而有质量的教育，完成高位优质均衡发展目标，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</w:rPr>
        <w:t>加快教育现代化，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办好人民满意的教育奋勇前行！</w:t>
      </w:r>
    </w:p>
    <w:p>
      <w:pPr>
        <w:pStyle w:val="5"/>
        <w:shd w:val="clear" w:color="auto" w:fill="FFFFFF"/>
        <w:spacing w:before="0" w:beforeAutospacing="0" w:after="0" w:afterAutospacing="0" w:line="500" w:lineRule="exact"/>
        <w:ind w:firstLine="560" w:firstLineChars="200"/>
        <w:jc w:val="right"/>
        <w:rPr>
          <w:rFonts w:asciiTheme="minorEastAsia" w:hAnsiTheme="minorEastAsia"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treport/opRecord.xml>p_4(0,0);
</file>