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226" w:beforeAutospacing="0" w:after="226" w:afterAutospacing="0" w:line="360" w:lineRule="auto"/>
        <w:ind w:left="150" w:right="150"/>
        <w:jc w:val="center"/>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color w:val="000000"/>
          <w:sz w:val="44"/>
          <w:szCs w:val="44"/>
          <w:shd w:val="clear" w:fill="FFFFFF"/>
          <w:lang w:eastAsia="zh-CN"/>
        </w:rPr>
        <w:t>报考人员诚信</w:t>
      </w:r>
      <w:r>
        <w:rPr>
          <w:rStyle w:val="7"/>
          <w:rFonts w:hint="eastAsia" w:ascii="方正小标宋简体" w:hAnsi="方正小标宋简体" w:eastAsia="方正小标宋简体" w:cs="方正小标宋简体"/>
          <w:b w:val="0"/>
          <w:bCs/>
          <w:color w:val="000000"/>
          <w:sz w:val="44"/>
          <w:szCs w:val="44"/>
          <w:shd w:val="clear" w:fill="FFFFFF"/>
        </w:rPr>
        <w:t>承诺书</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本人已仔细阅读《河池市金城江区202</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年事业单位公开招聘急需紧缺人才公告》、《河池市金城江区</w:t>
      </w:r>
      <w:r>
        <w:rPr>
          <w:rFonts w:hint="eastAsia" w:ascii="仿宋_GB2312" w:hAnsi="仿宋" w:eastAsia="仿宋_GB2312" w:cs="仿宋"/>
          <w:sz w:val="32"/>
          <w:szCs w:val="32"/>
          <w:lang w:val="en-US" w:eastAsia="zh-CN"/>
        </w:rPr>
        <w:t>2021</w:t>
      </w:r>
      <w:bookmarkStart w:id="0" w:name="_GoBack"/>
      <w:bookmarkEnd w:id="0"/>
      <w:r>
        <w:rPr>
          <w:rFonts w:hint="eastAsia" w:ascii="仿宋_GB2312" w:hAnsi="仿宋" w:eastAsia="仿宋_GB2312" w:cs="仿宋"/>
          <w:sz w:val="32"/>
          <w:szCs w:val="32"/>
          <w:lang w:val="en-US" w:eastAsia="zh-CN"/>
        </w:rPr>
        <w:t>年</w:t>
      </w:r>
      <w:r>
        <w:rPr>
          <w:rFonts w:hint="eastAsia" w:ascii="仿宋_GB2312" w:hAnsi="仿宋" w:eastAsia="仿宋_GB2312" w:cs="仿宋"/>
          <w:sz w:val="32"/>
          <w:szCs w:val="32"/>
        </w:rPr>
        <w:t>事业单位公开招聘急需紧缺专业人才岗位计划表》等有关文件，本着诚信报考的原则，在此我郑重承诺：</w:t>
      </w:r>
    </w:p>
    <w:p>
      <w:pPr>
        <w:spacing w:line="4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一、自觉遵守事业单位招聘考试工作的有关政策规定，认真履行报考人员的各项义务。</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二、报考行为出自本人自主、真实的意愿。已对所选报岗位有了充分的了解，愿意接受事业单位主管部门、招聘单位及授权的考试机构依法进行的考试、体检和考察。</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三、认真对待每一个考聘环节，完成相应的程序。若经资格复审合格获得面试资格，在面试、体检、考察和拟聘用公示等环节，不无故放弃或中断。</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四、所提交的报名信息和申请材料真实、准确，因提交的报名信息和申请材料不真实、不完整或者错误填写而造成资格审查不通过、无法联系等后果，由本人承担责任。</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五、遵守考聘纪律，不舞弊也不协助他人舞弊。</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六、进入考察环节前，依法妥善处理好本人与现工作单位的人事或劳动关系。如因本人未依法处理原人事或劳动关系原因导致考察不能按时完成的后果，由本人承担。</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以上承诺如有违反，本人愿意意承担由此产生的一切后果，并自愿接受有关部门的处理和法律责任的追究。</w:t>
      </w:r>
    </w:p>
    <w:p>
      <w:pPr>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承诺人(手写)：</w:t>
      </w:r>
    </w:p>
    <w:p>
      <w:pPr>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   月   日</w:t>
      </w:r>
    </w:p>
    <w:sectPr>
      <w:pgSz w:w="11906" w:h="16838"/>
      <w:pgMar w:top="964" w:right="1179" w:bottom="964"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57"/>
    <w:rsid w:val="009D1357"/>
    <w:rsid w:val="00C61FB5"/>
    <w:rsid w:val="00F05147"/>
    <w:rsid w:val="0D051D87"/>
    <w:rsid w:val="0DCE493F"/>
    <w:rsid w:val="18DB02BB"/>
    <w:rsid w:val="6B5E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00"/>
      <w:u w:val="none"/>
    </w:rPr>
  </w:style>
  <w:style w:type="character" w:customStyle="1" w:styleId="9">
    <w:name w:val="页脚 Char"/>
    <w:basedOn w:val="6"/>
    <w:link w:val="2"/>
    <w:semiHidden/>
    <w:qFormat/>
    <w:uiPriority w:val="0"/>
    <w:rPr>
      <w:rFonts w:ascii="Calibri" w:hAnsi="Calibri" w:eastAsia="宋体"/>
      <w:kern w:val="2"/>
      <w:sz w:val="18"/>
      <w:szCs w:val="18"/>
    </w:rPr>
  </w:style>
  <w:style w:type="character" w:customStyle="1" w:styleId="10">
    <w:name w:val="页眉 Char"/>
    <w:basedOn w:val="6"/>
    <w:link w:val="3"/>
    <w:semiHidden/>
    <w:qFormat/>
    <w:uiPriority w:val="0"/>
    <w:rPr>
      <w:rFonts w:ascii="Calibri" w:hAnsi="Calibri" w:eastAsia="宋体"/>
      <w:kern w:val="2"/>
      <w:sz w:val="18"/>
      <w:szCs w:val="18"/>
    </w:rPr>
  </w:style>
  <w:style w:type="paragraph" w:customStyle="1" w:styleId="11">
    <w:name w:val="普通(网站)1"/>
    <w:basedOn w:val="1"/>
    <w:qFormat/>
    <w:uiPriority w:val="0"/>
    <w:pPr>
      <w:spacing w:beforeAutospacing="1" w:afterAutospacing="1"/>
      <w:jc w:val="left"/>
    </w:pPr>
    <w:rPr>
      <w:kern w:val="0"/>
      <w:sz w:val="24"/>
    </w:rPr>
  </w:style>
  <w:style w:type="character" w:customStyle="1" w:styleId="12">
    <w:name w:val="HTML 打字机1"/>
    <w:basedOn w:val="6"/>
    <w:qFormat/>
    <w:uiPriority w:val="0"/>
    <w:rPr>
      <w:b/>
      <w:color w:val="6685FF"/>
      <w:sz w:val="21"/>
      <w:szCs w:val="21"/>
    </w:rPr>
  </w:style>
  <w:style w:type="character" w:customStyle="1" w:styleId="13">
    <w:name w:val="bds_nopic"/>
    <w:basedOn w:val="6"/>
    <w:qFormat/>
    <w:uiPriority w:val="0"/>
  </w:style>
  <w:style w:type="character" w:customStyle="1" w:styleId="14">
    <w:name w:val="bds_more"/>
    <w:basedOn w:val="6"/>
    <w:qFormat/>
    <w:uiPriority w:val="0"/>
    <w:rPr>
      <w:rFonts w:hint="eastAsia" w:ascii="宋体" w:hAnsi="宋体" w:eastAsia="宋体" w:cs="宋体"/>
    </w:rPr>
  </w:style>
  <w:style w:type="character" w:customStyle="1" w:styleId="15">
    <w:name w:val="bds_more1"/>
    <w:basedOn w:val="6"/>
    <w:qFormat/>
    <w:uiPriority w:val="0"/>
  </w:style>
  <w:style w:type="character" w:customStyle="1" w:styleId="16">
    <w:name w:val="bds_more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78</Words>
  <Characters>451</Characters>
  <Lines>3</Lines>
  <Paragraphs>1</Paragraphs>
  <TotalTime>0</TotalTime>
  <ScaleCrop>false</ScaleCrop>
  <LinksUpToDate>false</LinksUpToDate>
  <CharactersWithSpaces>528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2020-07-14T01:16:00Z</dcterms:created>
  <dc:creator>张三</dc:creator>
  <cp:lastModifiedBy>海角天涯</cp:lastModifiedBy>
  <cp:lastPrinted>2018-06-22T16:07:00Z</cp:lastPrinted>
  <dcterms:modified xsi:type="dcterms:W3CDTF">2021-07-09T02:34:21Z</dcterms:modified>
  <dc:title>微软用户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130D28A1B22743668FB71B664527C840</vt:lpwstr>
  </property>
</Properties>
</file>